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FB6D9" w14:textId="77777777" w:rsidR="0026040F" w:rsidRDefault="00CD0A7C">
      <w:pPr>
        <w:rPr>
          <w:lang w:val="en-GB"/>
        </w:rPr>
      </w:pPr>
      <w:r>
        <w:rPr>
          <w:noProof/>
          <w:lang w:val="en-GB" w:eastAsia="en-GB"/>
        </w:rPr>
        <w:drawing>
          <wp:anchor distT="0" distB="0" distL="114300" distR="114300" simplePos="0" relativeHeight="251657216" behindDoc="1" locked="0" layoutInCell="1" allowOverlap="1">
            <wp:simplePos x="0" y="0"/>
            <wp:positionH relativeFrom="column">
              <wp:posOffset>-1144522</wp:posOffset>
            </wp:positionH>
            <wp:positionV relativeFrom="paragraph">
              <wp:posOffset>-914400</wp:posOffset>
            </wp:positionV>
            <wp:extent cx="7568145" cy="10702212"/>
            <wp:effectExtent l="25400" t="0" r="1055" b="0"/>
            <wp:wrapNone/>
            <wp:docPr id="1" name="Picture 0" descr="ReportTemp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TempCover.jpg"/>
                    <pic:cNvPicPr/>
                  </pic:nvPicPr>
                  <pic:blipFill>
                    <a:blip r:embed="rId11"/>
                    <a:stretch>
                      <a:fillRect/>
                    </a:stretch>
                  </pic:blipFill>
                  <pic:spPr>
                    <a:xfrm>
                      <a:off x="0" y="0"/>
                      <a:ext cx="7568145" cy="10702212"/>
                    </a:xfrm>
                    <a:prstGeom prst="rect">
                      <a:avLst/>
                    </a:prstGeom>
                  </pic:spPr>
                </pic:pic>
              </a:graphicData>
            </a:graphic>
          </wp:anchor>
        </w:drawing>
      </w:r>
      <w:r w:rsidR="000D6B07">
        <w:rPr>
          <w:noProof/>
        </w:rPr>
        <w:pict w14:anchorId="279F3BAF">
          <v:shapetype id="_x0000_t202" coordsize="21600,21600" o:spt="202" path="m,l,21600r21600,l21600,xe">
            <v:stroke joinstyle="miter"/>
            <v:path gradientshapeok="t" o:connecttype="rect"/>
          </v:shapetype>
          <v:shape id="_x0000_s1026" type="#_x0000_t202" style="position:absolute;margin-left:153.7pt;margin-top:148.2pt;width:274.7pt;height:167.2pt;z-index:251660288;mso-position-horizontal:absolute;mso-position-horizontal-relative:text;mso-position-vertical:absolute;mso-position-vertical-relative:text" filled="f" stroked="f">
            <v:fill o:detectmouseclick="t"/>
            <v:textbox style="mso-next-textbox:#_x0000_s1026" inset=",7.2pt,,7.2pt">
              <w:txbxContent>
                <w:p w14:paraId="2D9394D3" w14:textId="00B25750" w:rsidR="000D6B07" w:rsidRPr="003A69EC" w:rsidRDefault="000D6B07" w:rsidP="00935D71">
                  <w:pPr>
                    <w:jc w:val="both"/>
                    <w:rPr>
                      <w:rFonts w:ascii="Arial" w:hAnsi="Arial"/>
                      <w:b/>
                      <w:color w:val="943634" w:themeColor="accent2" w:themeShade="BF"/>
                      <w:sz w:val="40"/>
                    </w:rPr>
                  </w:pPr>
                  <w:r w:rsidRPr="003A69EC">
                    <w:rPr>
                      <w:rFonts w:ascii="Arial" w:hAnsi="Arial"/>
                      <w:b/>
                      <w:color w:val="943634" w:themeColor="accent2" w:themeShade="BF"/>
                      <w:sz w:val="40"/>
                    </w:rPr>
                    <w:t>Fire Precautions Logbook</w:t>
                  </w:r>
                </w:p>
                <w:p w14:paraId="11C140B1" w14:textId="77777777" w:rsidR="000D6B07" w:rsidRPr="00935D71" w:rsidRDefault="000D6B07" w:rsidP="00935D71">
                  <w:pPr>
                    <w:jc w:val="both"/>
                    <w:rPr>
                      <w:rFonts w:ascii="Arial" w:hAnsi="Arial"/>
                      <w:b/>
                      <w:sz w:val="40"/>
                    </w:rPr>
                  </w:pPr>
                </w:p>
                <w:p w14:paraId="3DDB7834" w14:textId="1619D9CE" w:rsidR="000D6B07" w:rsidRDefault="000D6B07" w:rsidP="00935D71">
                  <w:pPr>
                    <w:jc w:val="both"/>
                    <w:rPr>
                      <w:rFonts w:ascii="Arial" w:hAnsi="Arial"/>
                      <w:b/>
                      <w:sz w:val="32"/>
                    </w:rPr>
                  </w:pPr>
                  <w:r>
                    <w:rPr>
                      <w:rFonts w:ascii="Arial" w:hAnsi="Arial"/>
                      <w:b/>
                      <w:sz w:val="32"/>
                    </w:rPr>
                    <w:t>Address:</w:t>
                  </w:r>
                </w:p>
                <w:p w14:paraId="78C563DD" w14:textId="4794FFAF" w:rsidR="000D6B07" w:rsidRDefault="000D6B07" w:rsidP="00935D71">
                  <w:pPr>
                    <w:jc w:val="both"/>
                    <w:rPr>
                      <w:rFonts w:ascii="Arial" w:hAnsi="Arial"/>
                      <w:b/>
                      <w:sz w:val="32"/>
                    </w:rPr>
                  </w:pPr>
                </w:p>
                <w:p w14:paraId="3A21B3B7" w14:textId="39F856D6" w:rsidR="000D6B07" w:rsidRDefault="000D6B07" w:rsidP="00935D71">
                  <w:pPr>
                    <w:jc w:val="both"/>
                    <w:rPr>
                      <w:rFonts w:ascii="Arial" w:hAnsi="Arial"/>
                      <w:b/>
                      <w:sz w:val="32"/>
                    </w:rPr>
                  </w:pPr>
                </w:p>
                <w:p w14:paraId="0728240A" w14:textId="29FB545F" w:rsidR="000D6B07" w:rsidRDefault="000D6B07" w:rsidP="00935D71">
                  <w:pPr>
                    <w:jc w:val="both"/>
                    <w:rPr>
                      <w:rFonts w:ascii="Arial" w:hAnsi="Arial"/>
                      <w:b/>
                      <w:sz w:val="32"/>
                    </w:rPr>
                  </w:pPr>
                </w:p>
                <w:p w14:paraId="29E097F4" w14:textId="3EF26BDE" w:rsidR="000D6B07" w:rsidRPr="00935D71" w:rsidRDefault="000D6B07" w:rsidP="00935D71">
                  <w:pPr>
                    <w:jc w:val="both"/>
                    <w:rPr>
                      <w:rFonts w:ascii="Arial" w:hAnsi="Arial"/>
                      <w:b/>
                      <w:sz w:val="32"/>
                    </w:rPr>
                  </w:pPr>
                  <w:r>
                    <w:rPr>
                      <w:rFonts w:ascii="Arial" w:hAnsi="Arial"/>
                      <w:b/>
                      <w:sz w:val="32"/>
                    </w:rPr>
                    <w:t xml:space="preserve">Location of Logbook: </w:t>
                  </w:r>
                </w:p>
              </w:txbxContent>
            </v:textbox>
          </v:shape>
        </w:pict>
      </w:r>
      <w:r>
        <w:rPr>
          <w:lang w:val="en-GB"/>
        </w:rPr>
        <w:t xml:space="preserve">  </w:t>
      </w:r>
    </w:p>
    <w:p w14:paraId="705C803A" w14:textId="03B7FD15" w:rsidR="0026040F" w:rsidRDefault="0026040F" w:rsidP="0026040F">
      <w:pPr>
        <w:pStyle w:val="paragraph"/>
        <w:spacing w:before="0" w:beforeAutospacing="0" w:after="0" w:afterAutospacing="0"/>
        <w:textAlignment w:val="baseline"/>
        <w:rPr>
          <w:rFonts w:ascii="Segoe UI" w:hAnsi="Segoe UI" w:cs="Segoe UI"/>
          <w:b/>
          <w:bCs/>
          <w:sz w:val="18"/>
          <w:szCs w:val="18"/>
        </w:rPr>
      </w:pPr>
      <w:r>
        <w:br w:type="page"/>
      </w:r>
      <w:r w:rsidR="003A69EC">
        <w:rPr>
          <w:rStyle w:val="normaltextrun"/>
          <w:rFonts w:ascii="Arial" w:hAnsi="Arial" w:cs="Arial"/>
          <w:b/>
          <w:bCs/>
          <w:sz w:val="32"/>
          <w:szCs w:val="32"/>
        </w:rPr>
        <w:lastRenderedPageBreak/>
        <w:t>Contents of Logbook</w:t>
      </w:r>
      <w:r>
        <w:rPr>
          <w:rStyle w:val="normaltextrun"/>
          <w:rFonts w:ascii="Arial" w:hAnsi="Arial" w:cs="Arial"/>
          <w:b/>
          <w:bCs/>
          <w:sz w:val="32"/>
          <w:szCs w:val="32"/>
        </w:rPr>
        <w:t xml:space="preserve"> </w:t>
      </w:r>
    </w:p>
    <w:p w14:paraId="2CFF64B4" w14:textId="77777777" w:rsidR="003A69EC" w:rsidRDefault="003A69EC" w:rsidP="0026040F">
      <w:pPr>
        <w:pStyle w:val="paragraph"/>
        <w:spacing w:before="0" w:beforeAutospacing="0" w:after="0" w:afterAutospacing="0"/>
        <w:textAlignment w:val="baseline"/>
        <w:rPr>
          <w:rStyle w:val="normaltextrun"/>
          <w:rFonts w:ascii="Arial" w:hAnsi="Arial" w:cs="Arial"/>
        </w:rPr>
      </w:pPr>
    </w:p>
    <w:p w14:paraId="680248C9" w14:textId="46F9D3DC" w:rsidR="003A69EC" w:rsidRPr="003A69EC" w:rsidRDefault="003A69EC" w:rsidP="003A69EC">
      <w:pPr>
        <w:pStyle w:val="paragraph"/>
        <w:textAlignment w:val="baseline"/>
        <w:rPr>
          <w:rStyle w:val="normaltextrun"/>
          <w:rFonts w:ascii="Arial" w:hAnsi="Arial" w:cs="Arial"/>
        </w:rPr>
      </w:pPr>
      <w:r w:rsidRPr="003A69EC">
        <w:rPr>
          <w:rStyle w:val="normaltextrun"/>
          <w:rFonts w:ascii="Arial" w:hAnsi="Arial" w:cs="Arial"/>
        </w:rPr>
        <w:t>Useful Telephone Contacts</w:t>
      </w:r>
      <w:r>
        <w:rPr>
          <w:rStyle w:val="normaltextrun"/>
          <w:rFonts w:ascii="Arial" w:hAnsi="Arial" w:cs="Arial"/>
        </w:rPr>
        <w:t xml:space="preserve">……………………………………………. </w:t>
      </w:r>
      <w:r w:rsidR="00A216DC">
        <w:rPr>
          <w:rStyle w:val="normaltextrun"/>
          <w:rFonts w:ascii="Arial" w:hAnsi="Arial" w:cs="Arial"/>
        </w:rPr>
        <w:t>3</w:t>
      </w:r>
    </w:p>
    <w:p w14:paraId="3AAF3683" w14:textId="427F84F0" w:rsidR="003A69EC" w:rsidRPr="003A69EC" w:rsidRDefault="003A69EC" w:rsidP="003A69EC">
      <w:pPr>
        <w:pStyle w:val="paragraph"/>
        <w:textAlignment w:val="baseline"/>
        <w:rPr>
          <w:rStyle w:val="normaltextrun"/>
          <w:rFonts w:ascii="Arial" w:hAnsi="Arial" w:cs="Arial"/>
        </w:rPr>
      </w:pPr>
      <w:r w:rsidRPr="003A69EC">
        <w:rPr>
          <w:rStyle w:val="normaltextrun"/>
          <w:rFonts w:ascii="Arial" w:hAnsi="Arial" w:cs="Arial"/>
        </w:rPr>
        <w:t>Visits by Fire and Rescue Service</w:t>
      </w:r>
      <w:r w:rsidRPr="003A69EC">
        <w:rPr>
          <w:rStyle w:val="normaltextrun"/>
          <w:rFonts w:ascii="Arial" w:hAnsi="Arial" w:cs="Arial"/>
        </w:rPr>
        <w:tab/>
      </w:r>
      <w:r>
        <w:rPr>
          <w:rStyle w:val="normaltextrun"/>
          <w:rFonts w:ascii="Arial" w:hAnsi="Arial" w:cs="Arial"/>
        </w:rPr>
        <w:t xml:space="preserve">……………………………………. </w:t>
      </w:r>
      <w:r w:rsidR="00A216DC">
        <w:rPr>
          <w:rStyle w:val="normaltextrun"/>
          <w:rFonts w:ascii="Arial" w:hAnsi="Arial" w:cs="Arial"/>
        </w:rPr>
        <w:t>4</w:t>
      </w:r>
    </w:p>
    <w:p w14:paraId="6ECB2437" w14:textId="208488BB" w:rsidR="003A69EC" w:rsidRPr="003A69EC" w:rsidRDefault="003A69EC" w:rsidP="003A69EC">
      <w:pPr>
        <w:pStyle w:val="paragraph"/>
        <w:textAlignment w:val="baseline"/>
        <w:rPr>
          <w:rStyle w:val="normaltextrun"/>
          <w:rFonts w:ascii="Arial" w:hAnsi="Arial" w:cs="Arial"/>
        </w:rPr>
      </w:pPr>
      <w:r w:rsidRPr="003A69EC">
        <w:rPr>
          <w:rStyle w:val="normaltextrun"/>
          <w:rFonts w:ascii="Arial" w:hAnsi="Arial" w:cs="Arial"/>
        </w:rPr>
        <w:t>Notes on Test Procedures and Frequencies etc</w:t>
      </w:r>
      <w:r w:rsidRPr="003A69EC">
        <w:rPr>
          <w:rStyle w:val="normaltextrun"/>
          <w:rFonts w:ascii="Arial" w:hAnsi="Arial" w:cs="Arial"/>
        </w:rPr>
        <w:tab/>
      </w:r>
      <w:r>
        <w:rPr>
          <w:rStyle w:val="normaltextrun"/>
          <w:rFonts w:ascii="Arial" w:hAnsi="Arial" w:cs="Arial"/>
        </w:rPr>
        <w:t xml:space="preserve">……………………. </w:t>
      </w:r>
      <w:r w:rsidR="00A216DC">
        <w:rPr>
          <w:rStyle w:val="normaltextrun"/>
          <w:rFonts w:ascii="Arial" w:hAnsi="Arial" w:cs="Arial"/>
        </w:rPr>
        <w:t>5-8</w:t>
      </w:r>
    </w:p>
    <w:p w14:paraId="02395004" w14:textId="1F0A1243" w:rsidR="003A69EC" w:rsidRPr="003A69EC" w:rsidRDefault="003A69EC" w:rsidP="003A69EC">
      <w:pPr>
        <w:pStyle w:val="paragraph"/>
        <w:textAlignment w:val="baseline"/>
        <w:rPr>
          <w:rStyle w:val="normaltextrun"/>
          <w:rFonts w:ascii="Arial" w:hAnsi="Arial" w:cs="Arial"/>
        </w:rPr>
      </w:pPr>
      <w:r w:rsidRPr="003A69EC">
        <w:rPr>
          <w:rStyle w:val="normaltextrun"/>
          <w:rFonts w:ascii="Arial" w:hAnsi="Arial" w:cs="Arial"/>
        </w:rPr>
        <w:t>Perpetual Plann</w:t>
      </w:r>
      <w:r>
        <w:rPr>
          <w:rStyle w:val="normaltextrun"/>
          <w:rFonts w:ascii="Arial" w:hAnsi="Arial" w:cs="Arial"/>
        </w:rPr>
        <w:t xml:space="preserve">er for Tests and Inspection…………………………. </w:t>
      </w:r>
      <w:r w:rsidR="00AC4A74">
        <w:rPr>
          <w:rStyle w:val="normaltextrun"/>
          <w:rFonts w:ascii="Arial" w:hAnsi="Arial" w:cs="Arial"/>
        </w:rPr>
        <w:t>9</w:t>
      </w:r>
      <w:r w:rsidRPr="003A69EC">
        <w:rPr>
          <w:rStyle w:val="normaltextrun"/>
          <w:rFonts w:ascii="Arial" w:hAnsi="Arial" w:cs="Arial"/>
        </w:rPr>
        <w:t>-</w:t>
      </w:r>
      <w:r w:rsidR="00AC4A74">
        <w:rPr>
          <w:rStyle w:val="normaltextrun"/>
          <w:rFonts w:ascii="Arial" w:hAnsi="Arial" w:cs="Arial"/>
        </w:rPr>
        <w:t>10</w:t>
      </w:r>
    </w:p>
    <w:p w14:paraId="249F87B1" w14:textId="6507CFBC" w:rsidR="003A69EC" w:rsidRPr="003A69EC" w:rsidRDefault="003A69EC" w:rsidP="003A69EC">
      <w:pPr>
        <w:pStyle w:val="paragraph"/>
        <w:textAlignment w:val="baseline"/>
        <w:rPr>
          <w:rStyle w:val="normaltextrun"/>
          <w:rFonts w:ascii="Arial" w:hAnsi="Arial" w:cs="Arial"/>
        </w:rPr>
      </w:pPr>
      <w:r w:rsidRPr="003A69EC">
        <w:rPr>
          <w:rStyle w:val="normaltextrun"/>
          <w:rFonts w:ascii="Arial" w:hAnsi="Arial" w:cs="Arial"/>
        </w:rPr>
        <w:t>Fire</w:t>
      </w:r>
      <w:r>
        <w:rPr>
          <w:rStyle w:val="normaltextrun"/>
          <w:rFonts w:ascii="Arial" w:hAnsi="Arial" w:cs="Arial"/>
        </w:rPr>
        <w:t xml:space="preserve"> Alarm System - Record of Tests…………………………………. </w:t>
      </w:r>
      <w:r w:rsidRPr="003A69EC">
        <w:rPr>
          <w:rStyle w:val="normaltextrun"/>
          <w:rFonts w:ascii="Arial" w:hAnsi="Arial" w:cs="Arial"/>
        </w:rPr>
        <w:t>11</w:t>
      </w:r>
    </w:p>
    <w:p w14:paraId="17256380" w14:textId="2A07608E" w:rsidR="003A69EC" w:rsidRPr="003A69EC" w:rsidRDefault="003A69EC" w:rsidP="003A69EC">
      <w:pPr>
        <w:pStyle w:val="paragraph"/>
        <w:textAlignment w:val="baseline"/>
        <w:rPr>
          <w:rStyle w:val="normaltextrun"/>
          <w:rFonts w:ascii="Arial" w:hAnsi="Arial" w:cs="Arial"/>
        </w:rPr>
      </w:pPr>
      <w:r w:rsidRPr="003A69EC">
        <w:rPr>
          <w:rStyle w:val="normaltextrun"/>
          <w:rFonts w:ascii="Arial" w:hAnsi="Arial" w:cs="Arial"/>
        </w:rPr>
        <w:t xml:space="preserve">Door Maintenance </w:t>
      </w:r>
      <w:r>
        <w:rPr>
          <w:rStyle w:val="normaltextrun"/>
          <w:rFonts w:ascii="Arial" w:hAnsi="Arial" w:cs="Arial"/>
        </w:rPr>
        <w:t>–</w:t>
      </w:r>
      <w:r w:rsidRPr="003A69EC">
        <w:rPr>
          <w:rStyle w:val="normaltextrun"/>
          <w:rFonts w:ascii="Arial" w:hAnsi="Arial" w:cs="Arial"/>
        </w:rPr>
        <w:t xml:space="preserve"> Record</w:t>
      </w:r>
      <w:r>
        <w:rPr>
          <w:rStyle w:val="normaltextrun"/>
          <w:rFonts w:ascii="Arial" w:hAnsi="Arial" w:cs="Arial"/>
        </w:rPr>
        <w:t xml:space="preserve"> ………………………………………….. </w:t>
      </w:r>
      <w:r w:rsidRPr="003A69EC">
        <w:rPr>
          <w:rStyle w:val="normaltextrun"/>
          <w:rFonts w:ascii="Arial" w:hAnsi="Arial" w:cs="Arial"/>
        </w:rPr>
        <w:t>12</w:t>
      </w:r>
    </w:p>
    <w:p w14:paraId="1066E2F2" w14:textId="587FDC03" w:rsidR="003A69EC" w:rsidRPr="003A69EC" w:rsidRDefault="003A69EC" w:rsidP="003A69EC">
      <w:pPr>
        <w:pStyle w:val="paragraph"/>
        <w:textAlignment w:val="baseline"/>
        <w:rPr>
          <w:rStyle w:val="normaltextrun"/>
          <w:rFonts w:ascii="Arial" w:hAnsi="Arial" w:cs="Arial"/>
        </w:rPr>
      </w:pPr>
      <w:r w:rsidRPr="003A69EC">
        <w:rPr>
          <w:rStyle w:val="normaltextrun"/>
          <w:rFonts w:ascii="Arial" w:hAnsi="Arial" w:cs="Arial"/>
        </w:rPr>
        <w:t>Emergency Lighting System - Record of T</w:t>
      </w:r>
      <w:r>
        <w:rPr>
          <w:rStyle w:val="normaltextrun"/>
          <w:rFonts w:ascii="Arial" w:hAnsi="Arial" w:cs="Arial"/>
        </w:rPr>
        <w:t xml:space="preserve">ests……………………… </w:t>
      </w:r>
      <w:r w:rsidRPr="003A69EC">
        <w:rPr>
          <w:rStyle w:val="normaltextrun"/>
          <w:rFonts w:ascii="Arial" w:hAnsi="Arial" w:cs="Arial"/>
        </w:rPr>
        <w:t>13</w:t>
      </w:r>
    </w:p>
    <w:p w14:paraId="561D0F4A" w14:textId="5D48E60D" w:rsidR="003A69EC" w:rsidRPr="003A69EC" w:rsidRDefault="003A69EC" w:rsidP="003A69EC">
      <w:pPr>
        <w:pStyle w:val="paragraph"/>
        <w:textAlignment w:val="baseline"/>
        <w:rPr>
          <w:rStyle w:val="normaltextrun"/>
          <w:rFonts w:ascii="Arial" w:hAnsi="Arial" w:cs="Arial"/>
        </w:rPr>
      </w:pPr>
      <w:r w:rsidRPr="003A69EC">
        <w:rPr>
          <w:rStyle w:val="normaltextrun"/>
          <w:rFonts w:ascii="Arial" w:hAnsi="Arial" w:cs="Arial"/>
        </w:rPr>
        <w:t>Fire Extinguishers - R</w:t>
      </w:r>
      <w:r>
        <w:rPr>
          <w:rStyle w:val="normaltextrun"/>
          <w:rFonts w:ascii="Arial" w:hAnsi="Arial" w:cs="Arial"/>
        </w:rPr>
        <w:t xml:space="preserve">ecords of Tests and Inspections……………… </w:t>
      </w:r>
      <w:r w:rsidRPr="003A69EC">
        <w:rPr>
          <w:rStyle w:val="normaltextrun"/>
          <w:rFonts w:ascii="Arial" w:hAnsi="Arial" w:cs="Arial"/>
        </w:rPr>
        <w:t>14</w:t>
      </w:r>
    </w:p>
    <w:p w14:paraId="33E07E9F" w14:textId="5F97CD03" w:rsidR="003A69EC" w:rsidRPr="003A69EC" w:rsidRDefault="003A69EC" w:rsidP="003A69EC">
      <w:pPr>
        <w:pStyle w:val="paragraph"/>
        <w:textAlignment w:val="baseline"/>
        <w:rPr>
          <w:rStyle w:val="normaltextrun"/>
          <w:rFonts w:ascii="Arial" w:hAnsi="Arial" w:cs="Arial"/>
        </w:rPr>
      </w:pPr>
      <w:r w:rsidRPr="003A69EC">
        <w:rPr>
          <w:rStyle w:val="normaltextrun"/>
          <w:rFonts w:ascii="Arial" w:hAnsi="Arial" w:cs="Arial"/>
        </w:rPr>
        <w:t>Hose Reels - Record of Tests</w:t>
      </w:r>
      <w:r>
        <w:rPr>
          <w:rStyle w:val="normaltextrun"/>
          <w:rFonts w:ascii="Arial" w:hAnsi="Arial" w:cs="Arial"/>
        </w:rPr>
        <w:t>…………………………………………....</w:t>
      </w:r>
      <w:r w:rsidRPr="003A69EC">
        <w:rPr>
          <w:rStyle w:val="normaltextrun"/>
          <w:rFonts w:ascii="Arial" w:hAnsi="Arial" w:cs="Arial"/>
        </w:rPr>
        <w:t>15</w:t>
      </w:r>
    </w:p>
    <w:p w14:paraId="46667373" w14:textId="7FC23546" w:rsidR="003A69EC" w:rsidRPr="003A69EC" w:rsidRDefault="003A69EC" w:rsidP="003A69EC">
      <w:pPr>
        <w:pStyle w:val="paragraph"/>
        <w:textAlignment w:val="baseline"/>
        <w:rPr>
          <w:rStyle w:val="normaltextrun"/>
          <w:rFonts w:ascii="Arial" w:hAnsi="Arial" w:cs="Arial"/>
        </w:rPr>
      </w:pPr>
      <w:r w:rsidRPr="003A69EC">
        <w:rPr>
          <w:rStyle w:val="normaltextrun"/>
          <w:rFonts w:ascii="Arial" w:hAnsi="Arial" w:cs="Arial"/>
        </w:rPr>
        <w:t>Notes on Staff Training</w:t>
      </w:r>
      <w:r>
        <w:rPr>
          <w:rStyle w:val="normaltextrun"/>
          <w:rFonts w:ascii="Arial" w:hAnsi="Arial" w:cs="Arial"/>
        </w:rPr>
        <w:t>……………………………………………………</w:t>
      </w:r>
      <w:r w:rsidR="00AC4A74">
        <w:rPr>
          <w:rStyle w:val="normaltextrun"/>
          <w:rFonts w:ascii="Arial" w:hAnsi="Arial" w:cs="Arial"/>
        </w:rPr>
        <w:t>16-19</w:t>
      </w:r>
    </w:p>
    <w:p w14:paraId="6367ECE0" w14:textId="2C9ABA7C" w:rsidR="003A69EC" w:rsidRPr="003A69EC" w:rsidRDefault="003A69EC" w:rsidP="003A69EC">
      <w:pPr>
        <w:pStyle w:val="paragraph"/>
        <w:textAlignment w:val="baseline"/>
        <w:rPr>
          <w:rStyle w:val="normaltextrun"/>
          <w:rFonts w:ascii="Arial" w:hAnsi="Arial" w:cs="Arial"/>
        </w:rPr>
      </w:pPr>
      <w:r w:rsidRPr="003A69EC">
        <w:rPr>
          <w:rStyle w:val="normaltextrun"/>
          <w:rFonts w:ascii="Arial" w:hAnsi="Arial" w:cs="Arial"/>
        </w:rPr>
        <w:t>Fire Instruction an</w:t>
      </w:r>
      <w:r>
        <w:rPr>
          <w:rStyle w:val="normaltextrun"/>
          <w:rFonts w:ascii="Arial" w:hAnsi="Arial" w:cs="Arial"/>
        </w:rPr>
        <w:t>d Drills - Record of When Given ……………………</w:t>
      </w:r>
      <w:r w:rsidR="00AC4A74">
        <w:rPr>
          <w:rStyle w:val="normaltextrun"/>
          <w:rFonts w:ascii="Arial" w:hAnsi="Arial" w:cs="Arial"/>
        </w:rPr>
        <w:t>20</w:t>
      </w:r>
      <w:r w:rsidRPr="003A69EC">
        <w:rPr>
          <w:rStyle w:val="normaltextrun"/>
          <w:rFonts w:ascii="Arial" w:hAnsi="Arial" w:cs="Arial"/>
        </w:rPr>
        <w:t>-2</w:t>
      </w:r>
      <w:r w:rsidR="00AC4A74">
        <w:rPr>
          <w:rStyle w:val="normaltextrun"/>
          <w:rFonts w:ascii="Arial" w:hAnsi="Arial" w:cs="Arial"/>
        </w:rPr>
        <w:t>1</w:t>
      </w:r>
    </w:p>
    <w:p w14:paraId="24F72F02" w14:textId="735351F4" w:rsidR="003A69EC" w:rsidRDefault="003A69EC" w:rsidP="003A69EC">
      <w:pPr>
        <w:pStyle w:val="paragraph"/>
        <w:textAlignment w:val="baseline"/>
        <w:rPr>
          <w:rStyle w:val="normaltextrun"/>
          <w:rFonts w:ascii="Arial" w:hAnsi="Arial" w:cs="Arial"/>
        </w:rPr>
      </w:pPr>
      <w:r w:rsidRPr="003A69EC">
        <w:rPr>
          <w:rStyle w:val="normaltextrun"/>
          <w:rFonts w:ascii="Arial" w:hAnsi="Arial" w:cs="Arial"/>
        </w:rPr>
        <w:t xml:space="preserve">Miscellaneous Equipment - </w:t>
      </w:r>
      <w:r>
        <w:rPr>
          <w:rStyle w:val="normaltextrun"/>
          <w:rFonts w:ascii="Arial" w:hAnsi="Arial" w:cs="Arial"/>
        </w:rPr>
        <w:t>Record of Tests …………………………… 2</w:t>
      </w:r>
      <w:r w:rsidR="00AC4A74">
        <w:rPr>
          <w:rStyle w:val="normaltextrun"/>
          <w:rFonts w:ascii="Arial" w:hAnsi="Arial" w:cs="Arial"/>
        </w:rPr>
        <w:t>2</w:t>
      </w:r>
    </w:p>
    <w:p w14:paraId="5E7BFB72" w14:textId="772C8767" w:rsidR="00AC4A74" w:rsidRPr="003A69EC" w:rsidRDefault="00AC4A74" w:rsidP="003A69EC">
      <w:pPr>
        <w:pStyle w:val="paragraph"/>
        <w:textAlignment w:val="baseline"/>
        <w:rPr>
          <w:rStyle w:val="normaltextrun"/>
          <w:rFonts w:ascii="Arial" w:hAnsi="Arial" w:cs="Arial"/>
        </w:rPr>
      </w:pPr>
      <w:r>
        <w:rPr>
          <w:rStyle w:val="normaltextrun"/>
          <w:rFonts w:ascii="Arial" w:hAnsi="Arial" w:cs="Arial"/>
        </w:rPr>
        <w:t>Incidents of false alarm log………………………………………………… 23</w:t>
      </w:r>
    </w:p>
    <w:p w14:paraId="39D32D34" w14:textId="4A735812" w:rsidR="003A69EC" w:rsidRDefault="003A69EC" w:rsidP="003A69EC">
      <w:pPr>
        <w:pStyle w:val="paragraph"/>
        <w:textAlignment w:val="baseline"/>
        <w:rPr>
          <w:rStyle w:val="normaltextrun"/>
          <w:rFonts w:ascii="Arial" w:hAnsi="Arial" w:cs="Arial"/>
        </w:rPr>
      </w:pPr>
      <w:r>
        <w:rPr>
          <w:rStyle w:val="normaltextrun"/>
          <w:rFonts w:ascii="Arial" w:hAnsi="Arial" w:cs="Arial"/>
        </w:rPr>
        <w:t xml:space="preserve">Hot Work Permit ………………………………………………………….. </w:t>
      </w:r>
      <w:r w:rsidRPr="003A69EC">
        <w:rPr>
          <w:rStyle w:val="normaltextrun"/>
          <w:rFonts w:ascii="Arial" w:hAnsi="Arial" w:cs="Arial"/>
        </w:rPr>
        <w:t>2</w:t>
      </w:r>
      <w:r w:rsidR="00AC4A74">
        <w:rPr>
          <w:rStyle w:val="normaltextrun"/>
          <w:rFonts w:ascii="Arial" w:hAnsi="Arial" w:cs="Arial"/>
        </w:rPr>
        <w:t>4</w:t>
      </w:r>
    </w:p>
    <w:p w14:paraId="460688B9" w14:textId="2BFD0E96" w:rsidR="00AC4A74" w:rsidRPr="003A69EC" w:rsidRDefault="00AC4A74" w:rsidP="003A69EC">
      <w:pPr>
        <w:pStyle w:val="paragraph"/>
        <w:textAlignment w:val="baseline"/>
        <w:rPr>
          <w:rStyle w:val="normaltextrun"/>
          <w:rFonts w:ascii="Arial" w:hAnsi="Arial" w:cs="Arial"/>
        </w:rPr>
      </w:pPr>
      <w:r>
        <w:rPr>
          <w:rStyle w:val="normaltextrun"/>
          <w:rFonts w:ascii="Arial" w:hAnsi="Arial" w:cs="Arial"/>
        </w:rPr>
        <w:t>Precautions ………………………………………………………………….25</w:t>
      </w:r>
    </w:p>
    <w:p w14:paraId="30478642" w14:textId="0C110EA5" w:rsidR="00AC4A74" w:rsidRPr="003A69EC" w:rsidRDefault="003A69EC" w:rsidP="003A69EC">
      <w:pPr>
        <w:pStyle w:val="paragraph"/>
        <w:textAlignment w:val="baseline"/>
        <w:rPr>
          <w:rStyle w:val="normaltextrun"/>
          <w:rFonts w:ascii="Arial" w:hAnsi="Arial" w:cs="Arial"/>
        </w:rPr>
      </w:pPr>
      <w:r w:rsidRPr="003A69EC">
        <w:rPr>
          <w:rStyle w:val="normaltextrun"/>
          <w:rFonts w:ascii="Arial" w:hAnsi="Arial" w:cs="Arial"/>
        </w:rPr>
        <w:t>Notes</w:t>
      </w:r>
      <w:r>
        <w:rPr>
          <w:rStyle w:val="normaltextrun"/>
          <w:rFonts w:ascii="Arial" w:hAnsi="Arial" w:cs="Arial"/>
        </w:rPr>
        <w:t xml:space="preserve">………………………………………………………………………… </w:t>
      </w:r>
      <w:r w:rsidR="00AC4A74">
        <w:rPr>
          <w:rStyle w:val="normaltextrun"/>
          <w:rFonts w:ascii="Arial" w:hAnsi="Arial" w:cs="Arial"/>
        </w:rPr>
        <w:t>26</w:t>
      </w:r>
    </w:p>
    <w:p w14:paraId="7BFCD302" w14:textId="22484C35" w:rsidR="003A69EC" w:rsidRDefault="003A69EC" w:rsidP="003A69EC">
      <w:pPr>
        <w:pStyle w:val="paragraph"/>
        <w:spacing w:before="0" w:beforeAutospacing="0" w:after="0" w:afterAutospacing="0"/>
        <w:textAlignment w:val="baseline"/>
        <w:rPr>
          <w:rStyle w:val="normaltextrun"/>
          <w:rFonts w:ascii="Arial" w:hAnsi="Arial" w:cs="Arial"/>
        </w:rPr>
      </w:pPr>
      <w:r w:rsidRPr="003A69EC">
        <w:rPr>
          <w:rStyle w:val="normaltextrun"/>
          <w:rFonts w:ascii="Arial" w:hAnsi="Arial" w:cs="Arial"/>
        </w:rPr>
        <w:t>Updates/E-Mail address…</w:t>
      </w:r>
      <w:r>
        <w:rPr>
          <w:rStyle w:val="normaltextrun"/>
          <w:rFonts w:ascii="Arial" w:hAnsi="Arial" w:cs="Arial"/>
        </w:rPr>
        <w:t xml:space="preserve">………………………………………………… </w:t>
      </w:r>
      <w:r w:rsidRPr="003A69EC">
        <w:rPr>
          <w:rStyle w:val="normaltextrun"/>
          <w:rFonts w:ascii="Arial" w:hAnsi="Arial" w:cs="Arial"/>
        </w:rPr>
        <w:t>2</w:t>
      </w:r>
      <w:r w:rsidR="00AC4A74">
        <w:rPr>
          <w:rStyle w:val="normaltextrun"/>
          <w:rFonts w:ascii="Arial" w:hAnsi="Arial" w:cs="Arial"/>
        </w:rPr>
        <w:t>7</w:t>
      </w:r>
      <w:bookmarkStart w:id="0" w:name="_GoBack"/>
      <w:bookmarkEnd w:id="0"/>
    </w:p>
    <w:p w14:paraId="17CAC265" w14:textId="77777777" w:rsidR="003A69EC" w:rsidRDefault="003A69EC" w:rsidP="0026040F">
      <w:pPr>
        <w:pStyle w:val="paragraph"/>
        <w:spacing w:before="0" w:beforeAutospacing="0" w:after="0" w:afterAutospacing="0"/>
        <w:textAlignment w:val="baseline"/>
        <w:rPr>
          <w:rStyle w:val="normaltextrun"/>
          <w:rFonts w:ascii="Arial" w:hAnsi="Arial" w:cs="Arial"/>
        </w:rPr>
      </w:pPr>
    </w:p>
    <w:p w14:paraId="1A30593C" w14:textId="77777777" w:rsidR="0026040F" w:rsidRDefault="0026040F" w:rsidP="0026040F">
      <w:pPr>
        <w:pStyle w:val="paragraph"/>
        <w:spacing w:before="0" w:beforeAutospacing="0" w:after="0" w:afterAutospacing="0"/>
        <w:textAlignment w:val="baseline"/>
        <w:rPr>
          <w:rStyle w:val="normaltextrun"/>
          <w:rFonts w:ascii="Arial" w:hAnsi="Arial" w:cs="Arial"/>
        </w:rPr>
      </w:pPr>
    </w:p>
    <w:p w14:paraId="4BDC11A9" w14:textId="03EA54BD" w:rsidR="0026040F" w:rsidRDefault="003A69EC" w:rsidP="0026040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br w:type="page"/>
      </w:r>
    </w:p>
    <w:p w14:paraId="549E6971" w14:textId="11FC3082" w:rsidR="0026040F" w:rsidRDefault="003A69EC" w:rsidP="0026040F">
      <w:pPr>
        <w:pStyle w:val="paragraph"/>
        <w:spacing w:before="0" w:beforeAutospacing="0" w:after="0" w:afterAutospacing="0"/>
        <w:textAlignment w:val="baseline"/>
        <w:rPr>
          <w:rStyle w:val="normaltextrun"/>
          <w:rFonts w:ascii="Arial" w:hAnsi="Arial" w:cs="Arial"/>
          <w:b/>
          <w:sz w:val="32"/>
        </w:rPr>
      </w:pPr>
      <w:r w:rsidRPr="003A69EC">
        <w:rPr>
          <w:rStyle w:val="normaltextrun"/>
          <w:rFonts w:ascii="Arial" w:hAnsi="Arial" w:cs="Arial"/>
          <w:b/>
          <w:sz w:val="32"/>
        </w:rPr>
        <w:t>Useful Telephone contacts</w:t>
      </w:r>
    </w:p>
    <w:p w14:paraId="12DDA97F" w14:textId="339CBE03" w:rsidR="003A69EC" w:rsidRDefault="003A69EC" w:rsidP="0026040F">
      <w:pPr>
        <w:pStyle w:val="paragraph"/>
        <w:spacing w:before="0" w:beforeAutospacing="0" w:after="0" w:afterAutospacing="0"/>
        <w:textAlignment w:val="baseline"/>
        <w:rPr>
          <w:rStyle w:val="normaltextrun"/>
          <w:rFonts w:ascii="Arial" w:hAnsi="Arial" w:cs="Arial"/>
          <w:b/>
          <w:sz w:val="32"/>
        </w:rPr>
      </w:pPr>
    </w:p>
    <w:p w14:paraId="1F324CDD" w14:textId="79C7FEBF" w:rsidR="003A69EC" w:rsidRDefault="003A69EC" w:rsidP="0026040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Fire and Rescue Service Headquarters: </w:t>
      </w:r>
    </w:p>
    <w:p w14:paraId="0884DB41" w14:textId="3C250BF3" w:rsidR="003A69EC" w:rsidRDefault="003A69EC" w:rsidP="0026040F">
      <w:pPr>
        <w:pStyle w:val="paragraph"/>
        <w:spacing w:before="0" w:beforeAutospacing="0" w:after="0" w:afterAutospacing="0"/>
        <w:textAlignment w:val="baseline"/>
        <w:rPr>
          <w:rStyle w:val="normaltextrun"/>
          <w:rFonts w:ascii="Arial" w:hAnsi="Arial" w:cs="Arial"/>
        </w:rPr>
      </w:pPr>
    </w:p>
    <w:p w14:paraId="74483B79" w14:textId="4C6F06E4" w:rsidR="003A69EC" w:rsidRDefault="003A69EC" w:rsidP="0026040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Fire Safety Officers: </w:t>
      </w:r>
    </w:p>
    <w:p w14:paraId="5A6843E6" w14:textId="6A6BD78E" w:rsidR="003A69EC" w:rsidRDefault="003A69EC" w:rsidP="0026040F">
      <w:pPr>
        <w:pStyle w:val="paragraph"/>
        <w:spacing w:before="0" w:beforeAutospacing="0" w:after="0" w:afterAutospacing="0"/>
        <w:textAlignment w:val="baseline"/>
        <w:rPr>
          <w:rStyle w:val="normaltextrun"/>
          <w:rFonts w:ascii="Arial" w:hAnsi="Arial" w:cs="Arial"/>
        </w:rPr>
      </w:pPr>
    </w:p>
    <w:p w14:paraId="46394891" w14:textId="2D56BE10" w:rsidR="003A69EC" w:rsidRDefault="003A69EC" w:rsidP="0026040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Training Centre Manager: </w:t>
      </w:r>
    </w:p>
    <w:p w14:paraId="73C629C6" w14:textId="37927BE5" w:rsidR="003A69EC" w:rsidRDefault="003A69EC" w:rsidP="0026040F">
      <w:pPr>
        <w:pStyle w:val="paragraph"/>
        <w:spacing w:before="0" w:beforeAutospacing="0" w:after="0" w:afterAutospacing="0"/>
        <w:textAlignment w:val="baseline"/>
        <w:rPr>
          <w:rStyle w:val="normaltextrun"/>
          <w:rFonts w:ascii="Arial" w:hAnsi="Arial" w:cs="Arial"/>
        </w:rPr>
      </w:pPr>
    </w:p>
    <w:p w14:paraId="09A7DAB5" w14:textId="1613C9D1" w:rsidR="003A69EC" w:rsidRDefault="003A69EC" w:rsidP="0026040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Fire and Rescue Service Headquarters Fax:</w:t>
      </w:r>
    </w:p>
    <w:p w14:paraId="10320251" w14:textId="3C1346BF" w:rsidR="003A69EC" w:rsidRDefault="003A69EC" w:rsidP="0026040F">
      <w:pPr>
        <w:pStyle w:val="paragraph"/>
        <w:spacing w:before="0" w:beforeAutospacing="0" w:after="0" w:afterAutospacing="0"/>
        <w:textAlignment w:val="baseline"/>
        <w:rPr>
          <w:rStyle w:val="normaltextrun"/>
          <w:rFonts w:ascii="Arial" w:hAnsi="Arial" w:cs="Arial"/>
        </w:rPr>
      </w:pPr>
    </w:p>
    <w:p w14:paraId="4A8DF35D" w14:textId="6040AB8A" w:rsidR="003A69EC" w:rsidRDefault="003A69EC" w:rsidP="0026040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Emergency lighting – maintenance:</w:t>
      </w:r>
    </w:p>
    <w:p w14:paraId="2C01B463" w14:textId="0A860237" w:rsidR="003A69EC" w:rsidRDefault="003A69EC" w:rsidP="0026040F">
      <w:pPr>
        <w:pStyle w:val="paragraph"/>
        <w:spacing w:before="0" w:beforeAutospacing="0" w:after="0" w:afterAutospacing="0"/>
        <w:textAlignment w:val="baseline"/>
        <w:rPr>
          <w:rStyle w:val="normaltextrun"/>
          <w:rFonts w:ascii="Arial" w:hAnsi="Arial" w:cs="Arial"/>
        </w:rPr>
      </w:pPr>
    </w:p>
    <w:p w14:paraId="520FA011" w14:textId="0B0332C8" w:rsidR="003A69EC" w:rsidRDefault="003A69EC" w:rsidP="0026040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Fire alarms – maintenance:</w:t>
      </w:r>
    </w:p>
    <w:p w14:paraId="14BFCC8B" w14:textId="5DD47DF2" w:rsidR="003A69EC" w:rsidRDefault="003A69EC" w:rsidP="0026040F">
      <w:pPr>
        <w:pStyle w:val="paragraph"/>
        <w:spacing w:before="0" w:beforeAutospacing="0" w:after="0" w:afterAutospacing="0"/>
        <w:textAlignment w:val="baseline"/>
        <w:rPr>
          <w:rStyle w:val="normaltextrun"/>
          <w:rFonts w:ascii="Arial" w:hAnsi="Arial" w:cs="Arial"/>
        </w:rPr>
      </w:pPr>
    </w:p>
    <w:p w14:paraId="3BF085DB" w14:textId="286030F2" w:rsidR="003A69EC" w:rsidRDefault="003A69EC" w:rsidP="0026040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Fire equipment – maintenance:</w:t>
      </w:r>
    </w:p>
    <w:p w14:paraId="0D428451" w14:textId="678E1CA1" w:rsidR="003A69EC" w:rsidRDefault="003A69EC" w:rsidP="0026040F">
      <w:pPr>
        <w:pStyle w:val="paragraph"/>
        <w:spacing w:before="0" w:beforeAutospacing="0" w:after="0" w:afterAutospacing="0"/>
        <w:textAlignment w:val="baseline"/>
        <w:rPr>
          <w:rStyle w:val="normaltextrun"/>
          <w:rFonts w:ascii="Arial" w:hAnsi="Arial" w:cs="Arial"/>
        </w:rPr>
      </w:pPr>
    </w:p>
    <w:p w14:paraId="51ED40ED" w14:textId="622738DF" w:rsidR="003A69EC" w:rsidRDefault="003A69EC" w:rsidP="0026040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Building – maintenance:</w:t>
      </w:r>
    </w:p>
    <w:p w14:paraId="15BDB1C2" w14:textId="33ADA45F" w:rsidR="003A69EC" w:rsidRDefault="003A69EC" w:rsidP="0026040F">
      <w:pPr>
        <w:pStyle w:val="paragraph"/>
        <w:spacing w:before="0" w:beforeAutospacing="0" w:after="0" w:afterAutospacing="0"/>
        <w:textAlignment w:val="baseline"/>
        <w:rPr>
          <w:rStyle w:val="normaltextrun"/>
          <w:rFonts w:ascii="Arial" w:hAnsi="Arial" w:cs="Arial"/>
        </w:rPr>
      </w:pPr>
    </w:p>
    <w:p w14:paraId="27879A9E" w14:textId="2A33F530" w:rsidR="003A69EC" w:rsidRDefault="003A69EC" w:rsidP="0026040F">
      <w:pPr>
        <w:pStyle w:val="paragraph"/>
        <w:spacing w:before="0" w:beforeAutospacing="0" w:after="0" w:afterAutospacing="0"/>
        <w:textAlignment w:val="baseline"/>
        <w:rPr>
          <w:rStyle w:val="normaltextrun"/>
          <w:rFonts w:ascii="Arial" w:hAnsi="Arial" w:cs="Arial"/>
          <w:b/>
          <w:sz w:val="32"/>
        </w:rPr>
      </w:pPr>
      <w:r>
        <w:rPr>
          <w:rStyle w:val="normaltextrun"/>
          <w:rFonts w:ascii="Arial" w:hAnsi="Arial" w:cs="Arial"/>
        </w:rPr>
        <w:br w:type="page"/>
      </w:r>
      <w:r>
        <w:rPr>
          <w:rStyle w:val="normaltextrun"/>
          <w:rFonts w:ascii="Arial" w:hAnsi="Arial" w:cs="Arial"/>
          <w:b/>
          <w:sz w:val="32"/>
        </w:rPr>
        <w:lastRenderedPageBreak/>
        <w:t xml:space="preserve">Visits by Fire and Rescue Service </w:t>
      </w:r>
    </w:p>
    <w:p w14:paraId="26520B9B" w14:textId="34F829CA" w:rsidR="003A69EC" w:rsidRDefault="003A69EC" w:rsidP="0026040F">
      <w:pPr>
        <w:pStyle w:val="paragraph"/>
        <w:spacing w:before="0" w:beforeAutospacing="0" w:after="0" w:afterAutospacing="0"/>
        <w:textAlignment w:val="baseline"/>
        <w:rPr>
          <w:rStyle w:val="normaltextrun"/>
          <w:rFonts w:ascii="Arial" w:hAnsi="Arial" w:cs="Arial"/>
          <w:b/>
          <w:sz w:val="32"/>
        </w:rPr>
      </w:pPr>
    </w:p>
    <w:tbl>
      <w:tblPr>
        <w:tblStyle w:val="TableGrid"/>
        <w:tblW w:w="8688" w:type="dxa"/>
        <w:tblLook w:val="04A0" w:firstRow="1" w:lastRow="0" w:firstColumn="1" w:lastColumn="0" w:noHBand="0" w:noVBand="1"/>
      </w:tblPr>
      <w:tblGrid>
        <w:gridCol w:w="2172"/>
        <w:gridCol w:w="2172"/>
        <w:gridCol w:w="2172"/>
        <w:gridCol w:w="2172"/>
      </w:tblGrid>
      <w:tr w:rsidR="003A69EC" w14:paraId="35D042B3" w14:textId="77777777" w:rsidTr="002164FD">
        <w:trPr>
          <w:trHeight w:val="681"/>
        </w:trPr>
        <w:tc>
          <w:tcPr>
            <w:tcW w:w="2172" w:type="dxa"/>
          </w:tcPr>
          <w:p w14:paraId="66E0AC7E" w14:textId="7822E84C" w:rsidR="003A69EC" w:rsidRDefault="002164FD" w:rsidP="0026040F">
            <w:pPr>
              <w:pStyle w:val="paragraph"/>
              <w:spacing w:before="0" w:beforeAutospacing="0" w:after="0" w:afterAutospacing="0"/>
              <w:textAlignment w:val="baseline"/>
              <w:rPr>
                <w:rStyle w:val="normaltextrun"/>
                <w:rFonts w:ascii="Arial" w:hAnsi="Arial" w:cs="Arial"/>
                <w:b/>
                <w:sz w:val="32"/>
              </w:rPr>
            </w:pPr>
            <w:r w:rsidRPr="002164FD">
              <w:rPr>
                <w:rStyle w:val="normaltextrun"/>
                <w:rFonts w:ascii="Arial" w:hAnsi="Arial" w:cs="Arial"/>
                <w:b/>
              </w:rPr>
              <w:t>Date</w:t>
            </w:r>
          </w:p>
        </w:tc>
        <w:tc>
          <w:tcPr>
            <w:tcW w:w="2172" w:type="dxa"/>
          </w:tcPr>
          <w:p w14:paraId="54465E6D" w14:textId="4E462C3B" w:rsidR="003A69EC" w:rsidRPr="002164FD" w:rsidRDefault="002164FD" w:rsidP="0026040F">
            <w:pPr>
              <w:pStyle w:val="paragraph"/>
              <w:spacing w:before="0" w:beforeAutospacing="0" w:after="0" w:afterAutospacing="0"/>
              <w:textAlignment w:val="baseline"/>
              <w:rPr>
                <w:rStyle w:val="normaltextrun"/>
                <w:rFonts w:ascii="Arial" w:hAnsi="Arial" w:cs="Arial"/>
                <w:b/>
                <w:sz w:val="32"/>
              </w:rPr>
            </w:pPr>
            <w:r w:rsidRPr="002164FD">
              <w:rPr>
                <w:rStyle w:val="normaltextrun"/>
                <w:rFonts w:ascii="Arial" w:hAnsi="Arial" w:cs="Arial"/>
                <w:b/>
              </w:rPr>
              <w:t>Inspecting officer</w:t>
            </w:r>
          </w:p>
        </w:tc>
        <w:tc>
          <w:tcPr>
            <w:tcW w:w="2172" w:type="dxa"/>
          </w:tcPr>
          <w:p w14:paraId="2AA150B8" w14:textId="29C7C135" w:rsidR="003A69EC" w:rsidRDefault="002164FD" w:rsidP="0026040F">
            <w:pPr>
              <w:pStyle w:val="paragraph"/>
              <w:spacing w:before="0" w:beforeAutospacing="0" w:after="0" w:afterAutospacing="0"/>
              <w:textAlignment w:val="baseline"/>
              <w:rPr>
                <w:rStyle w:val="normaltextrun"/>
                <w:rFonts w:ascii="Arial" w:hAnsi="Arial" w:cs="Arial"/>
                <w:b/>
                <w:sz w:val="32"/>
              </w:rPr>
            </w:pPr>
            <w:r w:rsidRPr="002164FD">
              <w:rPr>
                <w:rStyle w:val="normaltextrun"/>
                <w:rFonts w:ascii="Arial" w:hAnsi="Arial" w:cs="Arial"/>
                <w:b/>
              </w:rPr>
              <w:t xml:space="preserve">Officers signature </w:t>
            </w:r>
          </w:p>
        </w:tc>
        <w:tc>
          <w:tcPr>
            <w:tcW w:w="2172" w:type="dxa"/>
          </w:tcPr>
          <w:p w14:paraId="09A26383" w14:textId="3E4D0D1A" w:rsidR="003A69EC" w:rsidRPr="002164FD" w:rsidRDefault="002164FD" w:rsidP="0026040F">
            <w:pPr>
              <w:pStyle w:val="paragraph"/>
              <w:spacing w:before="0" w:beforeAutospacing="0" w:after="0" w:afterAutospacing="0"/>
              <w:textAlignment w:val="baseline"/>
              <w:rPr>
                <w:rStyle w:val="normaltextrun"/>
                <w:rFonts w:ascii="Arial" w:hAnsi="Arial" w:cs="Arial"/>
                <w:b/>
              </w:rPr>
            </w:pPr>
            <w:r w:rsidRPr="002164FD">
              <w:rPr>
                <w:rStyle w:val="normaltextrun"/>
                <w:rFonts w:ascii="Arial" w:hAnsi="Arial" w:cs="Arial"/>
                <w:b/>
              </w:rPr>
              <w:t>Comments</w:t>
            </w:r>
          </w:p>
        </w:tc>
      </w:tr>
      <w:tr w:rsidR="003A69EC" w14:paraId="51AE3170" w14:textId="77777777" w:rsidTr="003A69EC">
        <w:trPr>
          <w:trHeight w:val="701"/>
        </w:trPr>
        <w:tc>
          <w:tcPr>
            <w:tcW w:w="2172" w:type="dxa"/>
          </w:tcPr>
          <w:p w14:paraId="119BAA04"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1BD61EE4"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006BD697"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44141674"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r>
      <w:tr w:rsidR="003A69EC" w14:paraId="4A6CE27F" w14:textId="77777777" w:rsidTr="003A69EC">
        <w:trPr>
          <w:trHeight w:val="743"/>
        </w:trPr>
        <w:tc>
          <w:tcPr>
            <w:tcW w:w="2172" w:type="dxa"/>
          </w:tcPr>
          <w:p w14:paraId="22AB7E11"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281006A1"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09DB07AA"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32C1A893"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r>
      <w:tr w:rsidR="003A69EC" w14:paraId="11A9E5D4" w14:textId="77777777" w:rsidTr="003A69EC">
        <w:trPr>
          <w:trHeight w:val="701"/>
        </w:trPr>
        <w:tc>
          <w:tcPr>
            <w:tcW w:w="2172" w:type="dxa"/>
          </w:tcPr>
          <w:p w14:paraId="4E3A0CD6"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240B3A65"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5DCC0790"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774AF51A"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r>
      <w:tr w:rsidR="003A69EC" w14:paraId="4B7784B7" w14:textId="77777777" w:rsidTr="003A69EC">
        <w:trPr>
          <w:trHeight w:val="743"/>
        </w:trPr>
        <w:tc>
          <w:tcPr>
            <w:tcW w:w="2172" w:type="dxa"/>
          </w:tcPr>
          <w:p w14:paraId="3DE2A166"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3A56A66A"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293AFA9D"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56AD2529"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r>
      <w:tr w:rsidR="003A69EC" w14:paraId="4E9DA3DB" w14:textId="77777777" w:rsidTr="003A69EC">
        <w:trPr>
          <w:trHeight w:val="743"/>
        </w:trPr>
        <w:tc>
          <w:tcPr>
            <w:tcW w:w="2172" w:type="dxa"/>
          </w:tcPr>
          <w:p w14:paraId="432B2CC2"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6A60E4DE"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2239030C"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0036BA81"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r>
      <w:tr w:rsidR="003A69EC" w14:paraId="44B7F38B" w14:textId="77777777" w:rsidTr="003A69EC">
        <w:trPr>
          <w:trHeight w:val="701"/>
        </w:trPr>
        <w:tc>
          <w:tcPr>
            <w:tcW w:w="2172" w:type="dxa"/>
          </w:tcPr>
          <w:p w14:paraId="10A3DCDC"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795C8CAE"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6E8DE838"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551293AB"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r>
      <w:tr w:rsidR="003A69EC" w14:paraId="0510B19F" w14:textId="77777777" w:rsidTr="003A69EC">
        <w:trPr>
          <w:trHeight w:val="743"/>
        </w:trPr>
        <w:tc>
          <w:tcPr>
            <w:tcW w:w="2172" w:type="dxa"/>
          </w:tcPr>
          <w:p w14:paraId="6006EEF7"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050A60E9"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7A3482B0"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4B86950B" w14:textId="77777777" w:rsidR="003A69EC" w:rsidRDefault="003A69EC" w:rsidP="0026040F">
            <w:pPr>
              <w:pStyle w:val="paragraph"/>
              <w:spacing w:before="0" w:beforeAutospacing="0" w:after="0" w:afterAutospacing="0"/>
              <w:textAlignment w:val="baseline"/>
              <w:rPr>
                <w:rStyle w:val="normaltextrun"/>
                <w:rFonts w:ascii="Arial" w:hAnsi="Arial" w:cs="Arial"/>
                <w:b/>
                <w:sz w:val="32"/>
              </w:rPr>
            </w:pPr>
          </w:p>
        </w:tc>
      </w:tr>
      <w:tr w:rsidR="002164FD" w14:paraId="65A5022E" w14:textId="77777777" w:rsidTr="003A69EC">
        <w:trPr>
          <w:trHeight w:val="743"/>
        </w:trPr>
        <w:tc>
          <w:tcPr>
            <w:tcW w:w="2172" w:type="dxa"/>
          </w:tcPr>
          <w:p w14:paraId="7427D6EA"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376CCD30"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64087FC7"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351AF13A"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r>
      <w:tr w:rsidR="002164FD" w14:paraId="1E7F3D64" w14:textId="77777777" w:rsidTr="003A69EC">
        <w:trPr>
          <w:trHeight w:val="743"/>
        </w:trPr>
        <w:tc>
          <w:tcPr>
            <w:tcW w:w="2172" w:type="dxa"/>
          </w:tcPr>
          <w:p w14:paraId="1A4E2896"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4377D4FD"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6732C739"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2211C354"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r>
      <w:tr w:rsidR="002164FD" w14:paraId="2A98DC32" w14:textId="77777777" w:rsidTr="003A69EC">
        <w:trPr>
          <w:trHeight w:val="743"/>
        </w:trPr>
        <w:tc>
          <w:tcPr>
            <w:tcW w:w="2172" w:type="dxa"/>
          </w:tcPr>
          <w:p w14:paraId="0F53F591"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230085A2"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6613560A"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0ED8B4B2"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r>
      <w:tr w:rsidR="002164FD" w14:paraId="3571C11E" w14:textId="77777777" w:rsidTr="003A69EC">
        <w:trPr>
          <w:trHeight w:val="743"/>
        </w:trPr>
        <w:tc>
          <w:tcPr>
            <w:tcW w:w="2172" w:type="dxa"/>
          </w:tcPr>
          <w:p w14:paraId="3985DF4D"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5FD46CD7"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736070C9"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55D3B273"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r>
      <w:tr w:rsidR="002164FD" w14:paraId="3DE4AE55" w14:textId="77777777" w:rsidTr="003A69EC">
        <w:trPr>
          <w:trHeight w:val="743"/>
        </w:trPr>
        <w:tc>
          <w:tcPr>
            <w:tcW w:w="2172" w:type="dxa"/>
          </w:tcPr>
          <w:p w14:paraId="63C39C68"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625421C3"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50A029D4"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2B718AC0"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r>
      <w:tr w:rsidR="002164FD" w14:paraId="243D8022" w14:textId="77777777" w:rsidTr="003A69EC">
        <w:trPr>
          <w:trHeight w:val="743"/>
        </w:trPr>
        <w:tc>
          <w:tcPr>
            <w:tcW w:w="2172" w:type="dxa"/>
          </w:tcPr>
          <w:p w14:paraId="6549C6B6"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5A592230"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28815EC2"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061D11B8"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r>
      <w:tr w:rsidR="002164FD" w14:paraId="4CD62BEB" w14:textId="77777777" w:rsidTr="003A69EC">
        <w:trPr>
          <w:trHeight w:val="743"/>
        </w:trPr>
        <w:tc>
          <w:tcPr>
            <w:tcW w:w="2172" w:type="dxa"/>
          </w:tcPr>
          <w:p w14:paraId="1AFD80CB"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0A42AF8F"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3B55C330"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642DD1CA"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r>
      <w:tr w:rsidR="002164FD" w14:paraId="6C4601C1" w14:textId="77777777" w:rsidTr="003A69EC">
        <w:trPr>
          <w:trHeight w:val="743"/>
        </w:trPr>
        <w:tc>
          <w:tcPr>
            <w:tcW w:w="2172" w:type="dxa"/>
          </w:tcPr>
          <w:p w14:paraId="1935AF34"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3B8F0B26"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79AB7F8D"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434940C1"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r>
      <w:tr w:rsidR="002164FD" w14:paraId="6A5EBC0A" w14:textId="77777777" w:rsidTr="003A69EC">
        <w:trPr>
          <w:trHeight w:val="743"/>
        </w:trPr>
        <w:tc>
          <w:tcPr>
            <w:tcW w:w="2172" w:type="dxa"/>
          </w:tcPr>
          <w:p w14:paraId="36A0A58A"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4BFB8329"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0AE3A88B"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c>
          <w:tcPr>
            <w:tcW w:w="2172" w:type="dxa"/>
          </w:tcPr>
          <w:p w14:paraId="5AC59E82" w14:textId="77777777" w:rsidR="002164FD" w:rsidRDefault="002164FD" w:rsidP="0026040F">
            <w:pPr>
              <w:pStyle w:val="paragraph"/>
              <w:spacing w:before="0" w:beforeAutospacing="0" w:after="0" w:afterAutospacing="0"/>
              <w:textAlignment w:val="baseline"/>
              <w:rPr>
                <w:rStyle w:val="normaltextrun"/>
                <w:rFonts w:ascii="Arial" w:hAnsi="Arial" w:cs="Arial"/>
                <w:b/>
                <w:sz w:val="32"/>
              </w:rPr>
            </w:pPr>
          </w:p>
        </w:tc>
      </w:tr>
    </w:tbl>
    <w:p w14:paraId="2F6803EC" w14:textId="77777777" w:rsidR="003A69EC" w:rsidRPr="003A69EC" w:rsidRDefault="003A69EC" w:rsidP="0026040F">
      <w:pPr>
        <w:pStyle w:val="paragraph"/>
        <w:spacing w:before="0" w:beforeAutospacing="0" w:after="0" w:afterAutospacing="0"/>
        <w:textAlignment w:val="baseline"/>
        <w:rPr>
          <w:rStyle w:val="normaltextrun"/>
          <w:rFonts w:ascii="Arial" w:hAnsi="Arial" w:cs="Arial"/>
          <w:b/>
          <w:sz w:val="32"/>
        </w:rPr>
      </w:pPr>
    </w:p>
    <w:p w14:paraId="5C400737" w14:textId="63512F64" w:rsidR="0026040F" w:rsidRPr="002164FD" w:rsidRDefault="002164FD" w:rsidP="0026040F">
      <w:pPr>
        <w:pStyle w:val="paragraph"/>
        <w:spacing w:before="0" w:beforeAutospacing="0" w:after="0" w:afterAutospacing="0"/>
        <w:textAlignment w:val="baseline"/>
        <w:rPr>
          <w:rFonts w:ascii="Arial" w:hAnsi="Arial" w:cs="Arial"/>
          <w:b/>
          <w:sz w:val="32"/>
          <w:szCs w:val="32"/>
        </w:rPr>
      </w:pPr>
      <w:r w:rsidRPr="002164FD">
        <w:rPr>
          <w:rFonts w:ascii="Arial" w:hAnsi="Arial" w:cs="Arial"/>
          <w:b/>
          <w:sz w:val="32"/>
          <w:szCs w:val="32"/>
        </w:rPr>
        <w:lastRenderedPageBreak/>
        <w:t>Fire logbook introduction</w:t>
      </w:r>
    </w:p>
    <w:p w14:paraId="70B3ABDF" w14:textId="3D2C87F6" w:rsidR="002164FD" w:rsidRDefault="002164FD" w:rsidP="0026040F">
      <w:pPr>
        <w:pStyle w:val="paragraph"/>
        <w:spacing w:before="0" w:beforeAutospacing="0" w:after="0" w:afterAutospacing="0"/>
        <w:textAlignment w:val="baseline"/>
        <w:rPr>
          <w:rStyle w:val="normaltextrun"/>
          <w:rFonts w:ascii="Arial" w:hAnsi="Arial" w:cs="Arial"/>
          <w:b/>
          <w:i/>
        </w:rPr>
      </w:pPr>
    </w:p>
    <w:p w14:paraId="6A835251" w14:textId="77777777" w:rsidR="002164FD" w:rsidRDefault="002164FD" w:rsidP="002164FD">
      <w:pPr>
        <w:pStyle w:val="BodyText"/>
        <w:spacing w:before="12"/>
        <w:ind w:left="20"/>
      </w:pPr>
      <w:r>
        <w:t>This fire safety logbook has been prepared to assist building owners, managers and other responsible</w:t>
      </w:r>
      <w:r>
        <w:rPr>
          <w:spacing w:val="-7"/>
        </w:rPr>
        <w:t xml:space="preserve"> </w:t>
      </w:r>
      <w:r>
        <w:t>persons</w:t>
      </w:r>
      <w:r>
        <w:rPr>
          <w:spacing w:val="-8"/>
        </w:rPr>
        <w:t xml:space="preserve"> </w:t>
      </w:r>
      <w:r>
        <w:t>(the</w:t>
      </w:r>
      <w:r>
        <w:rPr>
          <w:spacing w:val="-5"/>
        </w:rPr>
        <w:t xml:space="preserve"> </w:t>
      </w:r>
      <w:r>
        <w:t>Duty</w:t>
      </w:r>
      <w:r>
        <w:rPr>
          <w:spacing w:val="-7"/>
        </w:rPr>
        <w:t xml:space="preserve"> </w:t>
      </w:r>
      <w:r>
        <w:t>Holder)</w:t>
      </w:r>
      <w:r>
        <w:rPr>
          <w:spacing w:val="-8"/>
        </w:rPr>
        <w:t xml:space="preserve"> </w:t>
      </w:r>
      <w:r>
        <w:t>to</w:t>
      </w:r>
      <w:r>
        <w:rPr>
          <w:spacing w:val="-5"/>
        </w:rPr>
        <w:t xml:space="preserve"> </w:t>
      </w:r>
      <w:r>
        <w:rPr>
          <w:spacing w:val="-3"/>
        </w:rPr>
        <w:t>co-ordinate</w:t>
      </w:r>
      <w:r>
        <w:rPr>
          <w:spacing w:val="-7"/>
        </w:rPr>
        <w:t xml:space="preserve"> </w:t>
      </w:r>
      <w:r>
        <w:t>and</w:t>
      </w:r>
      <w:r>
        <w:rPr>
          <w:spacing w:val="-7"/>
        </w:rPr>
        <w:t xml:space="preserve"> </w:t>
      </w:r>
      <w:r>
        <w:t>maintain</w:t>
      </w:r>
      <w:r>
        <w:rPr>
          <w:spacing w:val="-9"/>
        </w:rPr>
        <w:t xml:space="preserve"> </w:t>
      </w:r>
      <w:r>
        <w:t>a</w:t>
      </w:r>
      <w:r>
        <w:rPr>
          <w:spacing w:val="-7"/>
        </w:rPr>
        <w:t xml:space="preserve"> </w:t>
      </w:r>
      <w:r>
        <w:t>fire</w:t>
      </w:r>
      <w:r>
        <w:rPr>
          <w:spacing w:val="-8"/>
        </w:rPr>
        <w:t xml:space="preserve"> </w:t>
      </w:r>
      <w:r>
        <w:t>safety</w:t>
      </w:r>
      <w:r>
        <w:rPr>
          <w:spacing w:val="-7"/>
        </w:rPr>
        <w:t xml:space="preserve"> </w:t>
      </w:r>
      <w:r>
        <w:t>record</w:t>
      </w:r>
      <w:r>
        <w:rPr>
          <w:spacing w:val="-8"/>
        </w:rPr>
        <w:t xml:space="preserve"> </w:t>
      </w:r>
      <w:r>
        <w:t>keeping system.</w:t>
      </w:r>
    </w:p>
    <w:p w14:paraId="7068BDDC" w14:textId="2F21960A" w:rsidR="002164FD" w:rsidRDefault="002164FD" w:rsidP="0026040F">
      <w:pPr>
        <w:pStyle w:val="paragraph"/>
        <w:spacing w:before="0" w:beforeAutospacing="0" w:after="0" w:afterAutospacing="0"/>
        <w:textAlignment w:val="baseline"/>
        <w:rPr>
          <w:rStyle w:val="normaltextrun"/>
          <w:rFonts w:ascii="Arial" w:hAnsi="Arial" w:cs="Arial"/>
        </w:rPr>
      </w:pPr>
    </w:p>
    <w:p w14:paraId="1E2A8E61" w14:textId="77777777" w:rsidR="002164FD" w:rsidRDefault="002164FD" w:rsidP="002164FD">
      <w:pPr>
        <w:pStyle w:val="BodyText"/>
        <w:spacing w:before="12"/>
        <w:ind w:left="20" w:right="-2"/>
      </w:pPr>
      <w:r>
        <w:t>Whilst this book is not comprehensive it seeks to cover the main requirements for demonstrating compliance with current fire safety legislation.</w:t>
      </w:r>
    </w:p>
    <w:p w14:paraId="3685B801" w14:textId="7C71D509" w:rsidR="002164FD" w:rsidRDefault="002164FD" w:rsidP="0026040F">
      <w:pPr>
        <w:pStyle w:val="paragraph"/>
        <w:spacing w:before="0" w:beforeAutospacing="0" w:after="0" w:afterAutospacing="0"/>
        <w:textAlignment w:val="baseline"/>
        <w:rPr>
          <w:rStyle w:val="normaltextrun"/>
          <w:rFonts w:ascii="Arial" w:hAnsi="Arial" w:cs="Arial"/>
        </w:rPr>
      </w:pPr>
    </w:p>
    <w:p w14:paraId="0DF7EA42" w14:textId="77777777" w:rsidR="002164FD" w:rsidRDefault="002164FD" w:rsidP="002164FD">
      <w:pPr>
        <w:pStyle w:val="BodyText"/>
        <w:spacing w:before="12"/>
        <w:ind w:left="20"/>
      </w:pPr>
      <w:r>
        <w:t>It</w:t>
      </w:r>
      <w:r>
        <w:rPr>
          <w:spacing w:val="-8"/>
        </w:rPr>
        <w:t xml:space="preserve"> </w:t>
      </w:r>
      <w:r>
        <w:t>is</w:t>
      </w:r>
      <w:r>
        <w:rPr>
          <w:spacing w:val="-6"/>
        </w:rPr>
        <w:t xml:space="preserve"> </w:t>
      </w:r>
      <w:r>
        <w:t>recommended</w:t>
      </w:r>
      <w:r>
        <w:rPr>
          <w:spacing w:val="-5"/>
        </w:rPr>
        <w:t xml:space="preserve"> </w:t>
      </w:r>
      <w:r>
        <w:t>that</w:t>
      </w:r>
      <w:r>
        <w:rPr>
          <w:spacing w:val="-8"/>
        </w:rPr>
        <w:t xml:space="preserve"> </w:t>
      </w:r>
      <w:r>
        <w:t>this</w:t>
      </w:r>
      <w:r>
        <w:rPr>
          <w:spacing w:val="-9"/>
        </w:rPr>
        <w:t xml:space="preserve"> </w:t>
      </w:r>
      <w:r>
        <w:t>logbook</w:t>
      </w:r>
      <w:r>
        <w:rPr>
          <w:spacing w:val="-8"/>
        </w:rPr>
        <w:t xml:space="preserve"> </w:t>
      </w:r>
      <w:r>
        <w:t>be</w:t>
      </w:r>
      <w:r>
        <w:rPr>
          <w:spacing w:val="-7"/>
        </w:rPr>
        <w:t xml:space="preserve"> </w:t>
      </w:r>
      <w:r>
        <w:t>kept</w:t>
      </w:r>
      <w:r>
        <w:rPr>
          <w:spacing w:val="-5"/>
        </w:rPr>
        <w:t xml:space="preserve"> </w:t>
      </w:r>
      <w:r>
        <w:t>in</w:t>
      </w:r>
      <w:r>
        <w:rPr>
          <w:spacing w:val="-7"/>
        </w:rPr>
        <w:t xml:space="preserve"> </w:t>
      </w:r>
      <w:r>
        <w:t>a</w:t>
      </w:r>
      <w:r>
        <w:rPr>
          <w:spacing w:val="-7"/>
        </w:rPr>
        <w:t xml:space="preserve"> </w:t>
      </w:r>
      <w:r>
        <w:t>loose</w:t>
      </w:r>
      <w:r>
        <w:rPr>
          <w:spacing w:val="-4"/>
        </w:rPr>
        <w:t xml:space="preserve"> </w:t>
      </w:r>
      <w:r>
        <w:t>leaf</w:t>
      </w:r>
      <w:r>
        <w:rPr>
          <w:spacing w:val="-8"/>
        </w:rPr>
        <w:t xml:space="preserve"> </w:t>
      </w:r>
      <w:r>
        <w:t>format</w:t>
      </w:r>
      <w:r>
        <w:rPr>
          <w:spacing w:val="-5"/>
        </w:rPr>
        <w:t xml:space="preserve"> </w:t>
      </w:r>
      <w:r>
        <w:t>with</w:t>
      </w:r>
      <w:r>
        <w:rPr>
          <w:spacing w:val="-7"/>
        </w:rPr>
        <w:t xml:space="preserve"> </w:t>
      </w:r>
      <w:r>
        <w:t>new</w:t>
      </w:r>
      <w:r>
        <w:rPr>
          <w:spacing w:val="-8"/>
        </w:rPr>
        <w:t xml:space="preserve"> </w:t>
      </w:r>
      <w:r>
        <w:t>record</w:t>
      </w:r>
      <w:r>
        <w:rPr>
          <w:spacing w:val="-7"/>
        </w:rPr>
        <w:t xml:space="preserve"> </w:t>
      </w:r>
      <w:r>
        <w:t>keeping</w:t>
      </w:r>
      <w:r>
        <w:rPr>
          <w:spacing w:val="-9"/>
        </w:rPr>
        <w:t xml:space="preserve"> </w:t>
      </w:r>
      <w:r>
        <w:t>pages photocopied</w:t>
      </w:r>
      <w:r>
        <w:rPr>
          <w:spacing w:val="-13"/>
        </w:rPr>
        <w:t xml:space="preserve"> </w:t>
      </w:r>
      <w:r>
        <w:t>or</w:t>
      </w:r>
      <w:r>
        <w:rPr>
          <w:spacing w:val="-16"/>
        </w:rPr>
        <w:t xml:space="preserve"> </w:t>
      </w:r>
      <w:r>
        <w:t>downloaded</w:t>
      </w:r>
      <w:r>
        <w:rPr>
          <w:spacing w:val="-12"/>
        </w:rPr>
        <w:t xml:space="preserve"> </w:t>
      </w:r>
      <w:r>
        <w:t>when</w:t>
      </w:r>
      <w:r>
        <w:rPr>
          <w:spacing w:val="-13"/>
        </w:rPr>
        <w:t xml:space="preserve"> </w:t>
      </w:r>
      <w:r>
        <w:t>required.</w:t>
      </w:r>
    </w:p>
    <w:p w14:paraId="3606B899" w14:textId="1651674F" w:rsidR="002164FD" w:rsidRDefault="002164FD" w:rsidP="0026040F">
      <w:pPr>
        <w:pStyle w:val="paragraph"/>
        <w:spacing w:before="0" w:beforeAutospacing="0" w:after="0" w:afterAutospacing="0"/>
        <w:textAlignment w:val="baseline"/>
        <w:rPr>
          <w:rStyle w:val="normaltextrun"/>
          <w:rFonts w:ascii="Arial" w:hAnsi="Arial" w:cs="Arial"/>
        </w:rPr>
      </w:pPr>
    </w:p>
    <w:p w14:paraId="1540BA5B" w14:textId="77777777" w:rsidR="002164FD" w:rsidRDefault="002164FD" w:rsidP="002164FD">
      <w:pPr>
        <w:pStyle w:val="BodyText"/>
        <w:spacing w:before="12"/>
        <w:ind w:left="20"/>
      </w:pPr>
      <w:r>
        <w:t>The</w:t>
      </w:r>
      <w:r>
        <w:rPr>
          <w:spacing w:val="-5"/>
        </w:rPr>
        <w:t xml:space="preserve"> </w:t>
      </w:r>
      <w:r>
        <w:t>logbook</w:t>
      </w:r>
      <w:r>
        <w:rPr>
          <w:spacing w:val="-5"/>
        </w:rPr>
        <w:t xml:space="preserve"> </w:t>
      </w:r>
      <w:r>
        <w:t>should</w:t>
      </w:r>
      <w:r>
        <w:rPr>
          <w:spacing w:val="-7"/>
        </w:rPr>
        <w:t xml:space="preserve"> </w:t>
      </w:r>
      <w:r>
        <w:t>be</w:t>
      </w:r>
      <w:r>
        <w:rPr>
          <w:spacing w:val="-7"/>
        </w:rPr>
        <w:t xml:space="preserve"> </w:t>
      </w:r>
      <w:r>
        <w:t>kept</w:t>
      </w:r>
      <w:r>
        <w:rPr>
          <w:spacing w:val="-7"/>
        </w:rPr>
        <w:t xml:space="preserve"> </w:t>
      </w:r>
      <w:r>
        <w:t>up</w:t>
      </w:r>
      <w:r>
        <w:rPr>
          <w:spacing w:val="-7"/>
        </w:rPr>
        <w:t xml:space="preserve"> </w:t>
      </w:r>
      <w:r>
        <w:t>to</w:t>
      </w:r>
      <w:r>
        <w:rPr>
          <w:spacing w:val="-7"/>
        </w:rPr>
        <w:t xml:space="preserve"> </w:t>
      </w:r>
      <w:r>
        <w:t>date</w:t>
      </w:r>
      <w:r>
        <w:rPr>
          <w:spacing w:val="-7"/>
        </w:rPr>
        <w:t xml:space="preserve"> </w:t>
      </w:r>
      <w:r>
        <w:t>and</w:t>
      </w:r>
      <w:r>
        <w:rPr>
          <w:spacing w:val="-5"/>
        </w:rPr>
        <w:t xml:space="preserve"> </w:t>
      </w:r>
      <w:r>
        <w:t>readily</w:t>
      </w:r>
      <w:r>
        <w:rPr>
          <w:spacing w:val="-11"/>
        </w:rPr>
        <w:t xml:space="preserve"> </w:t>
      </w:r>
      <w:r>
        <w:t>accessible</w:t>
      </w:r>
      <w:r>
        <w:rPr>
          <w:spacing w:val="-6"/>
        </w:rPr>
        <w:t xml:space="preserve"> </w:t>
      </w:r>
      <w:r>
        <w:t>for</w:t>
      </w:r>
      <w:r>
        <w:rPr>
          <w:spacing w:val="-7"/>
        </w:rPr>
        <w:t xml:space="preserve"> </w:t>
      </w:r>
      <w:r>
        <w:t>inspection</w:t>
      </w:r>
      <w:r>
        <w:rPr>
          <w:spacing w:val="-6"/>
        </w:rPr>
        <w:t xml:space="preserve"> </w:t>
      </w:r>
      <w:r>
        <w:t>by</w:t>
      </w:r>
      <w:r>
        <w:rPr>
          <w:spacing w:val="-11"/>
        </w:rPr>
        <w:t xml:space="preserve"> </w:t>
      </w:r>
      <w:r>
        <w:t>the</w:t>
      </w:r>
      <w:r>
        <w:rPr>
          <w:spacing w:val="-7"/>
        </w:rPr>
        <w:t xml:space="preserve"> </w:t>
      </w:r>
      <w:r>
        <w:t>enforcing authority to provide evidence that fire safety features in your premises are being checked and</w:t>
      </w:r>
      <w:r>
        <w:rPr>
          <w:spacing w:val="-6"/>
        </w:rPr>
        <w:t xml:space="preserve"> </w:t>
      </w:r>
      <w:r>
        <w:t>maintained.</w:t>
      </w:r>
    </w:p>
    <w:p w14:paraId="4BF4F6F9" w14:textId="6C9D43B6" w:rsidR="002164FD" w:rsidRDefault="002164FD" w:rsidP="0026040F">
      <w:pPr>
        <w:pStyle w:val="paragraph"/>
        <w:spacing w:before="0" w:beforeAutospacing="0" w:after="0" w:afterAutospacing="0"/>
        <w:textAlignment w:val="baseline"/>
        <w:rPr>
          <w:rStyle w:val="normaltextrun"/>
          <w:rFonts w:ascii="Arial" w:hAnsi="Arial" w:cs="Arial"/>
        </w:rPr>
      </w:pPr>
    </w:p>
    <w:p w14:paraId="53F49B23" w14:textId="78B7AEF0" w:rsidR="002164FD" w:rsidRPr="002164FD" w:rsidRDefault="002164FD" w:rsidP="002164FD">
      <w:pPr>
        <w:spacing w:before="11" w:line="244" w:lineRule="auto"/>
        <w:ind w:left="20"/>
        <w:rPr>
          <w:rFonts w:ascii="Arial" w:hAnsi="Arial" w:cs="Arial"/>
          <w:b/>
          <w:sz w:val="28"/>
        </w:rPr>
      </w:pPr>
      <w:r w:rsidRPr="002164FD">
        <w:rPr>
          <w:rFonts w:ascii="Arial" w:hAnsi="Arial" w:cs="Arial"/>
          <w:b/>
          <w:sz w:val="28"/>
        </w:rPr>
        <w:t>It</w:t>
      </w:r>
      <w:r w:rsidRPr="002164FD">
        <w:rPr>
          <w:rFonts w:ascii="Arial" w:hAnsi="Arial" w:cs="Arial"/>
          <w:b/>
          <w:spacing w:val="-7"/>
          <w:sz w:val="28"/>
        </w:rPr>
        <w:t xml:space="preserve"> </w:t>
      </w:r>
      <w:r w:rsidRPr="002164FD">
        <w:rPr>
          <w:rFonts w:ascii="Arial" w:hAnsi="Arial" w:cs="Arial"/>
          <w:b/>
          <w:sz w:val="28"/>
        </w:rPr>
        <w:t>should</w:t>
      </w:r>
      <w:r w:rsidRPr="002164FD">
        <w:rPr>
          <w:rFonts w:ascii="Arial" w:hAnsi="Arial" w:cs="Arial"/>
          <w:b/>
          <w:spacing w:val="-8"/>
          <w:sz w:val="28"/>
        </w:rPr>
        <w:t xml:space="preserve"> </w:t>
      </w:r>
      <w:r w:rsidRPr="002164FD">
        <w:rPr>
          <w:rFonts w:ascii="Arial" w:hAnsi="Arial" w:cs="Arial"/>
          <w:b/>
          <w:sz w:val="28"/>
        </w:rPr>
        <w:t>be</w:t>
      </w:r>
      <w:r w:rsidRPr="002164FD">
        <w:rPr>
          <w:rFonts w:ascii="Arial" w:hAnsi="Arial" w:cs="Arial"/>
          <w:b/>
          <w:spacing w:val="-5"/>
          <w:sz w:val="28"/>
        </w:rPr>
        <w:t xml:space="preserve"> </w:t>
      </w:r>
      <w:r w:rsidRPr="002164FD">
        <w:rPr>
          <w:rFonts w:ascii="Arial" w:hAnsi="Arial" w:cs="Arial"/>
          <w:b/>
          <w:sz w:val="28"/>
        </w:rPr>
        <w:t>noted</w:t>
      </w:r>
      <w:r w:rsidRPr="002164FD">
        <w:rPr>
          <w:rFonts w:ascii="Arial" w:hAnsi="Arial" w:cs="Arial"/>
          <w:b/>
          <w:spacing w:val="-9"/>
          <w:sz w:val="28"/>
        </w:rPr>
        <w:t xml:space="preserve"> </w:t>
      </w:r>
      <w:r w:rsidRPr="002164FD">
        <w:rPr>
          <w:rFonts w:ascii="Arial" w:hAnsi="Arial" w:cs="Arial"/>
          <w:b/>
          <w:sz w:val="28"/>
        </w:rPr>
        <w:t>that</w:t>
      </w:r>
      <w:r w:rsidRPr="002164FD">
        <w:rPr>
          <w:rFonts w:ascii="Arial" w:hAnsi="Arial" w:cs="Arial"/>
          <w:b/>
          <w:spacing w:val="-7"/>
          <w:sz w:val="28"/>
        </w:rPr>
        <w:t xml:space="preserve"> </w:t>
      </w:r>
      <w:r w:rsidRPr="002164FD">
        <w:rPr>
          <w:rFonts w:ascii="Arial" w:hAnsi="Arial" w:cs="Arial"/>
          <w:b/>
          <w:sz w:val="28"/>
        </w:rPr>
        <w:t>it</w:t>
      </w:r>
      <w:r w:rsidRPr="002164FD">
        <w:rPr>
          <w:rFonts w:ascii="Arial" w:hAnsi="Arial" w:cs="Arial"/>
          <w:b/>
          <w:spacing w:val="-7"/>
          <w:sz w:val="28"/>
        </w:rPr>
        <w:t xml:space="preserve"> </w:t>
      </w:r>
      <w:r w:rsidRPr="002164FD">
        <w:rPr>
          <w:rFonts w:ascii="Arial" w:hAnsi="Arial" w:cs="Arial"/>
          <w:b/>
          <w:sz w:val="28"/>
        </w:rPr>
        <w:t>is</w:t>
      </w:r>
      <w:r w:rsidRPr="002164FD">
        <w:rPr>
          <w:rFonts w:ascii="Arial" w:hAnsi="Arial" w:cs="Arial"/>
          <w:b/>
          <w:spacing w:val="-10"/>
          <w:sz w:val="28"/>
        </w:rPr>
        <w:t xml:space="preserve"> </w:t>
      </w:r>
      <w:r w:rsidRPr="002164FD">
        <w:rPr>
          <w:rFonts w:ascii="Arial" w:hAnsi="Arial" w:cs="Arial"/>
          <w:b/>
          <w:sz w:val="28"/>
        </w:rPr>
        <w:t>an</w:t>
      </w:r>
      <w:r w:rsidRPr="002164FD">
        <w:rPr>
          <w:rFonts w:ascii="Arial" w:hAnsi="Arial" w:cs="Arial"/>
          <w:b/>
          <w:spacing w:val="-8"/>
          <w:sz w:val="28"/>
        </w:rPr>
        <w:t xml:space="preserve"> </w:t>
      </w:r>
      <w:r w:rsidRPr="002164FD">
        <w:rPr>
          <w:rFonts w:ascii="Arial" w:hAnsi="Arial" w:cs="Arial"/>
          <w:b/>
          <w:sz w:val="28"/>
        </w:rPr>
        <w:t>offence</w:t>
      </w:r>
      <w:r w:rsidRPr="002164FD">
        <w:rPr>
          <w:rFonts w:ascii="Arial" w:hAnsi="Arial" w:cs="Arial"/>
          <w:b/>
          <w:spacing w:val="-5"/>
          <w:sz w:val="28"/>
        </w:rPr>
        <w:t xml:space="preserve"> </w:t>
      </w:r>
      <w:r w:rsidRPr="002164FD">
        <w:rPr>
          <w:rFonts w:ascii="Arial" w:hAnsi="Arial" w:cs="Arial"/>
          <w:b/>
          <w:sz w:val="28"/>
        </w:rPr>
        <w:t>for</w:t>
      </w:r>
      <w:r w:rsidRPr="002164FD">
        <w:rPr>
          <w:rFonts w:ascii="Arial" w:hAnsi="Arial" w:cs="Arial"/>
          <w:b/>
          <w:spacing w:val="-6"/>
          <w:sz w:val="28"/>
        </w:rPr>
        <w:t xml:space="preserve"> </w:t>
      </w:r>
      <w:r w:rsidRPr="002164FD">
        <w:rPr>
          <w:rFonts w:ascii="Arial" w:hAnsi="Arial" w:cs="Arial"/>
          <w:b/>
          <w:sz w:val="28"/>
        </w:rPr>
        <w:t>a</w:t>
      </w:r>
      <w:r w:rsidRPr="002164FD">
        <w:rPr>
          <w:rFonts w:ascii="Arial" w:hAnsi="Arial" w:cs="Arial"/>
          <w:b/>
          <w:spacing w:val="-10"/>
          <w:sz w:val="28"/>
        </w:rPr>
        <w:t xml:space="preserve"> </w:t>
      </w:r>
      <w:r w:rsidRPr="002164FD">
        <w:rPr>
          <w:rFonts w:ascii="Arial" w:hAnsi="Arial" w:cs="Arial"/>
          <w:b/>
          <w:sz w:val="28"/>
        </w:rPr>
        <w:t>person</w:t>
      </w:r>
      <w:r w:rsidRPr="002164FD">
        <w:rPr>
          <w:rFonts w:ascii="Arial" w:hAnsi="Arial" w:cs="Arial"/>
          <w:b/>
          <w:spacing w:val="-6"/>
          <w:sz w:val="28"/>
        </w:rPr>
        <w:t xml:space="preserve"> </w:t>
      </w:r>
      <w:r w:rsidRPr="002164FD">
        <w:rPr>
          <w:rFonts w:ascii="Arial" w:hAnsi="Arial" w:cs="Arial"/>
          <w:b/>
          <w:sz w:val="28"/>
        </w:rPr>
        <w:t>to</w:t>
      </w:r>
      <w:r w:rsidRPr="002164FD">
        <w:rPr>
          <w:rFonts w:ascii="Arial" w:hAnsi="Arial" w:cs="Arial"/>
          <w:b/>
          <w:spacing w:val="-8"/>
          <w:sz w:val="28"/>
        </w:rPr>
        <w:t xml:space="preserve"> </w:t>
      </w:r>
      <w:r w:rsidRPr="002164FD">
        <w:rPr>
          <w:rFonts w:ascii="Arial" w:hAnsi="Arial" w:cs="Arial"/>
          <w:b/>
          <w:sz w:val="28"/>
        </w:rPr>
        <w:t>knowingly</w:t>
      </w:r>
      <w:r w:rsidRPr="002164FD">
        <w:rPr>
          <w:rFonts w:ascii="Arial" w:hAnsi="Arial" w:cs="Arial"/>
          <w:b/>
          <w:spacing w:val="-16"/>
          <w:sz w:val="28"/>
        </w:rPr>
        <w:t xml:space="preserve"> </w:t>
      </w:r>
      <w:r w:rsidRPr="002164FD">
        <w:rPr>
          <w:rFonts w:ascii="Arial" w:hAnsi="Arial" w:cs="Arial"/>
          <w:b/>
          <w:sz w:val="28"/>
        </w:rPr>
        <w:t>make</w:t>
      </w:r>
      <w:r w:rsidRPr="002164FD">
        <w:rPr>
          <w:rFonts w:ascii="Arial" w:hAnsi="Arial" w:cs="Arial"/>
          <w:b/>
          <w:spacing w:val="-8"/>
          <w:sz w:val="28"/>
        </w:rPr>
        <w:t xml:space="preserve"> </w:t>
      </w:r>
      <w:r w:rsidRPr="002164FD">
        <w:rPr>
          <w:rFonts w:ascii="Arial" w:hAnsi="Arial" w:cs="Arial"/>
          <w:b/>
          <w:sz w:val="28"/>
        </w:rPr>
        <w:t>a</w:t>
      </w:r>
      <w:r w:rsidRPr="002164FD">
        <w:rPr>
          <w:rFonts w:ascii="Arial" w:hAnsi="Arial" w:cs="Arial"/>
          <w:b/>
          <w:spacing w:val="-7"/>
          <w:sz w:val="28"/>
        </w:rPr>
        <w:t xml:space="preserve"> </w:t>
      </w:r>
      <w:r w:rsidRPr="002164FD">
        <w:rPr>
          <w:rFonts w:ascii="Arial" w:hAnsi="Arial" w:cs="Arial"/>
          <w:b/>
          <w:sz w:val="28"/>
        </w:rPr>
        <w:t>false entry.</w:t>
      </w:r>
    </w:p>
    <w:p w14:paraId="39BF1E08" w14:textId="759FC289" w:rsidR="002164FD" w:rsidRPr="002164FD" w:rsidRDefault="002164FD" w:rsidP="002164FD">
      <w:pPr>
        <w:spacing w:before="11" w:line="244" w:lineRule="auto"/>
        <w:ind w:left="20"/>
        <w:rPr>
          <w:rFonts w:ascii="Arial" w:hAnsi="Arial" w:cs="Arial"/>
          <w:b/>
          <w:sz w:val="28"/>
        </w:rPr>
      </w:pPr>
    </w:p>
    <w:p w14:paraId="0CF7069F" w14:textId="456BFAD4" w:rsidR="002164FD" w:rsidRDefault="002164FD" w:rsidP="002164FD">
      <w:pPr>
        <w:spacing w:before="11" w:line="244" w:lineRule="auto"/>
        <w:ind w:left="20"/>
        <w:rPr>
          <w:rFonts w:ascii="Arial" w:hAnsi="Arial" w:cs="Arial"/>
          <w:b/>
          <w:sz w:val="32"/>
        </w:rPr>
      </w:pPr>
      <w:r w:rsidRPr="002164FD">
        <w:rPr>
          <w:rFonts w:ascii="Arial" w:hAnsi="Arial" w:cs="Arial"/>
          <w:b/>
          <w:sz w:val="32"/>
        </w:rPr>
        <w:t>Note on Test Procedures and Frequencies</w:t>
      </w:r>
    </w:p>
    <w:p w14:paraId="5A827B0B" w14:textId="167FB55E" w:rsidR="002164FD" w:rsidRDefault="002164FD" w:rsidP="002164FD">
      <w:pPr>
        <w:spacing w:before="11" w:line="244" w:lineRule="auto"/>
        <w:ind w:left="20"/>
        <w:rPr>
          <w:rFonts w:ascii="Arial" w:hAnsi="Arial" w:cs="Arial"/>
          <w:b/>
          <w:sz w:val="32"/>
        </w:rPr>
      </w:pPr>
    </w:p>
    <w:p w14:paraId="3C5DA141" w14:textId="2E0AC6C0" w:rsidR="002164FD" w:rsidRDefault="002164FD" w:rsidP="002164FD">
      <w:pPr>
        <w:spacing w:before="11" w:line="244" w:lineRule="auto"/>
        <w:ind w:left="20"/>
        <w:rPr>
          <w:rFonts w:ascii="Arial" w:hAnsi="Arial" w:cs="Arial"/>
          <w:b/>
          <w:sz w:val="28"/>
        </w:rPr>
      </w:pPr>
      <w:r w:rsidRPr="002164FD">
        <w:rPr>
          <w:rFonts w:ascii="Arial" w:hAnsi="Arial" w:cs="Arial"/>
          <w:b/>
          <w:sz w:val="28"/>
        </w:rPr>
        <w:t>Hose Reels (for further information see BS EN 671-3:2009)</w:t>
      </w:r>
    </w:p>
    <w:p w14:paraId="6E778113" w14:textId="7FB5C36D" w:rsidR="002164FD" w:rsidRDefault="002164FD" w:rsidP="002164FD">
      <w:pPr>
        <w:spacing w:before="11" w:line="244" w:lineRule="auto"/>
        <w:ind w:left="20"/>
        <w:rPr>
          <w:rFonts w:ascii="Arial" w:hAnsi="Arial" w:cs="Arial"/>
          <w:b/>
          <w:sz w:val="28"/>
        </w:rPr>
      </w:pPr>
    </w:p>
    <w:p w14:paraId="7B17192A" w14:textId="69369518" w:rsidR="002164FD" w:rsidRDefault="002164FD" w:rsidP="002164FD">
      <w:pPr>
        <w:spacing w:before="11" w:line="244" w:lineRule="auto"/>
        <w:ind w:left="20"/>
        <w:rPr>
          <w:rFonts w:ascii="Arial" w:hAnsi="Arial" w:cs="Arial"/>
        </w:rPr>
      </w:pPr>
      <w:r w:rsidRPr="002164FD">
        <w:rPr>
          <w:rFonts w:ascii="Arial" w:hAnsi="Arial" w:cs="Arial"/>
        </w:rPr>
        <w:t>Regular checks by a responsible person to ensure reels are unobstructed and show no obvious signs of leaks or corrosion.</w:t>
      </w:r>
    </w:p>
    <w:p w14:paraId="6E02B98B" w14:textId="345E28BD" w:rsidR="002164FD" w:rsidRDefault="002164FD" w:rsidP="002164FD">
      <w:pPr>
        <w:spacing w:before="11" w:line="244" w:lineRule="auto"/>
        <w:ind w:left="20"/>
        <w:rPr>
          <w:rFonts w:ascii="Arial" w:hAnsi="Arial" w:cs="Arial"/>
        </w:rPr>
      </w:pPr>
    </w:p>
    <w:p w14:paraId="2C695DEA" w14:textId="77777777" w:rsidR="002164FD" w:rsidRDefault="002164FD" w:rsidP="002164FD">
      <w:pPr>
        <w:pStyle w:val="BodyText"/>
        <w:numPr>
          <w:ilvl w:val="0"/>
          <w:numId w:val="1"/>
        </w:numPr>
        <w:spacing w:before="12"/>
      </w:pPr>
      <w:r>
        <w:t>Annual inspection and maintenance must be carried out as per BS EN 671-3:2009 pt6</w:t>
      </w:r>
    </w:p>
    <w:p w14:paraId="1B4DB3E7" w14:textId="77777777" w:rsidR="002164FD" w:rsidRPr="002164FD" w:rsidRDefault="002164FD" w:rsidP="002164FD">
      <w:pPr>
        <w:spacing w:before="11" w:line="244" w:lineRule="auto"/>
        <w:rPr>
          <w:rFonts w:ascii="Arial" w:hAnsi="Arial" w:cs="Arial"/>
        </w:rPr>
      </w:pPr>
    </w:p>
    <w:p w14:paraId="683B7BF9" w14:textId="24508153" w:rsidR="002164FD" w:rsidRDefault="002164FD" w:rsidP="0026040F">
      <w:pPr>
        <w:pStyle w:val="paragraph"/>
        <w:spacing w:before="0" w:beforeAutospacing="0" w:after="0" w:afterAutospacing="0"/>
        <w:textAlignment w:val="baseline"/>
        <w:rPr>
          <w:rStyle w:val="normaltextrun"/>
          <w:rFonts w:ascii="Arial" w:hAnsi="Arial" w:cs="Arial"/>
          <w:b/>
          <w:sz w:val="28"/>
        </w:rPr>
      </w:pPr>
      <w:r w:rsidRPr="002164FD">
        <w:rPr>
          <w:rStyle w:val="normaltextrun"/>
          <w:rFonts w:ascii="Arial" w:hAnsi="Arial" w:cs="Arial"/>
          <w:b/>
          <w:sz w:val="28"/>
        </w:rPr>
        <w:t>Fire Extinguishers (for further information see BS 5306-3:2009 and BS EN3)</w:t>
      </w:r>
    </w:p>
    <w:p w14:paraId="3F7E07D3" w14:textId="13B43745" w:rsidR="002164FD" w:rsidRDefault="002164FD" w:rsidP="0026040F">
      <w:pPr>
        <w:pStyle w:val="paragraph"/>
        <w:spacing w:before="0" w:beforeAutospacing="0" w:after="0" w:afterAutospacing="0"/>
        <w:textAlignment w:val="baseline"/>
        <w:rPr>
          <w:rStyle w:val="normaltextrun"/>
          <w:rFonts w:ascii="Arial" w:hAnsi="Arial" w:cs="Arial"/>
          <w:b/>
          <w:sz w:val="28"/>
        </w:rPr>
      </w:pPr>
    </w:p>
    <w:p w14:paraId="14EC7174" w14:textId="77777777" w:rsidR="002164FD" w:rsidRDefault="002164FD" w:rsidP="002164FD">
      <w:pPr>
        <w:pStyle w:val="BodyText"/>
        <w:numPr>
          <w:ilvl w:val="0"/>
          <w:numId w:val="1"/>
        </w:numPr>
        <w:spacing w:before="12"/>
        <w:ind w:right="282"/>
      </w:pPr>
      <w:r>
        <w:t>Monthly inspection to ensure that they are in the proper position and have not been discharged, or lost pressure (those fitted with pressure indicators), or suffered obvious damage.</w:t>
      </w:r>
    </w:p>
    <w:p w14:paraId="4DC93E7D" w14:textId="77777777" w:rsidR="002164FD" w:rsidRDefault="002164FD" w:rsidP="002164FD">
      <w:pPr>
        <w:pStyle w:val="BodyText"/>
        <w:numPr>
          <w:ilvl w:val="0"/>
          <w:numId w:val="1"/>
        </w:numPr>
        <w:spacing w:before="19"/>
        <w:ind w:right="535"/>
      </w:pPr>
      <w:r>
        <w:t>Annual inspection. No guidance is given as it should be done preferably by a representative of the manufacturer, or at least by a competent person following the manufacturer’s recommended procedures and using the tools etc, specified therein.</w:t>
      </w:r>
    </w:p>
    <w:p w14:paraId="3C6F28F6" w14:textId="77777777" w:rsidR="002164FD" w:rsidRDefault="002164FD" w:rsidP="002164FD">
      <w:pPr>
        <w:pStyle w:val="BodyText"/>
        <w:numPr>
          <w:ilvl w:val="0"/>
          <w:numId w:val="1"/>
        </w:numPr>
        <w:spacing w:before="19"/>
      </w:pPr>
      <w:r>
        <w:t>At</w:t>
      </w:r>
      <w:r>
        <w:rPr>
          <w:spacing w:val="-9"/>
        </w:rPr>
        <w:t xml:space="preserve"> </w:t>
      </w:r>
      <w:r>
        <w:t>intervals</w:t>
      </w:r>
      <w:r>
        <w:rPr>
          <w:spacing w:val="-9"/>
        </w:rPr>
        <w:t xml:space="preserve"> </w:t>
      </w:r>
      <w:r>
        <w:t>not</w:t>
      </w:r>
      <w:r>
        <w:rPr>
          <w:spacing w:val="-9"/>
        </w:rPr>
        <w:t xml:space="preserve"> </w:t>
      </w:r>
      <w:r>
        <w:t>exceeding</w:t>
      </w:r>
      <w:r>
        <w:rPr>
          <w:spacing w:val="-9"/>
        </w:rPr>
        <w:t xml:space="preserve"> </w:t>
      </w:r>
      <w:r>
        <w:t>those</w:t>
      </w:r>
      <w:r>
        <w:rPr>
          <w:spacing w:val="-8"/>
        </w:rPr>
        <w:t xml:space="preserve"> </w:t>
      </w:r>
      <w:r>
        <w:t>below,</w:t>
      </w:r>
      <w:r>
        <w:rPr>
          <w:spacing w:val="-8"/>
        </w:rPr>
        <w:t xml:space="preserve"> </w:t>
      </w:r>
      <w:r>
        <w:t>test</w:t>
      </w:r>
      <w:r>
        <w:rPr>
          <w:spacing w:val="-9"/>
        </w:rPr>
        <w:t xml:space="preserve"> </w:t>
      </w:r>
      <w:r>
        <w:t>by</w:t>
      </w:r>
      <w:r>
        <w:rPr>
          <w:spacing w:val="-9"/>
        </w:rPr>
        <w:t xml:space="preserve"> </w:t>
      </w:r>
      <w:r>
        <w:t>discharging</w:t>
      </w:r>
      <w:r>
        <w:rPr>
          <w:spacing w:val="-10"/>
        </w:rPr>
        <w:t xml:space="preserve"> </w:t>
      </w:r>
      <w:r>
        <w:t>the</w:t>
      </w:r>
      <w:r>
        <w:rPr>
          <w:spacing w:val="-8"/>
        </w:rPr>
        <w:t xml:space="preserve"> </w:t>
      </w:r>
      <w:r>
        <w:t>extinguishers.</w:t>
      </w:r>
      <w:r>
        <w:rPr>
          <w:spacing w:val="-8"/>
        </w:rPr>
        <w:t xml:space="preserve"> </w:t>
      </w:r>
      <w:r>
        <w:t>It</w:t>
      </w:r>
      <w:r>
        <w:rPr>
          <w:spacing w:val="-9"/>
        </w:rPr>
        <w:t xml:space="preserve"> </w:t>
      </w:r>
      <w:r>
        <w:t>should</w:t>
      </w:r>
      <w:r>
        <w:rPr>
          <w:spacing w:val="-9"/>
        </w:rPr>
        <w:t xml:space="preserve"> </w:t>
      </w:r>
      <w:r>
        <w:t>be noted that the discharging of extinguishers could provide an ideal opportunity for staff training.</w:t>
      </w:r>
    </w:p>
    <w:p w14:paraId="03B916A1" w14:textId="0613FDCF" w:rsidR="002164FD" w:rsidRDefault="002164FD" w:rsidP="002164FD">
      <w:pPr>
        <w:pStyle w:val="paragraph"/>
        <w:spacing w:before="0" w:beforeAutospacing="0" w:after="0" w:afterAutospacing="0"/>
        <w:textAlignment w:val="baseline"/>
        <w:rPr>
          <w:rStyle w:val="normaltextrun"/>
          <w:rFonts w:ascii="Arial" w:hAnsi="Arial" w:cs="Arial"/>
        </w:rPr>
      </w:pPr>
    </w:p>
    <w:p w14:paraId="4295D613" w14:textId="77777777" w:rsidR="002164FD" w:rsidRDefault="002164FD" w:rsidP="002164FD">
      <w:pPr>
        <w:pStyle w:val="BodyText"/>
        <w:numPr>
          <w:ilvl w:val="0"/>
          <w:numId w:val="2"/>
        </w:numPr>
        <w:spacing w:before="12" w:line="247" w:lineRule="auto"/>
        <w:rPr>
          <w:b/>
        </w:rPr>
      </w:pPr>
      <w:r>
        <w:t xml:space="preserve">Water/Foam (All Types); Powder (Gas Cartridge and Stored Pressure and other primary sealed types) </w:t>
      </w:r>
      <w:r>
        <w:rPr>
          <w:b/>
        </w:rPr>
        <w:t>every 5 years.</w:t>
      </w:r>
    </w:p>
    <w:p w14:paraId="09427431" w14:textId="77777777" w:rsidR="002164FD" w:rsidRDefault="002164FD" w:rsidP="002164FD">
      <w:pPr>
        <w:pStyle w:val="BodyText"/>
        <w:numPr>
          <w:ilvl w:val="0"/>
          <w:numId w:val="2"/>
        </w:numPr>
        <w:spacing w:before="0"/>
      </w:pPr>
      <w:r>
        <w:t>Carbon</w:t>
      </w:r>
      <w:r>
        <w:rPr>
          <w:spacing w:val="-8"/>
        </w:rPr>
        <w:t xml:space="preserve"> </w:t>
      </w:r>
      <w:r>
        <w:t>Dioxide,</w:t>
      </w:r>
      <w:r>
        <w:rPr>
          <w:spacing w:val="-9"/>
        </w:rPr>
        <w:t xml:space="preserve"> </w:t>
      </w:r>
      <w:r>
        <w:t>Powder</w:t>
      </w:r>
      <w:r>
        <w:rPr>
          <w:spacing w:val="-6"/>
        </w:rPr>
        <w:t xml:space="preserve"> </w:t>
      </w:r>
      <w:r>
        <w:t>(Stored</w:t>
      </w:r>
      <w:r>
        <w:rPr>
          <w:spacing w:val="-8"/>
        </w:rPr>
        <w:t xml:space="preserve"> </w:t>
      </w:r>
      <w:r>
        <w:t>Pressure</w:t>
      </w:r>
      <w:r>
        <w:rPr>
          <w:spacing w:val="-8"/>
        </w:rPr>
        <w:t xml:space="preserve"> </w:t>
      </w:r>
      <w:r>
        <w:t>Primary</w:t>
      </w:r>
      <w:r>
        <w:rPr>
          <w:spacing w:val="-9"/>
        </w:rPr>
        <w:t xml:space="preserve"> </w:t>
      </w:r>
      <w:r>
        <w:t>Sealed)</w:t>
      </w:r>
      <w:r>
        <w:rPr>
          <w:spacing w:val="-7"/>
        </w:rPr>
        <w:t xml:space="preserve"> </w:t>
      </w:r>
      <w:r>
        <w:t>–</w:t>
      </w:r>
      <w:r>
        <w:rPr>
          <w:spacing w:val="-8"/>
        </w:rPr>
        <w:t xml:space="preserve"> </w:t>
      </w:r>
      <w:r>
        <w:t>Every</w:t>
      </w:r>
      <w:r>
        <w:rPr>
          <w:spacing w:val="-9"/>
        </w:rPr>
        <w:t xml:space="preserve"> </w:t>
      </w:r>
      <w:r>
        <w:t>10</w:t>
      </w:r>
      <w:r>
        <w:rPr>
          <w:spacing w:val="-6"/>
        </w:rPr>
        <w:t xml:space="preserve"> </w:t>
      </w:r>
      <w:r>
        <w:lastRenderedPageBreak/>
        <w:t>years</w:t>
      </w:r>
      <w:r>
        <w:rPr>
          <w:spacing w:val="-10"/>
        </w:rPr>
        <w:t xml:space="preserve"> </w:t>
      </w:r>
      <w:r>
        <w:t>(20yrs</w:t>
      </w:r>
      <w:r>
        <w:rPr>
          <w:spacing w:val="-7"/>
        </w:rPr>
        <w:t xml:space="preserve"> </w:t>
      </w:r>
      <w:r>
        <w:t xml:space="preserve">when the annual inspection has been followed) and subsequently after a further 10yrs </w:t>
      </w:r>
      <w:r>
        <w:rPr>
          <w:spacing w:val="-2"/>
        </w:rPr>
        <w:t xml:space="preserve">and </w:t>
      </w:r>
      <w:r>
        <w:t>thereafter at 5yrs</w:t>
      </w:r>
      <w:r>
        <w:rPr>
          <w:spacing w:val="-15"/>
        </w:rPr>
        <w:t xml:space="preserve"> </w:t>
      </w:r>
      <w:r>
        <w:t>intervals.</w:t>
      </w:r>
    </w:p>
    <w:p w14:paraId="0558D96D" w14:textId="52A7B8E6" w:rsidR="00726528" w:rsidRDefault="00726528" w:rsidP="00726528">
      <w:pPr>
        <w:pStyle w:val="paragraph"/>
        <w:spacing w:before="0" w:beforeAutospacing="0" w:after="0" w:afterAutospacing="0"/>
        <w:textAlignment w:val="baseline"/>
        <w:rPr>
          <w:rStyle w:val="normaltextrun"/>
          <w:rFonts w:ascii="Arial" w:hAnsi="Arial" w:cs="Arial"/>
        </w:rPr>
      </w:pPr>
    </w:p>
    <w:p w14:paraId="2A11346D" w14:textId="0999751E" w:rsidR="00726528" w:rsidRPr="00726528" w:rsidRDefault="00726528" w:rsidP="00726528">
      <w:pPr>
        <w:pStyle w:val="paragraph"/>
        <w:spacing w:before="0" w:beforeAutospacing="0" w:after="0" w:afterAutospacing="0"/>
        <w:textAlignment w:val="baseline"/>
        <w:rPr>
          <w:rStyle w:val="normaltextrun"/>
          <w:rFonts w:ascii="Arial" w:hAnsi="Arial" w:cs="Arial"/>
          <w:b/>
          <w:sz w:val="28"/>
        </w:rPr>
      </w:pPr>
      <w:r w:rsidRPr="00726528">
        <w:rPr>
          <w:rStyle w:val="normaltextrun"/>
          <w:rFonts w:ascii="Arial" w:hAnsi="Arial" w:cs="Arial"/>
          <w:b/>
          <w:sz w:val="28"/>
        </w:rPr>
        <w:t>Fire Alarms (for further information see BS 5839-1:2013)</w:t>
      </w:r>
    </w:p>
    <w:p w14:paraId="3E850F68" w14:textId="77777777" w:rsidR="00726528" w:rsidRPr="00726528" w:rsidRDefault="00726528" w:rsidP="00726528">
      <w:pPr>
        <w:pStyle w:val="paragraph"/>
        <w:textAlignment w:val="baseline"/>
        <w:rPr>
          <w:rStyle w:val="normaltextrun"/>
          <w:rFonts w:ascii="Arial" w:hAnsi="Arial" w:cs="Arial"/>
        </w:rPr>
      </w:pPr>
      <w:r w:rsidRPr="00726528">
        <w:rPr>
          <w:rStyle w:val="normaltextrun"/>
          <w:rFonts w:ascii="Arial" w:hAnsi="Arial" w:cs="Arial"/>
          <w:b/>
        </w:rPr>
        <w:t xml:space="preserve">It is important that the operation of testing do not result in an unwanted alarm signal to a receiving centre. </w:t>
      </w:r>
      <w:r w:rsidRPr="00726528">
        <w:rPr>
          <w:rStyle w:val="normaltextrun"/>
          <w:rFonts w:ascii="Arial" w:hAnsi="Arial" w:cs="Arial"/>
        </w:rPr>
        <w:t>Any such centre should be contacted immediately before and after all tests.</w:t>
      </w:r>
    </w:p>
    <w:p w14:paraId="1637CB52" w14:textId="2384E856" w:rsidR="00726528" w:rsidRDefault="00726528" w:rsidP="00726528">
      <w:pPr>
        <w:pStyle w:val="paragraph"/>
        <w:spacing w:before="0" w:beforeAutospacing="0" w:after="0" w:afterAutospacing="0"/>
        <w:textAlignment w:val="baseline"/>
        <w:rPr>
          <w:rStyle w:val="normaltextrun"/>
          <w:rFonts w:ascii="Arial" w:hAnsi="Arial" w:cs="Arial"/>
        </w:rPr>
      </w:pPr>
      <w:r w:rsidRPr="00726528">
        <w:rPr>
          <w:rStyle w:val="normaltextrun"/>
          <w:rFonts w:ascii="Arial" w:hAnsi="Arial" w:cs="Arial"/>
        </w:rPr>
        <w:t>Daily inspect the panel for normal operation of the system. Where provided check that the connection to the remote receiving centre is functioning correctly.</w:t>
      </w:r>
    </w:p>
    <w:p w14:paraId="3CD1E29D" w14:textId="63E197D2" w:rsidR="00726528" w:rsidRDefault="00726528" w:rsidP="00726528">
      <w:pPr>
        <w:pStyle w:val="paragraph"/>
        <w:spacing w:before="0" w:beforeAutospacing="0" w:after="0" w:afterAutospacing="0"/>
        <w:textAlignment w:val="baseline"/>
        <w:rPr>
          <w:rStyle w:val="normaltextrun"/>
          <w:rFonts w:ascii="Arial" w:hAnsi="Arial" w:cs="Arial"/>
        </w:rPr>
      </w:pPr>
    </w:p>
    <w:p w14:paraId="219882BE" w14:textId="77777777" w:rsidR="00726528" w:rsidRDefault="00726528" w:rsidP="00726528">
      <w:pPr>
        <w:pStyle w:val="BodyText"/>
        <w:numPr>
          <w:ilvl w:val="0"/>
          <w:numId w:val="3"/>
        </w:numPr>
        <w:spacing w:before="12"/>
        <w:ind w:right="17"/>
        <w:jc w:val="both"/>
      </w:pPr>
      <w:r>
        <w:t>Every week a manual call point should be operated during normal working hours. A different call point should be use for each subsequent test. Examination of batteries and connections including electrolyte levels.</w:t>
      </w:r>
    </w:p>
    <w:p w14:paraId="608A2C61" w14:textId="12230AE7" w:rsidR="00726528" w:rsidRDefault="00726528" w:rsidP="00726528">
      <w:pPr>
        <w:pStyle w:val="BodyText"/>
        <w:numPr>
          <w:ilvl w:val="0"/>
          <w:numId w:val="3"/>
        </w:numPr>
        <w:spacing w:before="25" w:line="274" w:lineRule="exact"/>
        <w:ind w:right="360"/>
      </w:pPr>
      <w:r>
        <w:t>Quarterly and annual inspection and test. No guidance is given as the installer should do these, or by an employee who has received special training by the installer.</w:t>
      </w:r>
    </w:p>
    <w:p w14:paraId="6565FD48" w14:textId="5F153D13" w:rsidR="00726528" w:rsidRDefault="00726528" w:rsidP="00726528">
      <w:pPr>
        <w:pStyle w:val="BodyText"/>
        <w:spacing w:before="25" w:line="274" w:lineRule="exact"/>
        <w:ind w:right="360"/>
      </w:pPr>
    </w:p>
    <w:p w14:paraId="4CD4FC56" w14:textId="7C4E4BC2" w:rsidR="00726528" w:rsidRDefault="00726528" w:rsidP="00726528">
      <w:pPr>
        <w:pStyle w:val="BodyText"/>
        <w:spacing w:before="25" w:line="274" w:lineRule="exact"/>
        <w:ind w:right="360"/>
        <w:rPr>
          <w:rStyle w:val="normaltextrun"/>
        </w:rPr>
      </w:pPr>
      <w:r w:rsidRPr="00726528">
        <w:rPr>
          <w:rStyle w:val="normaltextrun"/>
        </w:rPr>
        <w:t>If similar faults are occurring regularly then consult a maintenance engineer</w:t>
      </w:r>
      <w:r>
        <w:rPr>
          <w:rStyle w:val="normaltextrun"/>
        </w:rPr>
        <w:t>.</w:t>
      </w:r>
    </w:p>
    <w:p w14:paraId="62BD459D" w14:textId="68A2A432" w:rsidR="00726528" w:rsidRDefault="00726528" w:rsidP="00726528">
      <w:pPr>
        <w:pStyle w:val="BodyText"/>
        <w:spacing w:before="25" w:line="274" w:lineRule="exact"/>
        <w:ind w:right="360"/>
        <w:rPr>
          <w:rStyle w:val="normaltextrun"/>
        </w:rPr>
      </w:pPr>
    </w:p>
    <w:p w14:paraId="4281F632" w14:textId="074F66C6" w:rsidR="00726528" w:rsidRPr="00726528" w:rsidRDefault="00726528" w:rsidP="00726528">
      <w:pPr>
        <w:pStyle w:val="BodyText"/>
        <w:spacing w:before="25" w:line="274" w:lineRule="exact"/>
        <w:ind w:right="360"/>
        <w:rPr>
          <w:rStyle w:val="normaltextrun"/>
          <w:b/>
          <w:sz w:val="28"/>
        </w:rPr>
      </w:pPr>
      <w:r w:rsidRPr="00726528">
        <w:rPr>
          <w:rStyle w:val="normaltextrun"/>
          <w:b/>
          <w:sz w:val="28"/>
        </w:rPr>
        <w:t>Fire Detectors (for further information see BS 5839: Part 1)</w:t>
      </w:r>
    </w:p>
    <w:p w14:paraId="202E8A44" w14:textId="3FC405E1" w:rsidR="002164FD" w:rsidRDefault="002164FD" w:rsidP="0026040F">
      <w:pPr>
        <w:pStyle w:val="paragraph"/>
        <w:spacing w:before="0" w:beforeAutospacing="0" w:after="0" w:afterAutospacing="0"/>
        <w:textAlignment w:val="baseline"/>
        <w:rPr>
          <w:rStyle w:val="normaltextrun"/>
          <w:rFonts w:ascii="Arial" w:hAnsi="Arial" w:cs="Arial"/>
          <w:b/>
          <w:i/>
        </w:rPr>
      </w:pPr>
    </w:p>
    <w:p w14:paraId="5E225F5B" w14:textId="62E34DEF" w:rsidR="00726528" w:rsidRDefault="00726528" w:rsidP="0026040F">
      <w:pPr>
        <w:pStyle w:val="paragraph"/>
        <w:spacing w:before="0" w:beforeAutospacing="0" w:after="0" w:afterAutospacing="0"/>
        <w:textAlignment w:val="baseline"/>
        <w:rPr>
          <w:rStyle w:val="normaltextrun"/>
          <w:rFonts w:ascii="Arial" w:hAnsi="Arial" w:cs="Arial"/>
        </w:rPr>
      </w:pPr>
      <w:r w:rsidRPr="00726528">
        <w:rPr>
          <w:rStyle w:val="normaltextrun"/>
          <w:rFonts w:ascii="Arial" w:hAnsi="Arial" w:cs="Arial"/>
        </w:rPr>
        <w:t>Regular visual inspection of detectors for damage, unusual accumulations of dirt, heavy coats of paint and other conditions likely to interfere with the correct operation of the detector.</w:t>
      </w:r>
    </w:p>
    <w:p w14:paraId="4531AFF4" w14:textId="6CEF3113" w:rsidR="00726528" w:rsidRDefault="00726528" w:rsidP="0026040F">
      <w:pPr>
        <w:pStyle w:val="paragraph"/>
        <w:spacing w:before="0" w:beforeAutospacing="0" w:after="0" w:afterAutospacing="0"/>
        <w:textAlignment w:val="baseline"/>
        <w:rPr>
          <w:rStyle w:val="normaltextrun"/>
          <w:rFonts w:ascii="Arial" w:hAnsi="Arial" w:cs="Arial"/>
        </w:rPr>
      </w:pPr>
    </w:p>
    <w:p w14:paraId="5263A2AA" w14:textId="77777777" w:rsidR="00726528" w:rsidRDefault="00726528" w:rsidP="00726528">
      <w:pPr>
        <w:pStyle w:val="BodyText"/>
        <w:numPr>
          <w:ilvl w:val="0"/>
          <w:numId w:val="4"/>
        </w:numPr>
        <w:spacing w:before="12"/>
      </w:pPr>
      <w:r>
        <w:t>Annual test of at least 2% of installed heat detectors by application of a heat source as a check</w:t>
      </w:r>
      <w:r>
        <w:rPr>
          <w:spacing w:val="-9"/>
        </w:rPr>
        <w:t xml:space="preserve"> </w:t>
      </w:r>
      <w:r>
        <w:t>of</w:t>
      </w:r>
      <w:r>
        <w:rPr>
          <w:spacing w:val="-6"/>
        </w:rPr>
        <w:t xml:space="preserve"> </w:t>
      </w:r>
      <w:r>
        <w:t>reliability.</w:t>
      </w:r>
      <w:r>
        <w:rPr>
          <w:spacing w:val="-6"/>
        </w:rPr>
        <w:t xml:space="preserve"> </w:t>
      </w:r>
      <w:r>
        <w:t>Detectors</w:t>
      </w:r>
      <w:r>
        <w:rPr>
          <w:spacing w:val="-9"/>
        </w:rPr>
        <w:t xml:space="preserve"> </w:t>
      </w:r>
      <w:r>
        <w:t>other</w:t>
      </w:r>
      <w:r>
        <w:rPr>
          <w:spacing w:val="-7"/>
        </w:rPr>
        <w:t xml:space="preserve"> </w:t>
      </w:r>
      <w:r>
        <w:t>than</w:t>
      </w:r>
      <w:r>
        <w:rPr>
          <w:spacing w:val="-9"/>
        </w:rPr>
        <w:t xml:space="preserve"> </w:t>
      </w:r>
      <w:r>
        <w:t>heat</w:t>
      </w:r>
      <w:r>
        <w:rPr>
          <w:spacing w:val="-10"/>
        </w:rPr>
        <w:t xml:space="preserve"> </w:t>
      </w:r>
      <w:r>
        <w:t>should</w:t>
      </w:r>
      <w:r>
        <w:rPr>
          <w:spacing w:val="-8"/>
        </w:rPr>
        <w:t xml:space="preserve"> </w:t>
      </w:r>
      <w:r>
        <w:t>be</w:t>
      </w:r>
      <w:r>
        <w:rPr>
          <w:spacing w:val="-6"/>
        </w:rPr>
        <w:t xml:space="preserve"> </w:t>
      </w:r>
      <w:r>
        <w:t>checked</w:t>
      </w:r>
      <w:r>
        <w:rPr>
          <w:spacing w:val="-8"/>
        </w:rPr>
        <w:t xml:space="preserve"> </w:t>
      </w:r>
      <w:r>
        <w:t>for</w:t>
      </w:r>
      <w:r>
        <w:rPr>
          <w:spacing w:val="-9"/>
        </w:rPr>
        <w:t xml:space="preserve"> </w:t>
      </w:r>
      <w:r>
        <w:t>correct</w:t>
      </w:r>
      <w:r>
        <w:rPr>
          <w:spacing w:val="-9"/>
        </w:rPr>
        <w:t xml:space="preserve"> </w:t>
      </w:r>
      <w:r>
        <w:t>operation</w:t>
      </w:r>
      <w:r>
        <w:rPr>
          <w:spacing w:val="-8"/>
        </w:rPr>
        <w:t xml:space="preserve"> </w:t>
      </w:r>
      <w:r>
        <w:rPr>
          <w:spacing w:val="-2"/>
        </w:rPr>
        <w:t xml:space="preserve">and </w:t>
      </w:r>
      <w:r>
        <w:t>sensitivity</w:t>
      </w:r>
      <w:r>
        <w:rPr>
          <w:spacing w:val="-14"/>
        </w:rPr>
        <w:t xml:space="preserve"> </w:t>
      </w:r>
      <w:r>
        <w:t>in</w:t>
      </w:r>
      <w:r>
        <w:rPr>
          <w:spacing w:val="-13"/>
        </w:rPr>
        <w:t xml:space="preserve"> </w:t>
      </w:r>
      <w:r>
        <w:t>accordance</w:t>
      </w:r>
      <w:r>
        <w:rPr>
          <w:spacing w:val="-11"/>
        </w:rPr>
        <w:t xml:space="preserve"> </w:t>
      </w:r>
      <w:r>
        <w:t>with</w:t>
      </w:r>
      <w:r>
        <w:rPr>
          <w:spacing w:val="-13"/>
        </w:rPr>
        <w:t xml:space="preserve"> </w:t>
      </w:r>
      <w:r>
        <w:t>the</w:t>
      </w:r>
      <w:r>
        <w:rPr>
          <w:spacing w:val="-13"/>
        </w:rPr>
        <w:t xml:space="preserve"> </w:t>
      </w:r>
      <w:r>
        <w:t>manufacturer’s</w:t>
      </w:r>
      <w:r>
        <w:rPr>
          <w:spacing w:val="-12"/>
        </w:rPr>
        <w:t xml:space="preserve"> </w:t>
      </w:r>
      <w:r>
        <w:t>instruction.</w:t>
      </w:r>
    </w:p>
    <w:p w14:paraId="2F3A946C" w14:textId="0B70227B" w:rsidR="00726528" w:rsidRDefault="00726528" w:rsidP="00726528">
      <w:pPr>
        <w:pStyle w:val="paragraph"/>
        <w:spacing w:before="0" w:beforeAutospacing="0" w:after="0" w:afterAutospacing="0"/>
        <w:textAlignment w:val="baseline"/>
        <w:rPr>
          <w:rStyle w:val="normaltextrun"/>
          <w:rFonts w:ascii="Arial" w:hAnsi="Arial" w:cs="Arial"/>
        </w:rPr>
      </w:pPr>
    </w:p>
    <w:p w14:paraId="67E78692" w14:textId="2F0E8521" w:rsidR="00726528" w:rsidRPr="00726528" w:rsidRDefault="00726528" w:rsidP="00726528">
      <w:pPr>
        <w:pStyle w:val="paragraph"/>
        <w:spacing w:before="0" w:beforeAutospacing="0" w:after="0" w:afterAutospacing="0"/>
        <w:textAlignment w:val="baseline"/>
        <w:rPr>
          <w:rStyle w:val="normaltextrun"/>
          <w:rFonts w:ascii="Arial" w:hAnsi="Arial" w:cs="Arial"/>
          <w:b/>
          <w:sz w:val="28"/>
        </w:rPr>
      </w:pPr>
      <w:r w:rsidRPr="00726528">
        <w:rPr>
          <w:rStyle w:val="normaltextrun"/>
          <w:rFonts w:ascii="Arial" w:hAnsi="Arial" w:cs="Arial"/>
          <w:b/>
          <w:sz w:val="28"/>
        </w:rPr>
        <w:t>Automatic Door Releases Connected to Fire Alarm System</w:t>
      </w:r>
    </w:p>
    <w:p w14:paraId="5B1618EE" w14:textId="2E25C12E" w:rsidR="00726528" w:rsidRDefault="00726528" w:rsidP="00726528">
      <w:pPr>
        <w:pStyle w:val="paragraph"/>
        <w:spacing w:before="0" w:beforeAutospacing="0" w:after="0" w:afterAutospacing="0"/>
        <w:textAlignment w:val="baseline"/>
        <w:rPr>
          <w:rStyle w:val="normaltextrun"/>
          <w:rFonts w:ascii="Arial" w:hAnsi="Arial" w:cs="Arial"/>
          <w:b/>
          <w:sz w:val="32"/>
        </w:rPr>
      </w:pPr>
    </w:p>
    <w:p w14:paraId="545D0B33" w14:textId="77777777" w:rsidR="00726528" w:rsidRDefault="00726528" w:rsidP="00726528">
      <w:pPr>
        <w:pStyle w:val="BodyText"/>
        <w:numPr>
          <w:ilvl w:val="0"/>
          <w:numId w:val="4"/>
        </w:numPr>
        <w:spacing w:before="12"/>
      </w:pPr>
      <w:r>
        <w:t>Weekly,</w:t>
      </w:r>
      <w:r>
        <w:rPr>
          <w:spacing w:val="-8"/>
        </w:rPr>
        <w:t xml:space="preserve"> </w:t>
      </w:r>
      <w:r>
        <w:t>in</w:t>
      </w:r>
      <w:r>
        <w:rPr>
          <w:spacing w:val="-7"/>
        </w:rPr>
        <w:t xml:space="preserve"> </w:t>
      </w:r>
      <w:r>
        <w:t>conjunction</w:t>
      </w:r>
      <w:r>
        <w:rPr>
          <w:spacing w:val="-8"/>
        </w:rPr>
        <w:t xml:space="preserve"> </w:t>
      </w:r>
      <w:r>
        <w:t>with</w:t>
      </w:r>
      <w:r>
        <w:rPr>
          <w:spacing w:val="-7"/>
        </w:rPr>
        <w:t xml:space="preserve"> </w:t>
      </w:r>
      <w:r>
        <w:t>the</w:t>
      </w:r>
      <w:r>
        <w:rPr>
          <w:spacing w:val="-7"/>
        </w:rPr>
        <w:t xml:space="preserve"> </w:t>
      </w:r>
      <w:r>
        <w:t>fire</w:t>
      </w:r>
      <w:r>
        <w:rPr>
          <w:spacing w:val="-7"/>
        </w:rPr>
        <w:t xml:space="preserve"> </w:t>
      </w:r>
      <w:r>
        <w:t>alarm</w:t>
      </w:r>
      <w:r>
        <w:rPr>
          <w:spacing w:val="-6"/>
        </w:rPr>
        <w:t xml:space="preserve"> </w:t>
      </w:r>
      <w:r>
        <w:t>test,</w:t>
      </w:r>
      <w:r>
        <w:rPr>
          <w:spacing w:val="-7"/>
        </w:rPr>
        <w:t xml:space="preserve"> </w:t>
      </w:r>
      <w:r>
        <w:t>check</w:t>
      </w:r>
      <w:r>
        <w:rPr>
          <w:spacing w:val="-8"/>
        </w:rPr>
        <w:t xml:space="preserve"> </w:t>
      </w:r>
      <w:r>
        <w:t>that</w:t>
      </w:r>
      <w:r>
        <w:rPr>
          <w:spacing w:val="-8"/>
        </w:rPr>
        <w:t xml:space="preserve"> </w:t>
      </w:r>
      <w:r>
        <w:t>all</w:t>
      </w:r>
      <w:r>
        <w:rPr>
          <w:spacing w:val="-9"/>
        </w:rPr>
        <w:t xml:space="preserve"> </w:t>
      </w:r>
      <w:r>
        <w:t>doors</w:t>
      </w:r>
      <w:r>
        <w:rPr>
          <w:spacing w:val="-8"/>
        </w:rPr>
        <w:t xml:space="preserve"> </w:t>
      </w:r>
      <w:r>
        <w:t>are</w:t>
      </w:r>
      <w:r>
        <w:rPr>
          <w:spacing w:val="-7"/>
        </w:rPr>
        <w:t xml:space="preserve"> </w:t>
      </w:r>
      <w:r>
        <w:t>being</w:t>
      </w:r>
      <w:r>
        <w:rPr>
          <w:spacing w:val="-7"/>
        </w:rPr>
        <w:t xml:space="preserve"> </w:t>
      </w:r>
      <w:r>
        <w:t>released</w:t>
      </w:r>
      <w:r>
        <w:rPr>
          <w:spacing w:val="-7"/>
        </w:rPr>
        <w:t xml:space="preserve"> </w:t>
      </w:r>
      <w:r>
        <w:rPr>
          <w:spacing w:val="-2"/>
        </w:rPr>
        <w:t xml:space="preserve">and </w:t>
      </w:r>
      <w:r>
        <w:t>closing fully onto the door</w:t>
      </w:r>
      <w:r>
        <w:rPr>
          <w:spacing w:val="-42"/>
        </w:rPr>
        <w:t xml:space="preserve"> </w:t>
      </w:r>
      <w:r>
        <w:t>rebates.</w:t>
      </w:r>
    </w:p>
    <w:p w14:paraId="7970D028" w14:textId="527E8227" w:rsidR="00726528" w:rsidRDefault="00726528" w:rsidP="00726528">
      <w:pPr>
        <w:pStyle w:val="BodyText"/>
        <w:numPr>
          <w:ilvl w:val="0"/>
          <w:numId w:val="4"/>
        </w:numPr>
        <w:spacing w:before="12"/>
      </w:pPr>
      <w:r>
        <w:t>Dorguard</w:t>
      </w:r>
      <w:r>
        <w:rPr>
          <w:spacing w:val="-11"/>
        </w:rPr>
        <w:t xml:space="preserve"> </w:t>
      </w:r>
      <w:r>
        <w:t>devices(or</w:t>
      </w:r>
      <w:r>
        <w:rPr>
          <w:spacing w:val="-11"/>
        </w:rPr>
        <w:t xml:space="preserve"> </w:t>
      </w:r>
      <w:r>
        <w:t>similar)</w:t>
      </w:r>
      <w:r>
        <w:rPr>
          <w:spacing w:val="-10"/>
        </w:rPr>
        <w:t xml:space="preserve"> </w:t>
      </w:r>
      <w:r>
        <w:t>should</w:t>
      </w:r>
      <w:r>
        <w:rPr>
          <w:spacing w:val="-11"/>
        </w:rPr>
        <w:t xml:space="preserve"> </w:t>
      </w:r>
      <w:r>
        <w:t>be</w:t>
      </w:r>
      <w:r>
        <w:rPr>
          <w:spacing w:val="-13"/>
        </w:rPr>
        <w:t xml:space="preserve"> </w:t>
      </w:r>
      <w:r>
        <w:t>maintained</w:t>
      </w:r>
      <w:r>
        <w:rPr>
          <w:spacing w:val="-10"/>
        </w:rPr>
        <w:t xml:space="preserve"> </w:t>
      </w:r>
      <w:r>
        <w:t>as</w:t>
      </w:r>
      <w:r>
        <w:rPr>
          <w:spacing w:val="-11"/>
        </w:rPr>
        <w:t xml:space="preserve"> </w:t>
      </w:r>
      <w:r>
        <w:t>pre</w:t>
      </w:r>
      <w:r>
        <w:rPr>
          <w:spacing w:val="-11"/>
        </w:rPr>
        <w:t xml:space="preserve"> </w:t>
      </w:r>
      <w:r>
        <w:t>manufacturers</w:t>
      </w:r>
      <w:r>
        <w:rPr>
          <w:spacing w:val="-11"/>
        </w:rPr>
        <w:t xml:space="preserve"> </w:t>
      </w:r>
      <w:r>
        <w:t>instructions</w:t>
      </w:r>
    </w:p>
    <w:p w14:paraId="0EBF0B1B" w14:textId="3A63D2F0" w:rsidR="00726528" w:rsidRPr="00726528" w:rsidRDefault="00726528" w:rsidP="00726528">
      <w:pPr>
        <w:pStyle w:val="BodyText"/>
        <w:spacing w:before="12"/>
        <w:ind w:left="0"/>
        <w:rPr>
          <w:rStyle w:val="normaltextrun"/>
        </w:rPr>
      </w:pPr>
    </w:p>
    <w:p w14:paraId="5777EA48" w14:textId="77777777" w:rsidR="00726528" w:rsidRDefault="00726528" w:rsidP="0026040F">
      <w:pPr>
        <w:pStyle w:val="paragraph"/>
        <w:spacing w:before="0" w:beforeAutospacing="0" w:after="0" w:afterAutospacing="0"/>
        <w:textAlignment w:val="baseline"/>
        <w:rPr>
          <w:rStyle w:val="normaltextrun"/>
          <w:rFonts w:ascii="Arial" w:hAnsi="Arial" w:cs="Arial"/>
          <w:b/>
          <w:i/>
          <w:sz w:val="32"/>
        </w:rPr>
      </w:pPr>
    </w:p>
    <w:p w14:paraId="7BC30A97" w14:textId="1327938E" w:rsidR="00726528" w:rsidRPr="00726528" w:rsidRDefault="00726528" w:rsidP="0026040F">
      <w:pPr>
        <w:pStyle w:val="paragraph"/>
        <w:spacing w:before="0" w:beforeAutospacing="0" w:after="0" w:afterAutospacing="0"/>
        <w:textAlignment w:val="baseline"/>
        <w:rPr>
          <w:rStyle w:val="normaltextrun"/>
          <w:rFonts w:ascii="Arial" w:hAnsi="Arial" w:cs="Arial"/>
          <w:b/>
          <w:sz w:val="28"/>
        </w:rPr>
      </w:pPr>
      <w:r w:rsidRPr="00726528">
        <w:rPr>
          <w:rStyle w:val="normaltextrun"/>
          <w:rFonts w:ascii="Arial" w:hAnsi="Arial" w:cs="Arial"/>
          <w:b/>
          <w:sz w:val="28"/>
        </w:rPr>
        <w:t>Emergency Lighting (for further information see BS 5266-1:2011)</w:t>
      </w:r>
    </w:p>
    <w:p w14:paraId="70546B0D" w14:textId="517695D8" w:rsidR="00726528" w:rsidRDefault="00726528" w:rsidP="0026040F">
      <w:pPr>
        <w:pStyle w:val="paragraph"/>
        <w:spacing w:before="0" w:beforeAutospacing="0" w:after="0" w:afterAutospacing="0"/>
        <w:textAlignment w:val="baseline"/>
        <w:rPr>
          <w:rStyle w:val="normaltextrun"/>
          <w:rFonts w:ascii="Arial" w:hAnsi="Arial" w:cs="Arial"/>
          <w:b/>
          <w:i/>
          <w:sz w:val="32"/>
        </w:rPr>
      </w:pPr>
    </w:p>
    <w:p w14:paraId="4D5F6166" w14:textId="0E8AA9AD" w:rsidR="00726528" w:rsidRDefault="00726528" w:rsidP="0026040F">
      <w:pPr>
        <w:pStyle w:val="paragraph"/>
        <w:spacing w:before="0" w:beforeAutospacing="0" w:after="0" w:afterAutospacing="0"/>
        <w:textAlignment w:val="baseline"/>
        <w:rPr>
          <w:rStyle w:val="normaltextrun"/>
          <w:rFonts w:ascii="Arial" w:hAnsi="Arial" w:cs="Arial"/>
        </w:rPr>
      </w:pPr>
      <w:r w:rsidRPr="00726528">
        <w:rPr>
          <w:rStyle w:val="normaltextrun"/>
          <w:rFonts w:ascii="Arial" w:hAnsi="Arial" w:cs="Arial"/>
          <w:b/>
        </w:rPr>
        <w:t>Because of possible failure all tests should be undertaken at times of at least risk.</w:t>
      </w:r>
      <w:r w:rsidRPr="00726528">
        <w:rPr>
          <w:rStyle w:val="normaltextrun"/>
          <w:rFonts w:ascii="Arial" w:hAnsi="Arial" w:cs="Arial"/>
          <w:b/>
          <w:i/>
        </w:rPr>
        <w:t xml:space="preserve"> </w:t>
      </w:r>
      <w:r w:rsidRPr="00726528">
        <w:rPr>
          <w:rStyle w:val="normaltextrun"/>
          <w:rFonts w:ascii="Arial" w:hAnsi="Arial" w:cs="Arial"/>
        </w:rPr>
        <w:t xml:space="preserve">Regularly inspect the system for cleanliness, particularly </w:t>
      </w:r>
      <w:r w:rsidRPr="00726528">
        <w:rPr>
          <w:rStyle w:val="normaltextrun"/>
          <w:rFonts w:ascii="Arial" w:hAnsi="Arial" w:cs="Arial"/>
        </w:rPr>
        <w:lastRenderedPageBreak/>
        <w:t>luminaries. Battery banks and generators should be checked following the manufacturer’s instruction. Daily test – check that any previous faults have been rectified, that every lamp in a maintained unit is lit, that the control panel indicates normal. Ensure any fault found is recorded in the logbook and acted upon.</w:t>
      </w:r>
    </w:p>
    <w:p w14:paraId="789C07CB" w14:textId="304605DF" w:rsidR="00726528" w:rsidRDefault="00726528" w:rsidP="0026040F">
      <w:pPr>
        <w:pStyle w:val="paragraph"/>
        <w:spacing w:before="0" w:beforeAutospacing="0" w:after="0" w:afterAutospacing="0"/>
        <w:textAlignment w:val="baseline"/>
        <w:rPr>
          <w:rStyle w:val="normaltextrun"/>
          <w:rFonts w:ascii="Arial" w:hAnsi="Arial" w:cs="Arial"/>
        </w:rPr>
      </w:pPr>
    </w:p>
    <w:p w14:paraId="2658591B" w14:textId="77777777" w:rsidR="00726528" w:rsidRDefault="00726528" w:rsidP="00726528">
      <w:pPr>
        <w:pStyle w:val="BodyText"/>
        <w:numPr>
          <w:ilvl w:val="0"/>
          <w:numId w:val="5"/>
        </w:numPr>
        <w:spacing w:before="12"/>
        <w:ind w:right="578"/>
      </w:pPr>
      <w:r>
        <w:t>Monthly test of self contained luminaries, by simulation of a failure of a normal lighting supply, for sufficient time to allow all luminaries to be checked for proper function.</w:t>
      </w:r>
    </w:p>
    <w:p w14:paraId="265F3435" w14:textId="77777777" w:rsidR="00726528" w:rsidRDefault="00726528" w:rsidP="00726528">
      <w:pPr>
        <w:pStyle w:val="BodyText"/>
        <w:numPr>
          <w:ilvl w:val="0"/>
          <w:numId w:val="5"/>
        </w:numPr>
        <w:spacing w:before="19"/>
        <w:ind w:right="151"/>
      </w:pPr>
      <w:r>
        <w:t>Six monthly test of self-contained and central battery systems, by simulation of a failure of the normal lighting supply, for a continuous period of one hour. During the test check all luminaries for proper function.</w:t>
      </w:r>
    </w:p>
    <w:p w14:paraId="2D628F1A" w14:textId="77777777" w:rsidR="00726528" w:rsidRDefault="00726528" w:rsidP="00726528">
      <w:pPr>
        <w:pStyle w:val="BodyText"/>
        <w:numPr>
          <w:ilvl w:val="0"/>
          <w:numId w:val="5"/>
        </w:numPr>
        <w:spacing w:before="19"/>
        <w:ind w:right="5"/>
      </w:pPr>
      <w:r>
        <w:t>Three</w:t>
      </w:r>
      <w:r>
        <w:rPr>
          <w:spacing w:val="-5"/>
        </w:rPr>
        <w:t xml:space="preserve"> </w:t>
      </w:r>
      <w:r>
        <w:t>yearly</w:t>
      </w:r>
      <w:r>
        <w:rPr>
          <w:spacing w:val="-11"/>
        </w:rPr>
        <w:t xml:space="preserve"> </w:t>
      </w:r>
      <w:r>
        <w:t>test</w:t>
      </w:r>
      <w:r>
        <w:rPr>
          <w:spacing w:val="-10"/>
        </w:rPr>
        <w:t xml:space="preserve"> </w:t>
      </w:r>
      <w:r>
        <w:t>for</w:t>
      </w:r>
      <w:r>
        <w:rPr>
          <w:spacing w:val="-9"/>
        </w:rPr>
        <w:t xml:space="preserve"> </w:t>
      </w:r>
      <w:r>
        <w:t>full</w:t>
      </w:r>
      <w:r>
        <w:rPr>
          <w:spacing w:val="-6"/>
        </w:rPr>
        <w:t xml:space="preserve"> </w:t>
      </w:r>
      <w:r>
        <w:t>duration</w:t>
      </w:r>
      <w:r>
        <w:rPr>
          <w:spacing w:val="-7"/>
        </w:rPr>
        <w:t xml:space="preserve"> </w:t>
      </w:r>
      <w:r>
        <w:t>of</w:t>
      </w:r>
      <w:r>
        <w:rPr>
          <w:spacing w:val="-8"/>
        </w:rPr>
        <w:t xml:space="preserve"> </w:t>
      </w:r>
      <w:r>
        <w:t>self-contained</w:t>
      </w:r>
      <w:r>
        <w:rPr>
          <w:spacing w:val="-7"/>
        </w:rPr>
        <w:t xml:space="preserve"> </w:t>
      </w:r>
      <w:r>
        <w:t>and</w:t>
      </w:r>
      <w:r>
        <w:rPr>
          <w:spacing w:val="-7"/>
        </w:rPr>
        <w:t xml:space="preserve"> </w:t>
      </w:r>
      <w:r>
        <w:t>central</w:t>
      </w:r>
      <w:r>
        <w:rPr>
          <w:spacing w:val="-9"/>
        </w:rPr>
        <w:t xml:space="preserve"> </w:t>
      </w:r>
      <w:r>
        <w:t>battery</w:t>
      </w:r>
      <w:r>
        <w:rPr>
          <w:spacing w:val="-8"/>
        </w:rPr>
        <w:t xml:space="preserve"> </w:t>
      </w:r>
      <w:r>
        <w:t>systems</w:t>
      </w:r>
      <w:r>
        <w:rPr>
          <w:spacing w:val="-8"/>
        </w:rPr>
        <w:t xml:space="preserve"> </w:t>
      </w:r>
      <w:r>
        <w:t>which</w:t>
      </w:r>
      <w:r>
        <w:rPr>
          <w:spacing w:val="-7"/>
        </w:rPr>
        <w:t xml:space="preserve"> </w:t>
      </w:r>
      <w:r>
        <w:t>have</w:t>
      </w:r>
      <w:r>
        <w:rPr>
          <w:spacing w:val="-7"/>
        </w:rPr>
        <w:t xml:space="preserve"> </w:t>
      </w:r>
      <w:r>
        <w:t>a specified duration category in excess of one hour. During the test check all luminaries for proper</w:t>
      </w:r>
      <w:r>
        <w:rPr>
          <w:spacing w:val="-5"/>
        </w:rPr>
        <w:t xml:space="preserve"> </w:t>
      </w:r>
      <w:r>
        <w:t>function.</w:t>
      </w:r>
    </w:p>
    <w:p w14:paraId="095BFDF4" w14:textId="660B1EBC" w:rsidR="00726528" w:rsidRDefault="00726528" w:rsidP="00726528">
      <w:pPr>
        <w:pStyle w:val="BodyText"/>
        <w:numPr>
          <w:ilvl w:val="0"/>
          <w:numId w:val="5"/>
        </w:numPr>
        <w:spacing w:before="19"/>
        <w:ind w:right="5"/>
      </w:pPr>
      <w:r>
        <w:t>For self-contained luminaries with sealed batteries, after the first three yearly test, the three yearly test should be carried out annually.</w:t>
      </w:r>
    </w:p>
    <w:p w14:paraId="53A706F6" w14:textId="1AAC9628" w:rsidR="00726528" w:rsidRDefault="00726528" w:rsidP="00726528">
      <w:pPr>
        <w:pStyle w:val="BodyText"/>
        <w:spacing w:before="19"/>
        <w:ind w:right="5"/>
      </w:pPr>
    </w:p>
    <w:p w14:paraId="6A093B8B" w14:textId="3884A782" w:rsidR="00726528" w:rsidRDefault="00726528" w:rsidP="00726528">
      <w:pPr>
        <w:pStyle w:val="BodyText"/>
        <w:spacing w:before="19"/>
        <w:ind w:right="5"/>
        <w:rPr>
          <w:rStyle w:val="normaltextrun"/>
          <w:b/>
          <w:sz w:val="28"/>
        </w:rPr>
      </w:pPr>
      <w:r w:rsidRPr="00726528">
        <w:rPr>
          <w:rStyle w:val="normaltextrun"/>
          <w:b/>
          <w:sz w:val="28"/>
        </w:rPr>
        <w:t>Fire Instruction</w:t>
      </w:r>
    </w:p>
    <w:p w14:paraId="541AEDEF" w14:textId="7F6FF468" w:rsidR="00726528" w:rsidRDefault="00726528" w:rsidP="00726528">
      <w:pPr>
        <w:pStyle w:val="BodyText"/>
        <w:spacing w:before="19"/>
        <w:ind w:right="5"/>
        <w:rPr>
          <w:rStyle w:val="normaltextrun"/>
          <w:b/>
          <w:sz w:val="28"/>
        </w:rPr>
      </w:pPr>
    </w:p>
    <w:p w14:paraId="4928AD44" w14:textId="77777777" w:rsidR="00726528" w:rsidRDefault="00726528" w:rsidP="00726528">
      <w:pPr>
        <w:pStyle w:val="BodyText"/>
        <w:spacing w:before="12"/>
        <w:ind w:left="20"/>
      </w:pPr>
      <w:r>
        <w:t xml:space="preserve">At intervals shown below, instruction should be given in respect of the action, purpose etc. of the following: discovering a fire, hearing the fire alarm, the assembly point, calling for the Fire </w:t>
      </w:r>
      <w:r>
        <w:rPr>
          <w:spacing w:val="-2"/>
        </w:rPr>
        <w:t xml:space="preserve">and </w:t>
      </w:r>
      <w:r>
        <w:t>Rescue</w:t>
      </w:r>
      <w:r>
        <w:rPr>
          <w:spacing w:val="-7"/>
        </w:rPr>
        <w:t xml:space="preserve"> </w:t>
      </w:r>
      <w:r>
        <w:t>Service,</w:t>
      </w:r>
      <w:r>
        <w:rPr>
          <w:spacing w:val="-8"/>
        </w:rPr>
        <w:t xml:space="preserve"> </w:t>
      </w:r>
      <w:r>
        <w:t>making</w:t>
      </w:r>
      <w:r>
        <w:rPr>
          <w:spacing w:val="-7"/>
        </w:rPr>
        <w:t xml:space="preserve"> </w:t>
      </w:r>
      <w:r>
        <w:t>safe</w:t>
      </w:r>
      <w:r>
        <w:rPr>
          <w:spacing w:val="-9"/>
        </w:rPr>
        <w:t xml:space="preserve"> </w:t>
      </w:r>
      <w:r>
        <w:t>power</w:t>
      </w:r>
      <w:r>
        <w:rPr>
          <w:spacing w:val="-6"/>
        </w:rPr>
        <w:t xml:space="preserve"> </w:t>
      </w:r>
      <w:r>
        <w:t>supplies</w:t>
      </w:r>
      <w:r>
        <w:rPr>
          <w:spacing w:val="-8"/>
        </w:rPr>
        <w:t xml:space="preserve"> </w:t>
      </w:r>
      <w:r>
        <w:t>etc.</w:t>
      </w:r>
      <w:r>
        <w:rPr>
          <w:spacing w:val="-10"/>
        </w:rPr>
        <w:t xml:space="preserve"> </w:t>
      </w:r>
      <w:r>
        <w:t>Use</w:t>
      </w:r>
      <w:r>
        <w:rPr>
          <w:spacing w:val="-7"/>
        </w:rPr>
        <w:t xml:space="preserve"> </w:t>
      </w:r>
      <w:r>
        <w:t>of</w:t>
      </w:r>
      <w:r>
        <w:rPr>
          <w:spacing w:val="-8"/>
        </w:rPr>
        <w:t xml:space="preserve"> </w:t>
      </w:r>
      <w:r>
        <w:t>fire</w:t>
      </w:r>
      <w:r>
        <w:rPr>
          <w:spacing w:val="-7"/>
        </w:rPr>
        <w:t xml:space="preserve"> </w:t>
      </w:r>
      <w:r>
        <w:t>alarms</w:t>
      </w:r>
      <w:r>
        <w:rPr>
          <w:spacing w:val="-8"/>
        </w:rPr>
        <w:t xml:space="preserve"> </w:t>
      </w:r>
      <w:r>
        <w:t>and</w:t>
      </w:r>
      <w:r>
        <w:rPr>
          <w:spacing w:val="-10"/>
        </w:rPr>
        <w:t xml:space="preserve"> </w:t>
      </w:r>
      <w:r>
        <w:t>fire</w:t>
      </w:r>
      <w:r>
        <w:rPr>
          <w:spacing w:val="-7"/>
        </w:rPr>
        <w:t xml:space="preserve"> </w:t>
      </w:r>
      <w:r>
        <w:t>extinguishers</w:t>
      </w:r>
      <w:r>
        <w:rPr>
          <w:spacing w:val="-8"/>
        </w:rPr>
        <w:t xml:space="preserve"> </w:t>
      </w:r>
      <w:r>
        <w:t>and</w:t>
      </w:r>
      <w:r>
        <w:rPr>
          <w:spacing w:val="-7"/>
        </w:rPr>
        <w:t xml:space="preserve"> </w:t>
      </w:r>
      <w:r>
        <w:t>the means of escape</w:t>
      </w:r>
      <w:r>
        <w:rPr>
          <w:spacing w:val="-11"/>
        </w:rPr>
        <w:t xml:space="preserve"> </w:t>
      </w:r>
      <w:r>
        <w:t>routes.</w:t>
      </w:r>
    </w:p>
    <w:p w14:paraId="05003B69" w14:textId="24B436D1" w:rsidR="00726528" w:rsidRDefault="00726528" w:rsidP="00726528">
      <w:pPr>
        <w:pStyle w:val="BodyText"/>
        <w:spacing w:before="19"/>
        <w:ind w:right="5"/>
        <w:rPr>
          <w:rStyle w:val="normaltextrun"/>
          <w:b/>
          <w:sz w:val="28"/>
        </w:rPr>
      </w:pPr>
    </w:p>
    <w:p w14:paraId="763903D5" w14:textId="77777777" w:rsidR="00726528" w:rsidRDefault="00726528" w:rsidP="00726528">
      <w:pPr>
        <w:pStyle w:val="BodyText"/>
        <w:spacing w:before="12"/>
        <w:ind w:left="20"/>
      </w:pPr>
      <w:r>
        <w:t>The responsible person must ensure that his employees are provided with adequate safety training-</w:t>
      </w:r>
    </w:p>
    <w:p w14:paraId="30A7A859" w14:textId="1D602278" w:rsidR="00726528" w:rsidRDefault="00726528" w:rsidP="00726528">
      <w:pPr>
        <w:pStyle w:val="BodyText"/>
        <w:spacing w:before="19"/>
        <w:ind w:right="5"/>
        <w:rPr>
          <w:rStyle w:val="normaltextrun"/>
          <w:b/>
          <w:sz w:val="28"/>
        </w:rPr>
      </w:pPr>
    </w:p>
    <w:p w14:paraId="22636EDF" w14:textId="46497863" w:rsidR="00726528" w:rsidRDefault="00726528" w:rsidP="00726528">
      <w:pPr>
        <w:pStyle w:val="BodyText"/>
        <w:numPr>
          <w:ilvl w:val="0"/>
          <w:numId w:val="7"/>
        </w:numPr>
        <w:spacing w:before="12"/>
      </w:pPr>
      <w:r>
        <w:t>at the time when they are first employed; and</w:t>
      </w:r>
    </w:p>
    <w:p w14:paraId="0C170C85" w14:textId="124DD793" w:rsidR="00726528" w:rsidRDefault="00726528" w:rsidP="00726528">
      <w:pPr>
        <w:pStyle w:val="BodyText"/>
        <w:numPr>
          <w:ilvl w:val="0"/>
          <w:numId w:val="7"/>
        </w:numPr>
        <w:spacing w:before="19"/>
        <w:ind w:right="5"/>
        <w:rPr>
          <w:rStyle w:val="normaltextrun"/>
        </w:rPr>
      </w:pPr>
      <w:r w:rsidRPr="00726528">
        <w:rPr>
          <w:rStyle w:val="normaltextrun"/>
        </w:rPr>
        <w:t>on their being exposed to new or increased risks because of</w:t>
      </w:r>
    </w:p>
    <w:p w14:paraId="4F53DABF" w14:textId="590FC49B" w:rsidR="00726528" w:rsidRDefault="00726528" w:rsidP="00726528">
      <w:pPr>
        <w:pStyle w:val="BodyText"/>
        <w:numPr>
          <w:ilvl w:val="0"/>
          <w:numId w:val="8"/>
        </w:numPr>
        <w:spacing w:before="19"/>
        <w:ind w:right="5"/>
      </w:pPr>
      <w:r>
        <w:t>their being transferred or given a change of responsibilities within the responsible person's undertaking;</w:t>
      </w:r>
    </w:p>
    <w:p w14:paraId="4CF663F2" w14:textId="66A203DC" w:rsidR="00726528" w:rsidRDefault="00726528" w:rsidP="00726528">
      <w:pPr>
        <w:pStyle w:val="BodyText"/>
        <w:numPr>
          <w:ilvl w:val="0"/>
          <w:numId w:val="8"/>
        </w:numPr>
        <w:spacing w:before="19"/>
        <w:ind w:right="5"/>
      </w:pPr>
      <w:r>
        <w:t>the introduction of new work equipment into, or a change respecting work equipment already in use within, the responsible person's undertaking;</w:t>
      </w:r>
    </w:p>
    <w:p w14:paraId="3F9623FD" w14:textId="77777777" w:rsidR="00726528" w:rsidRDefault="00726528" w:rsidP="00726528">
      <w:pPr>
        <w:pStyle w:val="BodyText"/>
        <w:numPr>
          <w:ilvl w:val="0"/>
          <w:numId w:val="8"/>
        </w:numPr>
        <w:spacing w:before="12"/>
      </w:pPr>
      <w:r>
        <w:t>the introduction of new technology into the responsible person's undertaking; or</w:t>
      </w:r>
    </w:p>
    <w:p w14:paraId="707AEE3A" w14:textId="05B8EFFB" w:rsidR="00726528" w:rsidRDefault="00726528" w:rsidP="00726528">
      <w:pPr>
        <w:pStyle w:val="BodyText"/>
        <w:numPr>
          <w:ilvl w:val="0"/>
          <w:numId w:val="8"/>
        </w:numPr>
        <w:spacing w:before="19"/>
        <w:ind w:right="5"/>
      </w:pPr>
      <w:r>
        <w:t>the introduction of a new system of work into, or a change respecting a system of work already in use within, the responsible person's undertaking.</w:t>
      </w:r>
    </w:p>
    <w:p w14:paraId="22DB2396" w14:textId="1690B341" w:rsidR="00726528" w:rsidRDefault="00726528" w:rsidP="00726528">
      <w:pPr>
        <w:pStyle w:val="BodyText"/>
        <w:spacing w:before="19"/>
        <w:ind w:right="5"/>
      </w:pPr>
    </w:p>
    <w:p w14:paraId="48397205" w14:textId="7D6EF759" w:rsidR="00726528" w:rsidRDefault="00726528" w:rsidP="00726528">
      <w:pPr>
        <w:pStyle w:val="BodyText"/>
        <w:spacing w:before="19"/>
        <w:ind w:right="5"/>
        <w:rPr>
          <w:rStyle w:val="normaltextrun"/>
          <w:b/>
          <w:sz w:val="28"/>
        </w:rPr>
      </w:pPr>
      <w:r w:rsidRPr="00726528">
        <w:rPr>
          <w:rStyle w:val="normaltextrun"/>
          <w:b/>
          <w:sz w:val="28"/>
        </w:rPr>
        <w:t>Fire Drills</w:t>
      </w:r>
    </w:p>
    <w:p w14:paraId="25141296" w14:textId="018ED59A" w:rsidR="004029A9" w:rsidRDefault="004029A9" w:rsidP="00726528">
      <w:pPr>
        <w:pStyle w:val="BodyText"/>
        <w:spacing w:before="19"/>
        <w:ind w:right="5"/>
        <w:rPr>
          <w:rStyle w:val="normaltextrun"/>
        </w:rPr>
      </w:pPr>
    </w:p>
    <w:p w14:paraId="71C2B6A2" w14:textId="77777777" w:rsidR="004029A9" w:rsidRDefault="004029A9" w:rsidP="004029A9">
      <w:pPr>
        <w:pStyle w:val="BodyText"/>
        <w:spacing w:before="12"/>
        <w:ind w:left="20"/>
      </w:pPr>
      <w:r>
        <w:t>At intervals shown below drills should be conducted to simulate fire conditions, e.g. one escape route</w:t>
      </w:r>
      <w:r>
        <w:rPr>
          <w:spacing w:val="-5"/>
        </w:rPr>
        <w:t xml:space="preserve"> </w:t>
      </w:r>
      <w:r>
        <w:t>obstructed,</w:t>
      </w:r>
      <w:r>
        <w:rPr>
          <w:spacing w:val="-5"/>
        </w:rPr>
        <w:t xml:space="preserve"> </w:t>
      </w:r>
      <w:r>
        <w:t>no</w:t>
      </w:r>
      <w:r>
        <w:rPr>
          <w:spacing w:val="-5"/>
        </w:rPr>
        <w:t xml:space="preserve"> </w:t>
      </w:r>
      <w:r>
        <w:t>advance</w:t>
      </w:r>
      <w:r>
        <w:rPr>
          <w:spacing w:val="-2"/>
        </w:rPr>
        <w:t xml:space="preserve"> </w:t>
      </w:r>
      <w:r>
        <w:t>warning</w:t>
      </w:r>
      <w:r>
        <w:rPr>
          <w:spacing w:val="-5"/>
        </w:rPr>
        <w:t xml:space="preserve"> </w:t>
      </w:r>
      <w:r>
        <w:t>given</w:t>
      </w:r>
      <w:r>
        <w:rPr>
          <w:spacing w:val="-4"/>
        </w:rPr>
        <w:t xml:space="preserve"> </w:t>
      </w:r>
      <w:r>
        <w:t>other</w:t>
      </w:r>
      <w:r>
        <w:rPr>
          <w:spacing w:val="-4"/>
        </w:rPr>
        <w:t xml:space="preserve"> </w:t>
      </w:r>
      <w:r>
        <w:t>than</w:t>
      </w:r>
      <w:r>
        <w:rPr>
          <w:spacing w:val="-4"/>
        </w:rPr>
        <w:t xml:space="preserve"> </w:t>
      </w:r>
      <w:r>
        <w:t>to</w:t>
      </w:r>
      <w:r>
        <w:rPr>
          <w:spacing w:val="-4"/>
        </w:rPr>
        <w:t xml:space="preserve"> </w:t>
      </w:r>
      <w:r>
        <w:t>specific</w:t>
      </w:r>
      <w:r>
        <w:rPr>
          <w:spacing w:val="-4"/>
        </w:rPr>
        <w:t xml:space="preserve"> </w:t>
      </w:r>
      <w:r>
        <w:t>staff</w:t>
      </w:r>
      <w:r>
        <w:rPr>
          <w:spacing w:val="-6"/>
        </w:rPr>
        <w:t xml:space="preserve"> </w:t>
      </w:r>
      <w:r>
        <w:t>for</w:t>
      </w:r>
      <w:r>
        <w:rPr>
          <w:spacing w:val="-4"/>
        </w:rPr>
        <w:t xml:space="preserve"> </w:t>
      </w:r>
      <w:r>
        <w:t>the</w:t>
      </w:r>
      <w:r>
        <w:rPr>
          <w:spacing w:val="-6"/>
        </w:rPr>
        <w:t xml:space="preserve"> </w:t>
      </w:r>
      <w:r>
        <w:t>purpose</w:t>
      </w:r>
      <w:r>
        <w:rPr>
          <w:spacing w:val="-6"/>
        </w:rPr>
        <w:t xml:space="preserve"> </w:t>
      </w:r>
      <w:r>
        <w:t>of</w:t>
      </w:r>
      <w:r>
        <w:rPr>
          <w:spacing w:val="-2"/>
        </w:rPr>
        <w:t xml:space="preserve"> </w:t>
      </w:r>
      <w:r>
        <w:t>safety, the</w:t>
      </w:r>
      <w:r>
        <w:rPr>
          <w:spacing w:val="-9"/>
        </w:rPr>
        <w:t xml:space="preserve"> </w:t>
      </w:r>
      <w:r>
        <w:t>fire</w:t>
      </w:r>
      <w:r>
        <w:rPr>
          <w:spacing w:val="-9"/>
        </w:rPr>
        <w:t xml:space="preserve"> </w:t>
      </w:r>
      <w:r>
        <w:t>alarm</w:t>
      </w:r>
      <w:r>
        <w:rPr>
          <w:spacing w:val="-8"/>
        </w:rPr>
        <w:t xml:space="preserve"> </w:t>
      </w:r>
      <w:r>
        <w:t>should</w:t>
      </w:r>
      <w:r>
        <w:rPr>
          <w:spacing w:val="-10"/>
        </w:rPr>
        <w:t xml:space="preserve"> </w:t>
      </w:r>
      <w:r>
        <w:t>be</w:t>
      </w:r>
      <w:r>
        <w:rPr>
          <w:spacing w:val="-9"/>
        </w:rPr>
        <w:t xml:space="preserve"> </w:t>
      </w:r>
      <w:r>
        <w:lastRenderedPageBreak/>
        <w:t>operated</w:t>
      </w:r>
      <w:r>
        <w:rPr>
          <w:spacing w:val="-9"/>
        </w:rPr>
        <w:t xml:space="preserve"> </w:t>
      </w:r>
      <w:r>
        <w:t>on</w:t>
      </w:r>
      <w:r>
        <w:rPr>
          <w:spacing w:val="-9"/>
        </w:rPr>
        <w:t xml:space="preserve"> </w:t>
      </w:r>
      <w:r>
        <w:t>instructions</w:t>
      </w:r>
      <w:r>
        <w:rPr>
          <w:spacing w:val="-10"/>
        </w:rPr>
        <w:t xml:space="preserve"> </w:t>
      </w:r>
      <w:r>
        <w:t>of</w:t>
      </w:r>
      <w:r>
        <w:rPr>
          <w:spacing w:val="-9"/>
        </w:rPr>
        <w:t xml:space="preserve"> </w:t>
      </w:r>
      <w:r>
        <w:t>management.</w:t>
      </w:r>
    </w:p>
    <w:p w14:paraId="3D6FA727" w14:textId="77777777" w:rsidR="004029A9" w:rsidRDefault="004029A9" w:rsidP="004029A9">
      <w:pPr>
        <w:spacing w:before="7"/>
        <w:ind w:left="20"/>
        <w:rPr>
          <w:b/>
        </w:rPr>
      </w:pPr>
    </w:p>
    <w:p w14:paraId="55E54895" w14:textId="6BC9EE6F" w:rsidR="004029A9" w:rsidRPr="004029A9" w:rsidRDefault="004029A9" w:rsidP="004029A9">
      <w:pPr>
        <w:spacing w:before="7"/>
        <w:ind w:left="20"/>
        <w:rPr>
          <w:rFonts w:ascii="Arial" w:hAnsi="Arial" w:cs="Arial"/>
          <w:b/>
        </w:rPr>
      </w:pPr>
      <w:r w:rsidRPr="004029A9">
        <w:rPr>
          <w:rFonts w:ascii="Arial" w:hAnsi="Arial" w:cs="Arial"/>
          <w:b/>
        </w:rPr>
        <w:t>Do not call the Fire and Rescue Service for the purpose of a drill, it is an offence.</w:t>
      </w:r>
    </w:p>
    <w:p w14:paraId="3CCCFF47" w14:textId="4960A4FB" w:rsidR="004029A9" w:rsidRDefault="004029A9" w:rsidP="004029A9">
      <w:pPr>
        <w:spacing w:before="7"/>
        <w:ind w:left="20"/>
        <w:rPr>
          <w:b/>
        </w:rPr>
      </w:pPr>
    </w:p>
    <w:p w14:paraId="73A2B766" w14:textId="77777777" w:rsidR="004029A9" w:rsidRDefault="004029A9" w:rsidP="004029A9">
      <w:pPr>
        <w:pStyle w:val="BodyText"/>
        <w:numPr>
          <w:ilvl w:val="0"/>
          <w:numId w:val="9"/>
        </w:numPr>
        <w:spacing w:before="12"/>
      </w:pPr>
      <w:r>
        <w:t>Six</w:t>
      </w:r>
      <w:r>
        <w:rPr>
          <w:spacing w:val="-12"/>
        </w:rPr>
        <w:t xml:space="preserve"> </w:t>
      </w:r>
      <w:r>
        <w:t>monthly</w:t>
      </w:r>
      <w:r>
        <w:rPr>
          <w:spacing w:val="-12"/>
        </w:rPr>
        <w:t xml:space="preserve"> </w:t>
      </w:r>
      <w:r>
        <w:t>for</w:t>
      </w:r>
      <w:r>
        <w:rPr>
          <w:spacing w:val="-8"/>
        </w:rPr>
        <w:t xml:space="preserve"> </w:t>
      </w:r>
      <w:r>
        <w:t>residential</w:t>
      </w:r>
      <w:r>
        <w:rPr>
          <w:spacing w:val="-9"/>
        </w:rPr>
        <w:t xml:space="preserve"> </w:t>
      </w:r>
      <w:r>
        <w:t>premises,</w:t>
      </w:r>
      <w:r>
        <w:rPr>
          <w:spacing w:val="-8"/>
        </w:rPr>
        <w:t xml:space="preserve"> </w:t>
      </w:r>
      <w:r>
        <w:t>places</w:t>
      </w:r>
      <w:r>
        <w:rPr>
          <w:spacing w:val="-9"/>
        </w:rPr>
        <w:t xml:space="preserve"> </w:t>
      </w:r>
      <w:r>
        <w:t>of</w:t>
      </w:r>
      <w:r>
        <w:rPr>
          <w:spacing w:val="-7"/>
        </w:rPr>
        <w:t xml:space="preserve"> </w:t>
      </w:r>
      <w:r>
        <w:t>public</w:t>
      </w:r>
      <w:r>
        <w:rPr>
          <w:spacing w:val="-9"/>
        </w:rPr>
        <w:t xml:space="preserve"> </w:t>
      </w:r>
      <w:r>
        <w:t>entertainment,</w:t>
      </w:r>
      <w:r>
        <w:rPr>
          <w:spacing w:val="-8"/>
        </w:rPr>
        <w:t xml:space="preserve"> </w:t>
      </w:r>
      <w:r>
        <w:t>large</w:t>
      </w:r>
      <w:r>
        <w:rPr>
          <w:spacing w:val="-7"/>
        </w:rPr>
        <w:t xml:space="preserve"> </w:t>
      </w:r>
      <w:r>
        <w:t>shops</w:t>
      </w:r>
      <w:r>
        <w:rPr>
          <w:spacing w:val="-9"/>
        </w:rPr>
        <w:t xml:space="preserve"> </w:t>
      </w:r>
      <w:r>
        <w:rPr>
          <w:spacing w:val="-2"/>
        </w:rPr>
        <w:t xml:space="preserve">and </w:t>
      </w:r>
      <w:r>
        <w:t>department</w:t>
      </w:r>
      <w:r>
        <w:rPr>
          <w:spacing w:val="-11"/>
        </w:rPr>
        <w:t xml:space="preserve"> </w:t>
      </w:r>
      <w:r>
        <w:t>stores.</w:t>
      </w:r>
      <w:r>
        <w:rPr>
          <w:spacing w:val="-12"/>
        </w:rPr>
        <w:t xml:space="preserve"> </w:t>
      </w:r>
      <w:r>
        <w:t>Yearly</w:t>
      </w:r>
      <w:r>
        <w:rPr>
          <w:spacing w:val="-13"/>
        </w:rPr>
        <w:t xml:space="preserve"> </w:t>
      </w:r>
      <w:r>
        <w:t>for</w:t>
      </w:r>
      <w:r>
        <w:rPr>
          <w:spacing w:val="-13"/>
        </w:rPr>
        <w:t xml:space="preserve"> </w:t>
      </w:r>
      <w:r>
        <w:t>industrial</w:t>
      </w:r>
      <w:r>
        <w:rPr>
          <w:spacing w:val="-12"/>
        </w:rPr>
        <w:t xml:space="preserve"> </w:t>
      </w:r>
      <w:r>
        <w:t>and</w:t>
      </w:r>
      <w:r>
        <w:rPr>
          <w:spacing w:val="-11"/>
        </w:rPr>
        <w:t xml:space="preserve"> </w:t>
      </w:r>
      <w:r>
        <w:t>commercial</w:t>
      </w:r>
      <w:r>
        <w:rPr>
          <w:spacing w:val="-12"/>
        </w:rPr>
        <w:t xml:space="preserve"> </w:t>
      </w:r>
      <w:r>
        <w:t>premises.</w:t>
      </w:r>
    </w:p>
    <w:p w14:paraId="1BA60CC0" w14:textId="77777777" w:rsidR="004029A9" w:rsidRPr="004029A9" w:rsidRDefault="004029A9" w:rsidP="004029A9">
      <w:pPr>
        <w:pStyle w:val="ListParagraph"/>
        <w:spacing w:before="7"/>
        <w:ind w:left="740"/>
        <w:rPr>
          <w:b/>
        </w:rPr>
      </w:pPr>
    </w:p>
    <w:p w14:paraId="5FA53036" w14:textId="03687DA8" w:rsidR="004029A9" w:rsidRDefault="00A216DC" w:rsidP="00726528">
      <w:pPr>
        <w:pStyle w:val="BodyText"/>
        <w:spacing w:before="19"/>
        <w:ind w:right="5"/>
        <w:rPr>
          <w:rStyle w:val="normaltextrun"/>
          <w:b/>
          <w:sz w:val="28"/>
        </w:rPr>
      </w:pPr>
      <w:r w:rsidRPr="00A216DC">
        <w:rPr>
          <w:rStyle w:val="normaltextrun"/>
          <w:b/>
          <w:sz w:val="28"/>
        </w:rPr>
        <w:t>Sprinkler Systems (for further information see BS 5306-2:1990 and BSEN 12854:2003</w:t>
      </w:r>
    </w:p>
    <w:p w14:paraId="523F07FB" w14:textId="5928FAA8" w:rsidR="00A216DC" w:rsidRDefault="00A216DC" w:rsidP="00726528">
      <w:pPr>
        <w:pStyle w:val="BodyText"/>
        <w:spacing w:before="19"/>
        <w:ind w:right="5"/>
        <w:rPr>
          <w:rStyle w:val="normaltextrun"/>
          <w:b/>
          <w:sz w:val="28"/>
        </w:rPr>
      </w:pPr>
    </w:p>
    <w:p w14:paraId="160FCC7D" w14:textId="77777777" w:rsidR="00A216DC" w:rsidRDefault="00A216DC" w:rsidP="00A216DC">
      <w:pPr>
        <w:pStyle w:val="BodyText"/>
        <w:spacing w:before="12"/>
        <w:ind w:left="20"/>
      </w:pPr>
      <w:r>
        <w:t>A</w:t>
      </w:r>
      <w:r>
        <w:rPr>
          <w:spacing w:val="-6"/>
        </w:rPr>
        <w:t xml:space="preserve"> </w:t>
      </w:r>
      <w:r>
        <w:t>competent</w:t>
      </w:r>
      <w:r>
        <w:rPr>
          <w:spacing w:val="-8"/>
        </w:rPr>
        <w:t xml:space="preserve"> </w:t>
      </w:r>
      <w:r>
        <w:t>person</w:t>
      </w:r>
      <w:r>
        <w:rPr>
          <w:spacing w:val="-8"/>
        </w:rPr>
        <w:t xml:space="preserve"> </w:t>
      </w:r>
      <w:r>
        <w:t>should</w:t>
      </w:r>
      <w:r>
        <w:rPr>
          <w:spacing w:val="-8"/>
        </w:rPr>
        <w:t xml:space="preserve"> </w:t>
      </w:r>
      <w:r>
        <w:t>do</w:t>
      </w:r>
      <w:r>
        <w:rPr>
          <w:spacing w:val="-8"/>
        </w:rPr>
        <w:t xml:space="preserve"> </w:t>
      </w:r>
      <w:r>
        <w:t>all</w:t>
      </w:r>
      <w:r>
        <w:rPr>
          <w:spacing w:val="-10"/>
        </w:rPr>
        <w:t xml:space="preserve"> </w:t>
      </w:r>
      <w:r>
        <w:t>tests</w:t>
      </w:r>
      <w:r>
        <w:rPr>
          <w:spacing w:val="-7"/>
        </w:rPr>
        <w:t xml:space="preserve"> </w:t>
      </w:r>
      <w:r>
        <w:t>in</w:t>
      </w:r>
      <w:r>
        <w:rPr>
          <w:spacing w:val="-8"/>
        </w:rPr>
        <w:t xml:space="preserve"> </w:t>
      </w:r>
      <w:r>
        <w:t>accordance</w:t>
      </w:r>
      <w:r>
        <w:rPr>
          <w:spacing w:val="-5"/>
        </w:rPr>
        <w:t xml:space="preserve"> </w:t>
      </w:r>
      <w:r>
        <w:t>with</w:t>
      </w:r>
      <w:r>
        <w:rPr>
          <w:spacing w:val="-6"/>
        </w:rPr>
        <w:t xml:space="preserve"> </w:t>
      </w:r>
      <w:r>
        <w:t>the</w:t>
      </w:r>
      <w:r>
        <w:rPr>
          <w:spacing w:val="-8"/>
        </w:rPr>
        <w:t xml:space="preserve"> </w:t>
      </w:r>
      <w:r>
        <w:t>frequencies</w:t>
      </w:r>
      <w:r>
        <w:rPr>
          <w:spacing w:val="-8"/>
        </w:rPr>
        <w:t xml:space="preserve"> </w:t>
      </w:r>
      <w:r>
        <w:t>specified</w:t>
      </w:r>
      <w:r>
        <w:rPr>
          <w:spacing w:val="-6"/>
        </w:rPr>
        <w:t xml:space="preserve"> </w:t>
      </w:r>
      <w:r>
        <w:t>in</w:t>
      </w:r>
      <w:r>
        <w:rPr>
          <w:spacing w:val="-8"/>
        </w:rPr>
        <w:t xml:space="preserve"> </w:t>
      </w:r>
      <w:r>
        <w:t>the standards.</w:t>
      </w:r>
    </w:p>
    <w:p w14:paraId="1424E41D" w14:textId="3F8ADD9E" w:rsidR="00A216DC" w:rsidRDefault="00A216DC" w:rsidP="00726528">
      <w:pPr>
        <w:pStyle w:val="BodyText"/>
        <w:spacing w:before="19"/>
        <w:ind w:right="5"/>
        <w:rPr>
          <w:rStyle w:val="normaltextrun"/>
          <w:b/>
          <w:sz w:val="28"/>
        </w:rPr>
      </w:pPr>
    </w:p>
    <w:p w14:paraId="4D64C1A0" w14:textId="7D4162C0" w:rsidR="00A216DC" w:rsidRDefault="00A216DC" w:rsidP="00726528">
      <w:pPr>
        <w:pStyle w:val="BodyText"/>
        <w:spacing w:before="19"/>
        <w:ind w:right="5"/>
        <w:rPr>
          <w:rStyle w:val="normaltextrun"/>
          <w:b/>
          <w:sz w:val="28"/>
        </w:rPr>
      </w:pPr>
      <w:r w:rsidRPr="00A216DC">
        <w:rPr>
          <w:rStyle w:val="normaltextrun"/>
          <w:b/>
          <w:sz w:val="28"/>
        </w:rPr>
        <w:t>Door maintenance</w:t>
      </w:r>
    </w:p>
    <w:p w14:paraId="50764DE5" w14:textId="2649A3A6" w:rsidR="00A216DC" w:rsidRDefault="00A216DC" w:rsidP="00726528">
      <w:pPr>
        <w:pStyle w:val="BodyText"/>
        <w:spacing w:before="19"/>
        <w:ind w:right="5"/>
        <w:rPr>
          <w:rStyle w:val="normaltextrun"/>
          <w:b/>
          <w:sz w:val="28"/>
        </w:rPr>
      </w:pPr>
    </w:p>
    <w:p w14:paraId="184EC2DD" w14:textId="77777777" w:rsidR="00A216DC" w:rsidRPr="00A216DC" w:rsidRDefault="00A216DC" w:rsidP="00A216DC">
      <w:pPr>
        <w:pStyle w:val="BodyText"/>
        <w:numPr>
          <w:ilvl w:val="0"/>
          <w:numId w:val="9"/>
        </w:numPr>
        <w:spacing w:before="19"/>
        <w:ind w:right="5"/>
        <w:rPr>
          <w:rStyle w:val="normaltextrun"/>
        </w:rPr>
      </w:pPr>
      <w:r w:rsidRPr="00A216DC">
        <w:rPr>
          <w:rStyle w:val="normaltextrun"/>
        </w:rPr>
        <w:t>Fire Doors – Monthly inspection to ensure all fire doors are closing fully against their rebates and that the doors and frames are in good condition (including glazing). Ensure all fire doors are suitably indicated by the appropriate signage (excluding doors to bedrooms).</w:t>
      </w:r>
    </w:p>
    <w:p w14:paraId="7217DA70" w14:textId="12962D60" w:rsidR="00A216DC" w:rsidRPr="00A216DC" w:rsidRDefault="00A216DC" w:rsidP="00A216DC">
      <w:pPr>
        <w:pStyle w:val="BodyText"/>
        <w:numPr>
          <w:ilvl w:val="0"/>
          <w:numId w:val="9"/>
        </w:numPr>
        <w:spacing w:before="19"/>
        <w:ind w:right="5"/>
        <w:rPr>
          <w:rStyle w:val="normaltextrun"/>
        </w:rPr>
      </w:pPr>
      <w:r w:rsidRPr="00A216DC">
        <w:rPr>
          <w:rStyle w:val="normaltextrun"/>
        </w:rPr>
        <w:t>Fire Exit Doors – Monthly inspection to ensure all exit doors are easily opened fully. Ensure appropriate signs suitably indicate all exit doors</w:t>
      </w:r>
    </w:p>
    <w:p w14:paraId="26576649" w14:textId="3159226C" w:rsidR="00A216DC" w:rsidRDefault="00A216DC" w:rsidP="00A216DC">
      <w:pPr>
        <w:pStyle w:val="BodyText"/>
        <w:spacing w:before="19"/>
        <w:ind w:right="5"/>
        <w:rPr>
          <w:rStyle w:val="normaltextrun"/>
          <w:sz w:val="28"/>
        </w:rPr>
      </w:pPr>
    </w:p>
    <w:p w14:paraId="438A55E3" w14:textId="60D86826" w:rsidR="00A216DC" w:rsidRDefault="00A216DC" w:rsidP="00A216DC">
      <w:pPr>
        <w:pStyle w:val="BodyText"/>
        <w:spacing w:before="19"/>
        <w:ind w:right="5"/>
        <w:rPr>
          <w:rStyle w:val="normaltextrun"/>
        </w:rPr>
      </w:pPr>
      <w:r w:rsidRPr="00A216DC">
        <w:rPr>
          <w:rStyle w:val="normaltextrun"/>
          <w:b/>
        </w:rPr>
        <w:t>Note:</w:t>
      </w:r>
      <w:r w:rsidRPr="00A216DC">
        <w:rPr>
          <w:rStyle w:val="normaltextrun"/>
        </w:rPr>
        <w:t xml:space="preserve"> for full information on test procedures consult the relevant British Standard; where necessary consult the Fire and Rescue Service.</w:t>
      </w:r>
    </w:p>
    <w:p w14:paraId="69205464" w14:textId="34423F03" w:rsidR="00A216DC" w:rsidRDefault="00A216DC" w:rsidP="00A216DC">
      <w:pPr>
        <w:pStyle w:val="BodyText"/>
        <w:spacing w:before="19"/>
        <w:ind w:right="5"/>
        <w:rPr>
          <w:rStyle w:val="normaltextrun"/>
        </w:rPr>
      </w:pPr>
    </w:p>
    <w:p w14:paraId="157E471F" w14:textId="77777777" w:rsidR="00A216DC" w:rsidRDefault="00A216DC" w:rsidP="00A216DC">
      <w:pPr>
        <w:pStyle w:val="BodyText"/>
        <w:spacing w:before="12"/>
        <w:ind w:left="20"/>
      </w:pPr>
      <w:r>
        <w:t>You</w:t>
      </w:r>
      <w:r>
        <w:rPr>
          <w:spacing w:val="-9"/>
        </w:rPr>
        <w:t xml:space="preserve"> </w:t>
      </w:r>
      <w:r>
        <w:t>may</w:t>
      </w:r>
      <w:r>
        <w:rPr>
          <w:spacing w:val="-6"/>
        </w:rPr>
        <w:t xml:space="preserve"> </w:t>
      </w:r>
      <w:r>
        <w:t>wish</w:t>
      </w:r>
      <w:r>
        <w:rPr>
          <w:spacing w:val="-6"/>
        </w:rPr>
        <w:t xml:space="preserve"> </w:t>
      </w:r>
      <w:r>
        <w:t>to</w:t>
      </w:r>
      <w:r>
        <w:rPr>
          <w:spacing w:val="-9"/>
        </w:rPr>
        <w:t xml:space="preserve"> </w:t>
      </w:r>
      <w:r>
        <w:t>fill</w:t>
      </w:r>
      <w:r>
        <w:rPr>
          <w:spacing w:val="-6"/>
        </w:rPr>
        <w:t xml:space="preserve"> </w:t>
      </w:r>
      <w:r>
        <w:t>in</w:t>
      </w:r>
      <w:r>
        <w:rPr>
          <w:spacing w:val="-6"/>
        </w:rPr>
        <w:t xml:space="preserve"> </w:t>
      </w:r>
      <w:r>
        <w:t>the</w:t>
      </w:r>
      <w:r>
        <w:rPr>
          <w:spacing w:val="-4"/>
        </w:rPr>
        <w:t xml:space="preserve"> </w:t>
      </w:r>
      <w:r>
        <w:t>results</w:t>
      </w:r>
      <w:r>
        <w:rPr>
          <w:spacing w:val="-6"/>
        </w:rPr>
        <w:t xml:space="preserve"> </w:t>
      </w:r>
      <w:r>
        <w:t>of</w:t>
      </w:r>
      <w:r>
        <w:rPr>
          <w:spacing w:val="-7"/>
        </w:rPr>
        <w:t xml:space="preserve"> </w:t>
      </w:r>
      <w:r>
        <w:t>all</w:t>
      </w:r>
      <w:r>
        <w:rPr>
          <w:spacing w:val="-6"/>
        </w:rPr>
        <w:t xml:space="preserve"> </w:t>
      </w:r>
      <w:r>
        <w:t>your</w:t>
      </w:r>
      <w:r>
        <w:rPr>
          <w:spacing w:val="-5"/>
        </w:rPr>
        <w:t xml:space="preserve"> </w:t>
      </w:r>
      <w:r>
        <w:t>tests</w:t>
      </w:r>
      <w:r>
        <w:rPr>
          <w:spacing w:val="-7"/>
        </w:rPr>
        <w:t xml:space="preserve"> </w:t>
      </w:r>
      <w:r>
        <w:t>electronically.</w:t>
      </w:r>
      <w:r>
        <w:rPr>
          <w:spacing w:val="-6"/>
        </w:rPr>
        <w:t xml:space="preserve"> </w:t>
      </w:r>
      <w:r>
        <w:t>This</w:t>
      </w:r>
      <w:r>
        <w:rPr>
          <w:spacing w:val="-5"/>
        </w:rPr>
        <w:t xml:space="preserve"> </w:t>
      </w:r>
      <w:r>
        <w:t>is</w:t>
      </w:r>
      <w:r>
        <w:rPr>
          <w:spacing w:val="-5"/>
        </w:rPr>
        <w:t xml:space="preserve"> </w:t>
      </w:r>
      <w:r>
        <w:t>permissible</w:t>
      </w:r>
      <w:r>
        <w:rPr>
          <w:spacing w:val="-6"/>
        </w:rPr>
        <w:t xml:space="preserve"> </w:t>
      </w:r>
      <w:r>
        <w:t>providing</w:t>
      </w:r>
      <w:r>
        <w:rPr>
          <w:spacing w:val="-8"/>
        </w:rPr>
        <w:t xml:space="preserve"> </w:t>
      </w:r>
      <w:r>
        <w:t>it</w:t>
      </w:r>
      <w:r>
        <w:rPr>
          <w:spacing w:val="-4"/>
        </w:rPr>
        <w:t xml:space="preserve"> </w:t>
      </w:r>
      <w:r>
        <w:rPr>
          <w:spacing w:val="-3"/>
        </w:rPr>
        <w:t xml:space="preserve">is </w:t>
      </w:r>
      <w:r>
        <w:t>always</w:t>
      </w:r>
      <w:r>
        <w:rPr>
          <w:spacing w:val="-9"/>
        </w:rPr>
        <w:t xml:space="preserve"> </w:t>
      </w:r>
      <w:r>
        <w:t>available</w:t>
      </w:r>
      <w:r>
        <w:rPr>
          <w:spacing w:val="-9"/>
        </w:rPr>
        <w:t xml:space="preserve"> </w:t>
      </w:r>
      <w:r>
        <w:t>for</w:t>
      </w:r>
      <w:r>
        <w:rPr>
          <w:spacing w:val="-9"/>
        </w:rPr>
        <w:t xml:space="preserve"> </w:t>
      </w:r>
      <w:r>
        <w:t>inspection</w:t>
      </w:r>
      <w:r>
        <w:rPr>
          <w:spacing w:val="-8"/>
        </w:rPr>
        <w:t xml:space="preserve"> </w:t>
      </w:r>
      <w:r>
        <w:t>by</w:t>
      </w:r>
      <w:r>
        <w:rPr>
          <w:spacing w:val="-12"/>
        </w:rPr>
        <w:t xml:space="preserve"> </w:t>
      </w:r>
      <w:r>
        <w:t>the</w:t>
      </w:r>
      <w:r>
        <w:rPr>
          <w:spacing w:val="-11"/>
        </w:rPr>
        <w:t xml:space="preserve"> </w:t>
      </w:r>
      <w:r>
        <w:t>fire</w:t>
      </w:r>
      <w:r>
        <w:rPr>
          <w:spacing w:val="-9"/>
        </w:rPr>
        <w:t xml:space="preserve"> </w:t>
      </w:r>
      <w:r>
        <w:t>officer.</w:t>
      </w:r>
    </w:p>
    <w:p w14:paraId="6C7826C9" w14:textId="7FBB6735" w:rsidR="00A216DC" w:rsidRDefault="00A216DC" w:rsidP="00A216DC">
      <w:pPr>
        <w:pStyle w:val="BodyText"/>
        <w:spacing w:before="19"/>
        <w:ind w:right="5"/>
        <w:rPr>
          <w:rStyle w:val="normaltextrun"/>
        </w:rPr>
      </w:pPr>
    </w:p>
    <w:p w14:paraId="53735DE1" w14:textId="7F958D1E" w:rsidR="00A216DC" w:rsidRPr="003425E5" w:rsidRDefault="00A216DC" w:rsidP="00A216DC">
      <w:pPr>
        <w:pStyle w:val="BodyText"/>
        <w:spacing w:before="19"/>
        <w:ind w:right="5"/>
        <w:rPr>
          <w:rStyle w:val="normaltextrun"/>
          <w:b/>
        </w:rPr>
      </w:pPr>
      <w:r w:rsidRPr="003425E5">
        <w:rPr>
          <w:rStyle w:val="normaltextrun"/>
          <w:b/>
        </w:rPr>
        <w:br w:type="page"/>
      </w:r>
      <w:r w:rsidRPr="003425E5">
        <w:rPr>
          <w:rStyle w:val="normaltextrun"/>
          <w:b/>
        </w:rPr>
        <w:lastRenderedPageBreak/>
        <w:t>Perpetual Planner for Tests and Inspections</w:t>
      </w:r>
    </w:p>
    <w:p w14:paraId="4B21A484" w14:textId="77777777" w:rsidR="003425E5" w:rsidRDefault="003425E5" w:rsidP="003425E5">
      <w:pPr>
        <w:pStyle w:val="BodyText"/>
        <w:spacing w:before="19"/>
        <w:ind w:left="0" w:right="5"/>
        <w:rPr>
          <w:rStyle w:val="normaltextrun"/>
          <w:b/>
          <w:sz w:val="28"/>
        </w:rPr>
      </w:pPr>
    </w:p>
    <w:p w14:paraId="347F33AF" w14:textId="7FB67252" w:rsidR="00A216DC" w:rsidRPr="003425E5" w:rsidRDefault="00A216DC" w:rsidP="003425E5">
      <w:pPr>
        <w:pStyle w:val="BodyText"/>
        <w:spacing w:before="19"/>
        <w:ind w:left="0" w:right="5"/>
        <w:rPr>
          <w:rStyle w:val="normaltextrun"/>
          <w:sz w:val="20"/>
        </w:rPr>
      </w:pPr>
      <w:r w:rsidRPr="003425E5">
        <w:rPr>
          <w:sz w:val="20"/>
        </w:rPr>
        <w:t>Daily Test and Inspections</w:t>
      </w:r>
      <w:r w:rsidR="003425E5">
        <w:rPr>
          <w:sz w:val="20"/>
        </w:rPr>
        <w:t xml:space="preserve"> </w:t>
      </w:r>
      <w:r w:rsidRPr="003425E5">
        <w:rPr>
          <w:rStyle w:val="normaltextrun"/>
          <w:sz w:val="20"/>
        </w:rPr>
        <w:t>........................................................................................</w:t>
      </w:r>
      <w:r w:rsidR="003425E5">
        <w:rPr>
          <w:rStyle w:val="normaltextrun"/>
          <w:sz w:val="20"/>
        </w:rPr>
        <w:t>..............................</w:t>
      </w:r>
      <w:r w:rsidRPr="003425E5">
        <w:rPr>
          <w:rStyle w:val="normaltextrun"/>
          <w:sz w:val="20"/>
        </w:rPr>
        <w:t xml:space="preserve"> </w:t>
      </w:r>
    </w:p>
    <w:p w14:paraId="0680344B" w14:textId="34D660AE" w:rsidR="00A216DC" w:rsidRDefault="00A216DC" w:rsidP="00A216DC">
      <w:pPr>
        <w:pStyle w:val="BodyText"/>
        <w:spacing w:before="19"/>
        <w:ind w:right="5"/>
        <w:rPr>
          <w:rStyle w:val="normaltextrun"/>
          <w:sz w:val="20"/>
        </w:rPr>
      </w:pPr>
      <w:r w:rsidRPr="003425E5">
        <w:rPr>
          <w:rStyle w:val="normaltextrun"/>
          <w:sz w:val="20"/>
        </w:rPr>
        <w:t>Weekly Tests and Inspections</w:t>
      </w:r>
      <w:r w:rsidR="003425E5">
        <w:rPr>
          <w:rStyle w:val="normaltextrun"/>
          <w:sz w:val="20"/>
        </w:rPr>
        <w:t xml:space="preserve"> </w:t>
      </w:r>
      <w:r w:rsidRPr="003425E5">
        <w:rPr>
          <w:rStyle w:val="normaltextrun"/>
          <w:sz w:val="20"/>
        </w:rPr>
        <w:t>....................................................................................................................................................</w:t>
      </w:r>
    </w:p>
    <w:p w14:paraId="63C702D6" w14:textId="77777777" w:rsidR="003425E5" w:rsidRPr="003425E5" w:rsidRDefault="003425E5" w:rsidP="003425E5">
      <w:pPr>
        <w:pStyle w:val="BodyText"/>
        <w:spacing w:before="19"/>
        <w:ind w:left="0" w:right="5"/>
        <w:rPr>
          <w:rStyle w:val="normaltextrun"/>
          <w:sz w:val="20"/>
        </w:rPr>
      </w:pPr>
    </w:p>
    <w:p w14:paraId="65322FA7" w14:textId="4E1FCB52" w:rsidR="00842412" w:rsidRPr="00842412" w:rsidRDefault="00A216DC" w:rsidP="00842412">
      <w:pPr>
        <w:pStyle w:val="BodyText"/>
        <w:spacing w:before="19"/>
        <w:ind w:right="5"/>
        <w:rPr>
          <w:rStyle w:val="normaltextrun"/>
          <w:sz w:val="18"/>
        </w:rPr>
      </w:pPr>
      <w:r w:rsidRPr="00F30282">
        <w:rPr>
          <w:rStyle w:val="normaltextrun"/>
          <w:sz w:val="18"/>
        </w:rPr>
        <w:t>Other Tests and Inspections as Indicated Below I.E. During The Week of the Date Indicated</w:t>
      </w:r>
    </w:p>
    <w:tbl>
      <w:tblPr>
        <w:tblStyle w:val="TableGrid"/>
        <w:tblW w:w="9056" w:type="dxa"/>
        <w:tblInd w:w="40" w:type="dxa"/>
        <w:tblLook w:val="04A0" w:firstRow="1" w:lastRow="0" w:firstColumn="1" w:lastColumn="0" w:noHBand="0" w:noVBand="1"/>
      </w:tblPr>
      <w:tblGrid>
        <w:gridCol w:w="2264"/>
        <w:gridCol w:w="2264"/>
        <w:gridCol w:w="2264"/>
        <w:gridCol w:w="2264"/>
      </w:tblGrid>
      <w:tr w:rsidR="00C23705" w14:paraId="1FE1A774" w14:textId="77777777" w:rsidTr="00C23705">
        <w:trPr>
          <w:trHeight w:val="598"/>
        </w:trPr>
        <w:tc>
          <w:tcPr>
            <w:tcW w:w="2264" w:type="dxa"/>
          </w:tcPr>
          <w:p w14:paraId="161A38C7" w14:textId="42493117" w:rsidR="00C23705" w:rsidRPr="003425E5" w:rsidRDefault="00C23705" w:rsidP="00C23705">
            <w:pPr>
              <w:pStyle w:val="BodyText"/>
              <w:spacing w:before="19"/>
              <w:ind w:left="0" w:right="5"/>
              <w:rPr>
                <w:rStyle w:val="normaltextrun"/>
                <w:b/>
                <w:sz w:val="20"/>
              </w:rPr>
            </w:pPr>
            <w:r w:rsidRPr="003425E5">
              <w:rPr>
                <w:rStyle w:val="normaltextrun"/>
                <w:b/>
                <w:sz w:val="20"/>
              </w:rPr>
              <w:t>Date</w:t>
            </w:r>
          </w:p>
        </w:tc>
        <w:tc>
          <w:tcPr>
            <w:tcW w:w="2264" w:type="dxa"/>
          </w:tcPr>
          <w:p w14:paraId="0700E351" w14:textId="68745989" w:rsidR="00C23705" w:rsidRPr="00C23705" w:rsidRDefault="00C23705" w:rsidP="00C23705">
            <w:pPr>
              <w:pStyle w:val="BodyText"/>
              <w:spacing w:before="19"/>
              <w:ind w:left="0" w:right="5"/>
              <w:rPr>
                <w:rStyle w:val="normaltextrun"/>
                <w:b/>
              </w:rPr>
            </w:pPr>
            <w:r w:rsidRPr="003425E5">
              <w:rPr>
                <w:rStyle w:val="normaltextrun"/>
                <w:b/>
                <w:sz w:val="20"/>
              </w:rPr>
              <w:t>Test/Inspection Required</w:t>
            </w:r>
          </w:p>
        </w:tc>
        <w:tc>
          <w:tcPr>
            <w:tcW w:w="2264" w:type="dxa"/>
          </w:tcPr>
          <w:p w14:paraId="481D56AB" w14:textId="054F28EE" w:rsidR="00C23705" w:rsidRPr="00C23705" w:rsidRDefault="00C23705" w:rsidP="00C23705">
            <w:pPr>
              <w:pStyle w:val="BodyText"/>
              <w:spacing w:before="19"/>
              <w:ind w:left="0" w:right="5"/>
              <w:rPr>
                <w:rStyle w:val="normaltextrun"/>
                <w:b/>
              </w:rPr>
            </w:pPr>
            <w:r w:rsidRPr="003425E5">
              <w:rPr>
                <w:rStyle w:val="normaltextrun"/>
                <w:b/>
                <w:sz w:val="20"/>
              </w:rPr>
              <w:t xml:space="preserve">Date </w:t>
            </w:r>
          </w:p>
        </w:tc>
        <w:tc>
          <w:tcPr>
            <w:tcW w:w="2264" w:type="dxa"/>
          </w:tcPr>
          <w:p w14:paraId="2892B976" w14:textId="3CF9CFC6" w:rsidR="00C23705" w:rsidRPr="003425E5" w:rsidRDefault="00C23705" w:rsidP="00C23705">
            <w:pPr>
              <w:pStyle w:val="BodyText"/>
              <w:spacing w:before="19"/>
              <w:ind w:left="0" w:right="5"/>
              <w:rPr>
                <w:rStyle w:val="normaltextrun"/>
                <w:sz w:val="20"/>
              </w:rPr>
            </w:pPr>
            <w:r w:rsidRPr="003425E5">
              <w:rPr>
                <w:rStyle w:val="normaltextrun"/>
                <w:b/>
                <w:sz w:val="20"/>
              </w:rPr>
              <w:t>Test/Inspection Required</w:t>
            </w:r>
          </w:p>
        </w:tc>
      </w:tr>
      <w:tr w:rsidR="00C23705" w14:paraId="100BE25D" w14:textId="77777777" w:rsidTr="003425E5">
        <w:trPr>
          <w:trHeight w:val="375"/>
        </w:trPr>
        <w:tc>
          <w:tcPr>
            <w:tcW w:w="2264" w:type="dxa"/>
          </w:tcPr>
          <w:p w14:paraId="2EE1E0D6" w14:textId="4B341A83" w:rsidR="00C23705" w:rsidRDefault="003425E5" w:rsidP="003425E5">
            <w:pPr>
              <w:pStyle w:val="BodyText"/>
              <w:spacing w:before="19"/>
              <w:ind w:left="0" w:right="5"/>
              <w:jc w:val="center"/>
              <w:rPr>
                <w:rStyle w:val="normaltextrun"/>
                <w:sz w:val="20"/>
              </w:rPr>
            </w:pPr>
            <w:r>
              <w:rPr>
                <w:rStyle w:val="normaltextrun"/>
                <w:sz w:val="20"/>
              </w:rPr>
              <w:t>January 1</w:t>
            </w:r>
          </w:p>
        </w:tc>
        <w:tc>
          <w:tcPr>
            <w:tcW w:w="2264" w:type="dxa"/>
          </w:tcPr>
          <w:p w14:paraId="2A7B4776" w14:textId="77777777" w:rsidR="00C23705" w:rsidRDefault="00C23705" w:rsidP="00C23705">
            <w:pPr>
              <w:pStyle w:val="BodyText"/>
              <w:spacing w:before="19"/>
              <w:ind w:left="0" w:right="5"/>
              <w:rPr>
                <w:rStyle w:val="normaltextrun"/>
                <w:sz w:val="20"/>
              </w:rPr>
            </w:pPr>
          </w:p>
        </w:tc>
        <w:tc>
          <w:tcPr>
            <w:tcW w:w="2264" w:type="dxa"/>
          </w:tcPr>
          <w:p w14:paraId="56714BEA" w14:textId="6FF99D41" w:rsidR="00C23705" w:rsidRDefault="00842412" w:rsidP="00842412">
            <w:pPr>
              <w:pStyle w:val="BodyText"/>
              <w:spacing w:before="19"/>
              <w:ind w:left="0" w:right="5"/>
              <w:jc w:val="center"/>
              <w:rPr>
                <w:rStyle w:val="normaltextrun"/>
                <w:sz w:val="20"/>
              </w:rPr>
            </w:pPr>
            <w:r>
              <w:rPr>
                <w:rStyle w:val="normaltextrun"/>
                <w:sz w:val="20"/>
              </w:rPr>
              <w:t>July 1</w:t>
            </w:r>
          </w:p>
        </w:tc>
        <w:tc>
          <w:tcPr>
            <w:tcW w:w="2264" w:type="dxa"/>
          </w:tcPr>
          <w:p w14:paraId="537A25E0" w14:textId="77777777" w:rsidR="00C23705" w:rsidRDefault="00C23705" w:rsidP="00C23705">
            <w:pPr>
              <w:pStyle w:val="BodyText"/>
              <w:spacing w:before="19"/>
              <w:ind w:left="0" w:right="5"/>
              <w:rPr>
                <w:rStyle w:val="normaltextrun"/>
                <w:sz w:val="20"/>
              </w:rPr>
            </w:pPr>
          </w:p>
        </w:tc>
      </w:tr>
      <w:tr w:rsidR="00C23705" w14:paraId="4332A640" w14:textId="77777777" w:rsidTr="003425E5">
        <w:trPr>
          <w:trHeight w:val="422"/>
        </w:trPr>
        <w:tc>
          <w:tcPr>
            <w:tcW w:w="2264" w:type="dxa"/>
          </w:tcPr>
          <w:p w14:paraId="32F7B10C" w14:textId="4E4F80B7" w:rsidR="00C23705" w:rsidRDefault="003425E5" w:rsidP="003425E5">
            <w:pPr>
              <w:pStyle w:val="BodyText"/>
              <w:spacing w:before="19"/>
              <w:ind w:left="0" w:right="5"/>
              <w:jc w:val="center"/>
              <w:rPr>
                <w:rStyle w:val="normaltextrun"/>
                <w:sz w:val="20"/>
              </w:rPr>
            </w:pPr>
            <w:r>
              <w:rPr>
                <w:rStyle w:val="normaltextrun"/>
                <w:sz w:val="20"/>
              </w:rPr>
              <w:t>7</w:t>
            </w:r>
          </w:p>
        </w:tc>
        <w:tc>
          <w:tcPr>
            <w:tcW w:w="2264" w:type="dxa"/>
          </w:tcPr>
          <w:p w14:paraId="634FFA17" w14:textId="77777777" w:rsidR="00C23705" w:rsidRDefault="00C23705" w:rsidP="00C23705">
            <w:pPr>
              <w:pStyle w:val="BodyText"/>
              <w:spacing w:before="19"/>
              <w:ind w:left="0" w:right="5"/>
              <w:rPr>
                <w:rStyle w:val="normaltextrun"/>
                <w:sz w:val="20"/>
              </w:rPr>
            </w:pPr>
          </w:p>
        </w:tc>
        <w:tc>
          <w:tcPr>
            <w:tcW w:w="2264" w:type="dxa"/>
          </w:tcPr>
          <w:p w14:paraId="0E3A314E" w14:textId="41EB3521" w:rsidR="00C23705" w:rsidRDefault="00842412" w:rsidP="00842412">
            <w:pPr>
              <w:pStyle w:val="BodyText"/>
              <w:spacing w:before="19"/>
              <w:ind w:left="0" w:right="5"/>
              <w:jc w:val="center"/>
              <w:rPr>
                <w:rStyle w:val="normaltextrun"/>
                <w:sz w:val="20"/>
              </w:rPr>
            </w:pPr>
            <w:r>
              <w:rPr>
                <w:rStyle w:val="normaltextrun"/>
                <w:sz w:val="20"/>
              </w:rPr>
              <w:t>8</w:t>
            </w:r>
          </w:p>
        </w:tc>
        <w:tc>
          <w:tcPr>
            <w:tcW w:w="2264" w:type="dxa"/>
          </w:tcPr>
          <w:p w14:paraId="698234DB" w14:textId="77777777" w:rsidR="00C23705" w:rsidRDefault="00C23705" w:rsidP="00C23705">
            <w:pPr>
              <w:pStyle w:val="BodyText"/>
              <w:spacing w:before="19"/>
              <w:ind w:left="0" w:right="5"/>
              <w:rPr>
                <w:rStyle w:val="normaltextrun"/>
                <w:sz w:val="20"/>
              </w:rPr>
            </w:pPr>
          </w:p>
        </w:tc>
      </w:tr>
      <w:tr w:rsidR="00C23705" w14:paraId="53A354E6" w14:textId="77777777" w:rsidTr="00C23705">
        <w:trPr>
          <w:trHeight w:val="435"/>
        </w:trPr>
        <w:tc>
          <w:tcPr>
            <w:tcW w:w="2264" w:type="dxa"/>
          </w:tcPr>
          <w:p w14:paraId="0920C649" w14:textId="3EB80136" w:rsidR="00C23705" w:rsidRDefault="003425E5" w:rsidP="003425E5">
            <w:pPr>
              <w:pStyle w:val="BodyText"/>
              <w:spacing w:before="19"/>
              <w:ind w:left="0" w:right="5"/>
              <w:jc w:val="center"/>
              <w:rPr>
                <w:rStyle w:val="normaltextrun"/>
                <w:sz w:val="20"/>
              </w:rPr>
            </w:pPr>
            <w:r>
              <w:rPr>
                <w:rStyle w:val="normaltextrun"/>
                <w:sz w:val="20"/>
              </w:rPr>
              <w:t>14</w:t>
            </w:r>
          </w:p>
        </w:tc>
        <w:tc>
          <w:tcPr>
            <w:tcW w:w="2264" w:type="dxa"/>
          </w:tcPr>
          <w:p w14:paraId="49639A9D" w14:textId="77777777" w:rsidR="00C23705" w:rsidRDefault="00C23705" w:rsidP="00C23705">
            <w:pPr>
              <w:pStyle w:val="BodyText"/>
              <w:spacing w:before="19"/>
              <w:ind w:left="0" w:right="5"/>
              <w:rPr>
                <w:rStyle w:val="normaltextrun"/>
                <w:sz w:val="20"/>
              </w:rPr>
            </w:pPr>
          </w:p>
        </w:tc>
        <w:tc>
          <w:tcPr>
            <w:tcW w:w="2264" w:type="dxa"/>
          </w:tcPr>
          <w:p w14:paraId="0D2F4671" w14:textId="39B75B31" w:rsidR="00C23705" w:rsidRDefault="00842412" w:rsidP="00842412">
            <w:pPr>
              <w:pStyle w:val="BodyText"/>
              <w:spacing w:before="19"/>
              <w:ind w:left="0" w:right="5"/>
              <w:jc w:val="center"/>
              <w:rPr>
                <w:rStyle w:val="normaltextrun"/>
                <w:sz w:val="20"/>
              </w:rPr>
            </w:pPr>
            <w:r>
              <w:rPr>
                <w:rStyle w:val="normaltextrun"/>
                <w:sz w:val="20"/>
              </w:rPr>
              <w:t>15</w:t>
            </w:r>
          </w:p>
        </w:tc>
        <w:tc>
          <w:tcPr>
            <w:tcW w:w="2264" w:type="dxa"/>
          </w:tcPr>
          <w:p w14:paraId="69AE0283" w14:textId="77777777" w:rsidR="00C23705" w:rsidRDefault="00C23705" w:rsidP="00C23705">
            <w:pPr>
              <w:pStyle w:val="BodyText"/>
              <w:spacing w:before="19"/>
              <w:ind w:left="0" w:right="5"/>
              <w:rPr>
                <w:rStyle w:val="normaltextrun"/>
                <w:sz w:val="20"/>
              </w:rPr>
            </w:pPr>
          </w:p>
        </w:tc>
      </w:tr>
      <w:tr w:rsidR="00C23705" w14:paraId="2D3AF88C" w14:textId="77777777" w:rsidTr="00C23705">
        <w:trPr>
          <w:trHeight w:val="426"/>
        </w:trPr>
        <w:tc>
          <w:tcPr>
            <w:tcW w:w="2264" w:type="dxa"/>
          </w:tcPr>
          <w:p w14:paraId="3BFCD851" w14:textId="2DEFDCAE" w:rsidR="00C23705" w:rsidRDefault="003425E5" w:rsidP="003425E5">
            <w:pPr>
              <w:pStyle w:val="BodyText"/>
              <w:spacing w:before="19"/>
              <w:ind w:left="0" w:right="5"/>
              <w:jc w:val="center"/>
              <w:rPr>
                <w:rStyle w:val="normaltextrun"/>
                <w:sz w:val="20"/>
              </w:rPr>
            </w:pPr>
            <w:r>
              <w:rPr>
                <w:rStyle w:val="normaltextrun"/>
                <w:sz w:val="20"/>
              </w:rPr>
              <w:t>21</w:t>
            </w:r>
          </w:p>
        </w:tc>
        <w:tc>
          <w:tcPr>
            <w:tcW w:w="2264" w:type="dxa"/>
          </w:tcPr>
          <w:p w14:paraId="6E037051" w14:textId="77777777" w:rsidR="00C23705" w:rsidRDefault="00C23705" w:rsidP="00C23705">
            <w:pPr>
              <w:pStyle w:val="BodyText"/>
              <w:spacing w:before="19"/>
              <w:ind w:left="0" w:right="5"/>
              <w:rPr>
                <w:rStyle w:val="normaltextrun"/>
                <w:sz w:val="20"/>
              </w:rPr>
            </w:pPr>
          </w:p>
        </w:tc>
        <w:tc>
          <w:tcPr>
            <w:tcW w:w="2264" w:type="dxa"/>
          </w:tcPr>
          <w:p w14:paraId="14F8CBEA" w14:textId="03EF9FEB" w:rsidR="00C23705" w:rsidRDefault="00842412" w:rsidP="00842412">
            <w:pPr>
              <w:pStyle w:val="BodyText"/>
              <w:spacing w:before="19"/>
              <w:ind w:left="0" w:right="5"/>
              <w:jc w:val="center"/>
              <w:rPr>
                <w:rStyle w:val="normaltextrun"/>
                <w:sz w:val="20"/>
              </w:rPr>
            </w:pPr>
            <w:r>
              <w:rPr>
                <w:rStyle w:val="normaltextrun"/>
                <w:sz w:val="20"/>
              </w:rPr>
              <w:t>22</w:t>
            </w:r>
          </w:p>
        </w:tc>
        <w:tc>
          <w:tcPr>
            <w:tcW w:w="2264" w:type="dxa"/>
          </w:tcPr>
          <w:p w14:paraId="27B3867C" w14:textId="77777777" w:rsidR="00C23705" w:rsidRDefault="00C23705" w:rsidP="00C23705">
            <w:pPr>
              <w:pStyle w:val="BodyText"/>
              <w:spacing w:before="19"/>
              <w:ind w:left="0" w:right="5"/>
              <w:rPr>
                <w:rStyle w:val="normaltextrun"/>
                <w:sz w:val="20"/>
              </w:rPr>
            </w:pPr>
          </w:p>
        </w:tc>
      </w:tr>
      <w:tr w:rsidR="00C23705" w14:paraId="41D9A589" w14:textId="77777777" w:rsidTr="00C23705">
        <w:trPr>
          <w:trHeight w:val="405"/>
        </w:trPr>
        <w:tc>
          <w:tcPr>
            <w:tcW w:w="2264" w:type="dxa"/>
          </w:tcPr>
          <w:p w14:paraId="4A5DE0DC" w14:textId="47615E8F" w:rsidR="00C23705" w:rsidRDefault="003425E5" w:rsidP="003425E5">
            <w:pPr>
              <w:pStyle w:val="BodyText"/>
              <w:spacing w:before="19"/>
              <w:ind w:left="0" w:right="5"/>
              <w:jc w:val="center"/>
              <w:rPr>
                <w:rStyle w:val="normaltextrun"/>
                <w:sz w:val="20"/>
              </w:rPr>
            </w:pPr>
            <w:r>
              <w:rPr>
                <w:rStyle w:val="normaltextrun"/>
                <w:sz w:val="20"/>
              </w:rPr>
              <w:t>28</w:t>
            </w:r>
          </w:p>
        </w:tc>
        <w:tc>
          <w:tcPr>
            <w:tcW w:w="2264" w:type="dxa"/>
          </w:tcPr>
          <w:p w14:paraId="0E883523" w14:textId="77777777" w:rsidR="00C23705" w:rsidRDefault="00C23705" w:rsidP="00C23705">
            <w:pPr>
              <w:pStyle w:val="BodyText"/>
              <w:spacing w:before="19"/>
              <w:ind w:left="0" w:right="5"/>
              <w:rPr>
                <w:rStyle w:val="normaltextrun"/>
                <w:sz w:val="20"/>
              </w:rPr>
            </w:pPr>
          </w:p>
        </w:tc>
        <w:tc>
          <w:tcPr>
            <w:tcW w:w="2264" w:type="dxa"/>
          </w:tcPr>
          <w:p w14:paraId="1A6B31B2" w14:textId="21C1091E" w:rsidR="00C23705" w:rsidRDefault="00842412" w:rsidP="00842412">
            <w:pPr>
              <w:pStyle w:val="BodyText"/>
              <w:spacing w:before="19"/>
              <w:ind w:left="0" w:right="5"/>
              <w:jc w:val="center"/>
              <w:rPr>
                <w:rStyle w:val="normaltextrun"/>
                <w:sz w:val="20"/>
              </w:rPr>
            </w:pPr>
            <w:r>
              <w:rPr>
                <w:rStyle w:val="normaltextrun"/>
                <w:sz w:val="20"/>
              </w:rPr>
              <w:t>29</w:t>
            </w:r>
          </w:p>
        </w:tc>
        <w:tc>
          <w:tcPr>
            <w:tcW w:w="2264" w:type="dxa"/>
          </w:tcPr>
          <w:p w14:paraId="1D5E3310" w14:textId="77777777" w:rsidR="00C23705" w:rsidRDefault="00C23705" w:rsidP="00C23705">
            <w:pPr>
              <w:pStyle w:val="BodyText"/>
              <w:spacing w:before="19"/>
              <w:ind w:left="0" w:right="5"/>
              <w:rPr>
                <w:rStyle w:val="normaltextrun"/>
                <w:sz w:val="20"/>
              </w:rPr>
            </w:pPr>
          </w:p>
        </w:tc>
      </w:tr>
      <w:tr w:rsidR="00C23705" w14:paraId="2DCDFCF7" w14:textId="77777777" w:rsidTr="00C23705">
        <w:trPr>
          <w:trHeight w:val="411"/>
        </w:trPr>
        <w:tc>
          <w:tcPr>
            <w:tcW w:w="2264" w:type="dxa"/>
          </w:tcPr>
          <w:p w14:paraId="55B03F80" w14:textId="42C50637" w:rsidR="00C23705" w:rsidRDefault="003425E5" w:rsidP="003425E5">
            <w:pPr>
              <w:pStyle w:val="BodyText"/>
              <w:spacing w:before="19"/>
              <w:ind w:left="0" w:right="5"/>
              <w:jc w:val="center"/>
              <w:rPr>
                <w:rStyle w:val="normaltextrun"/>
                <w:sz w:val="20"/>
              </w:rPr>
            </w:pPr>
            <w:r>
              <w:rPr>
                <w:rStyle w:val="normaltextrun"/>
                <w:sz w:val="20"/>
              </w:rPr>
              <w:t>February 2</w:t>
            </w:r>
          </w:p>
        </w:tc>
        <w:tc>
          <w:tcPr>
            <w:tcW w:w="2264" w:type="dxa"/>
          </w:tcPr>
          <w:p w14:paraId="6580FD52" w14:textId="77777777" w:rsidR="00C23705" w:rsidRDefault="00C23705" w:rsidP="00C23705">
            <w:pPr>
              <w:pStyle w:val="BodyText"/>
              <w:spacing w:before="19"/>
              <w:ind w:left="0" w:right="5"/>
              <w:rPr>
                <w:rStyle w:val="normaltextrun"/>
                <w:sz w:val="20"/>
              </w:rPr>
            </w:pPr>
          </w:p>
        </w:tc>
        <w:tc>
          <w:tcPr>
            <w:tcW w:w="2264" w:type="dxa"/>
          </w:tcPr>
          <w:p w14:paraId="20831B3E" w14:textId="2811D40B" w:rsidR="00C23705" w:rsidRDefault="00842412" w:rsidP="00842412">
            <w:pPr>
              <w:pStyle w:val="BodyText"/>
              <w:spacing w:before="19"/>
              <w:ind w:left="0" w:right="5"/>
              <w:jc w:val="center"/>
              <w:rPr>
                <w:rStyle w:val="normaltextrun"/>
                <w:sz w:val="20"/>
              </w:rPr>
            </w:pPr>
            <w:r>
              <w:rPr>
                <w:rStyle w:val="normaltextrun"/>
                <w:sz w:val="20"/>
              </w:rPr>
              <w:t>August 5</w:t>
            </w:r>
          </w:p>
        </w:tc>
        <w:tc>
          <w:tcPr>
            <w:tcW w:w="2264" w:type="dxa"/>
          </w:tcPr>
          <w:p w14:paraId="60B8D4F1" w14:textId="77777777" w:rsidR="00C23705" w:rsidRDefault="00C23705" w:rsidP="00C23705">
            <w:pPr>
              <w:pStyle w:val="BodyText"/>
              <w:spacing w:before="19"/>
              <w:ind w:left="0" w:right="5"/>
              <w:rPr>
                <w:rStyle w:val="normaltextrun"/>
                <w:sz w:val="20"/>
              </w:rPr>
            </w:pPr>
          </w:p>
        </w:tc>
      </w:tr>
      <w:tr w:rsidR="00C23705" w14:paraId="3C097D7D" w14:textId="77777777" w:rsidTr="00C23705">
        <w:trPr>
          <w:trHeight w:val="417"/>
        </w:trPr>
        <w:tc>
          <w:tcPr>
            <w:tcW w:w="2264" w:type="dxa"/>
          </w:tcPr>
          <w:p w14:paraId="526E5A49" w14:textId="48422405" w:rsidR="00C23705" w:rsidRDefault="003425E5" w:rsidP="003425E5">
            <w:pPr>
              <w:pStyle w:val="BodyText"/>
              <w:spacing w:before="19"/>
              <w:ind w:left="0" w:right="5"/>
              <w:jc w:val="center"/>
              <w:rPr>
                <w:rStyle w:val="normaltextrun"/>
                <w:sz w:val="20"/>
              </w:rPr>
            </w:pPr>
            <w:r>
              <w:rPr>
                <w:rStyle w:val="normaltextrun"/>
                <w:sz w:val="20"/>
              </w:rPr>
              <w:t>11</w:t>
            </w:r>
          </w:p>
        </w:tc>
        <w:tc>
          <w:tcPr>
            <w:tcW w:w="2264" w:type="dxa"/>
          </w:tcPr>
          <w:p w14:paraId="6E8A7217" w14:textId="77777777" w:rsidR="00C23705" w:rsidRDefault="00C23705" w:rsidP="00C23705">
            <w:pPr>
              <w:pStyle w:val="BodyText"/>
              <w:spacing w:before="19"/>
              <w:ind w:left="0" w:right="5"/>
              <w:rPr>
                <w:rStyle w:val="normaltextrun"/>
                <w:sz w:val="20"/>
              </w:rPr>
            </w:pPr>
          </w:p>
        </w:tc>
        <w:tc>
          <w:tcPr>
            <w:tcW w:w="2264" w:type="dxa"/>
          </w:tcPr>
          <w:p w14:paraId="5047D8D0" w14:textId="203E44BB" w:rsidR="00C23705" w:rsidRDefault="00842412" w:rsidP="00842412">
            <w:pPr>
              <w:pStyle w:val="BodyText"/>
              <w:spacing w:before="19"/>
              <w:ind w:left="0" w:right="5"/>
              <w:jc w:val="center"/>
              <w:rPr>
                <w:rStyle w:val="normaltextrun"/>
                <w:sz w:val="20"/>
              </w:rPr>
            </w:pPr>
            <w:r>
              <w:rPr>
                <w:rStyle w:val="normaltextrun"/>
                <w:sz w:val="20"/>
              </w:rPr>
              <w:t>12</w:t>
            </w:r>
          </w:p>
        </w:tc>
        <w:tc>
          <w:tcPr>
            <w:tcW w:w="2264" w:type="dxa"/>
          </w:tcPr>
          <w:p w14:paraId="6F557229" w14:textId="77777777" w:rsidR="00C23705" w:rsidRDefault="00C23705" w:rsidP="00C23705">
            <w:pPr>
              <w:pStyle w:val="BodyText"/>
              <w:spacing w:before="19"/>
              <w:ind w:left="0" w:right="5"/>
              <w:rPr>
                <w:rStyle w:val="normaltextrun"/>
                <w:sz w:val="20"/>
              </w:rPr>
            </w:pPr>
          </w:p>
        </w:tc>
      </w:tr>
      <w:tr w:rsidR="00C23705" w14:paraId="4916CECF" w14:textId="77777777" w:rsidTr="00C23705">
        <w:trPr>
          <w:trHeight w:val="408"/>
        </w:trPr>
        <w:tc>
          <w:tcPr>
            <w:tcW w:w="2264" w:type="dxa"/>
          </w:tcPr>
          <w:p w14:paraId="168ADB84" w14:textId="5A58BF57" w:rsidR="00C23705" w:rsidRDefault="003425E5" w:rsidP="003425E5">
            <w:pPr>
              <w:pStyle w:val="BodyText"/>
              <w:spacing w:before="19"/>
              <w:ind w:left="0" w:right="5"/>
              <w:jc w:val="center"/>
              <w:rPr>
                <w:rStyle w:val="normaltextrun"/>
                <w:sz w:val="20"/>
              </w:rPr>
            </w:pPr>
            <w:r>
              <w:rPr>
                <w:rStyle w:val="normaltextrun"/>
                <w:sz w:val="20"/>
              </w:rPr>
              <w:t>18</w:t>
            </w:r>
          </w:p>
        </w:tc>
        <w:tc>
          <w:tcPr>
            <w:tcW w:w="2264" w:type="dxa"/>
          </w:tcPr>
          <w:p w14:paraId="681421BB" w14:textId="77777777" w:rsidR="00C23705" w:rsidRDefault="00C23705" w:rsidP="00C23705">
            <w:pPr>
              <w:pStyle w:val="BodyText"/>
              <w:spacing w:before="19"/>
              <w:ind w:left="0" w:right="5"/>
              <w:rPr>
                <w:rStyle w:val="normaltextrun"/>
                <w:sz w:val="20"/>
              </w:rPr>
            </w:pPr>
          </w:p>
        </w:tc>
        <w:tc>
          <w:tcPr>
            <w:tcW w:w="2264" w:type="dxa"/>
          </w:tcPr>
          <w:p w14:paraId="675EE769" w14:textId="03601431" w:rsidR="00C23705" w:rsidRDefault="00842412" w:rsidP="00842412">
            <w:pPr>
              <w:pStyle w:val="BodyText"/>
              <w:spacing w:before="19"/>
              <w:ind w:left="0" w:right="5"/>
              <w:jc w:val="center"/>
              <w:rPr>
                <w:rStyle w:val="normaltextrun"/>
                <w:sz w:val="20"/>
              </w:rPr>
            </w:pPr>
            <w:r>
              <w:rPr>
                <w:rStyle w:val="normaltextrun"/>
                <w:sz w:val="20"/>
              </w:rPr>
              <w:t>19</w:t>
            </w:r>
          </w:p>
        </w:tc>
        <w:tc>
          <w:tcPr>
            <w:tcW w:w="2264" w:type="dxa"/>
          </w:tcPr>
          <w:p w14:paraId="3EE0973D" w14:textId="77777777" w:rsidR="00C23705" w:rsidRDefault="00C23705" w:rsidP="00C23705">
            <w:pPr>
              <w:pStyle w:val="BodyText"/>
              <w:spacing w:before="19"/>
              <w:ind w:left="0" w:right="5"/>
              <w:rPr>
                <w:rStyle w:val="normaltextrun"/>
                <w:sz w:val="20"/>
              </w:rPr>
            </w:pPr>
          </w:p>
        </w:tc>
      </w:tr>
      <w:tr w:rsidR="00C23705" w14:paraId="730C13C4" w14:textId="77777777" w:rsidTr="00C23705">
        <w:trPr>
          <w:trHeight w:val="428"/>
        </w:trPr>
        <w:tc>
          <w:tcPr>
            <w:tcW w:w="2264" w:type="dxa"/>
          </w:tcPr>
          <w:p w14:paraId="55FB112B" w14:textId="3B1F5AB8" w:rsidR="00C23705" w:rsidRDefault="003425E5" w:rsidP="003425E5">
            <w:pPr>
              <w:pStyle w:val="BodyText"/>
              <w:spacing w:before="19"/>
              <w:ind w:left="0" w:right="5"/>
              <w:jc w:val="center"/>
              <w:rPr>
                <w:rStyle w:val="normaltextrun"/>
                <w:sz w:val="20"/>
              </w:rPr>
            </w:pPr>
            <w:r>
              <w:rPr>
                <w:rStyle w:val="normaltextrun"/>
                <w:sz w:val="20"/>
              </w:rPr>
              <w:t>25</w:t>
            </w:r>
          </w:p>
        </w:tc>
        <w:tc>
          <w:tcPr>
            <w:tcW w:w="2264" w:type="dxa"/>
          </w:tcPr>
          <w:p w14:paraId="1BCE953C" w14:textId="77777777" w:rsidR="00C23705" w:rsidRDefault="00C23705" w:rsidP="00C23705">
            <w:pPr>
              <w:pStyle w:val="BodyText"/>
              <w:spacing w:before="19"/>
              <w:ind w:left="0" w:right="5"/>
              <w:rPr>
                <w:rStyle w:val="normaltextrun"/>
                <w:sz w:val="20"/>
              </w:rPr>
            </w:pPr>
          </w:p>
        </w:tc>
        <w:tc>
          <w:tcPr>
            <w:tcW w:w="2264" w:type="dxa"/>
          </w:tcPr>
          <w:p w14:paraId="5F3FE6E0" w14:textId="4F649904" w:rsidR="00C23705" w:rsidRDefault="00842412" w:rsidP="00842412">
            <w:pPr>
              <w:pStyle w:val="BodyText"/>
              <w:spacing w:before="19"/>
              <w:ind w:left="0" w:right="5"/>
              <w:jc w:val="center"/>
              <w:rPr>
                <w:rStyle w:val="normaltextrun"/>
                <w:sz w:val="20"/>
              </w:rPr>
            </w:pPr>
            <w:r>
              <w:rPr>
                <w:rStyle w:val="normaltextrun"/>
                <w:sz w:val="20"/>
              </w:rPr>
              <w:t>26</w:t>
            </w:r>
          </w:p>
        </w:tc>
        <w:tc>
          <w:tcPr>
            <w:tcW w:w="2264" w:type="dxa"/>
          </w:tcPr>
          <w:p w14:paraId="3189158A" w14:textId="77777777" w:rsidR="00C23705" w:rsidRDefault="00C23705" w:rsidP="00C23705">
            <w:pPr>
              <w:pStyle w:val="BodyText"/>
              <w:spacing w:before="19"/>
              <w:ind w:left="0" w:right="5"/>
              <w:rPr>
                <w:rStyle w:val="normaltextrun"/>
                <w:sz w:val="20"/>
              </w:rPr>
            </w:pPr>
          </w:p>
        </w:tc>
      </w:tr>
      <w:tr w:rsidR="00C23705" w14:paraId="5D9A9D66" w14:textId="77777777" w:rsidTr="003425E5">
        <w:trPr>
          <w:trHeight w:val="407"/>
        </w:trPr>
        <w:tc>
          <w:tcPr>
            <w:tcW w:w="2264" w:type="dxa"/>
          </w:tcPr>
          <w:p w14:paraId="19780474" w14:textId="79B40375" w:rsidR="00C23705" w:rsidRDefault="003425E5" w:rsidP="003425E5">
            <w:pPr>
              <w:pStyle w:val="BodyText"/>
              <w:spacing w:before="19"/>
              <w:ind w:left="0" w:right="5"/>
              <w:jc w:val="center"/>
              <w:rPr>
                <w:rStyle w:val="normaltextrun"/>
                <w:sz w:val="20"/>
              </w:rPr>
            </w:pPr>
            <w:r>
              <w:rPr>
                <w:rStyle w:val="normaltextrun"/>
                <w:sz w:val="20"/>
              </w:rPr>
              <w:t>March 4</w:t>
            </w:r>
          </w:p>
        </w:tc>
        <w:tc>
          <w:tcPr>
            <w:tcW w:w="2264" w:type="dxa"/>
          </w:tcPr>
          <w:p w14:paraId="2C4FA7D0" w14:textId="77777777" w:rsidR="00C23705" w:rsidRDefault="00C23705" w:rsidP="00C23705">
            <w:pPr>
              <w:pStyle w:val="BodyText"/>
              <w:spacing w:before="19"/>
              <w:ind w:left="0" w:right="5"/>
              <w:rPr>
                <w:rStyle w:val="normaltextrun"/>
                <w:sz w:val="20"/>
              </w:rPr>
            </w:pPr>
          </w:p>
        </w:tc>
        <w:tc>
          <w:tcPr>
            <w:tcW w:w="2264" w:type="dxa"/>
          </w:tcPr>
          <w:p w14:paraId="06E5AFF5" w14:textId="55E928F5" w:rsidR="00C23705" w:rsidRDefault="00842412" w:rsidP="00842412">
            <w:pPr>
              <w:pStyle w:val="BodyText"/>
              <w:spacing w:before="19"/>
              <w:ind w:left="0" w:right="5"/>
              <w:jc w:val="center"/>
              <w:rPr>
                <w:rStyle w:val="normaltextrun"/>
                <w:sz w:val="20"/>
              </w:rPr>
            </w:pPr>
            <w:r>
              <w:rPr>
                <w:rStyle w:val="normaltextrun"/>
                <w:sz w:val="20"/>
              </w:rPr>
              <w:t>September 2</w:t>
            </w:r>
          </w:p>
        </w:tc>
        <w:tc>
          <w:tcPr>
            <w:tcW w:w="2264" w:type="dxa"/>
          </w:tcPr>
          <w:p w14:paraId="349BF1DE" w14:textId="77777777" w:rsidR="00C23705" w:rsidRDefault="00C23705" w:rsidP="00C23705">
            <w:pPr>
              <w:pStyle w:val="BodyText"/>
              <w:spacing w:before="19"/>
              <w:ind w:left="0" w:right="5"/>
              <w:rPr>
                <w:rStyle w:val="normaltextrun"/>
                <w:sz w:val="20"/>
              </w:rPr>
            </w:pPr>
          </w:p>
        </w:tc>
      </w:tr>
      <w:tr w:rsidR="00C23705" w14:paraId="5BB050DD" w14:textId="77777777" w:rsidTr="003425E5">
        <w:trPr>
          <w:trHeight w:val="427"/>
        </w:trPr>
        <w:tc>
          <w:tcPr>
            <w:tcW w:w="2264" w:type="dxa"/>
          </w:tcPr>
          <w:p w14:paraId="1485C070" w14:textId="03B981B8" w:rsidR="00C23705" w:rsidRDefault="003425E5" w:rsidP="003425E5">
            <w:pPr>
              <w:pStyle w:val="BodyText"/>
              <w:spacing w:before="19"/>
              <w:ind w:left="0" w:right="5"/>
              <w:jc w:val="center"/>
              <w:rPr>
                <w:rStyle w:val="normaltextrun"/>
                <w:sz w:val="20"/>
              </w:rPr>
            </w:pPr>
            <w:r>
              <w:rPr>
                <w:rStyle w:val="normaltextrun"/>
                <w:sz w:val="20"/>
              </w:rPr>
              <w:t>11</w:t>
            </w:r>
          </w:p>
        </w:tc>
        <w:tc>
          <w:tcPr>
            <w:tcW w:w="2264" w:type="dxa"/>
          </w:tcPr>
          <w:p w14:paraId="6A3450FE" w14:textId="77777777" w:rsidR="00C23705" w:rsidRDefault="00C23705" w:rsidP="00C23705">
            <w:pPr>
              <w:pStyle w:val="BodyText"/>
              <w:spacing w:before="19"/>
              <w:ind w:left="0" w:right="5"/>
              <w:rPr>
                <w:rStyle w:val="normaltextrun"/>
                <w:sz w:val="20"/>
              </w:rPr>
            </w:pPr>
          </w:p>
        </w:tc>
        <w:tc>
          <w:tcPr>
            <w:tcW w:w="2264" w:type="dxa"/>
          </w:tcPr>
          <w:p w14:paraId="741404F9" w14:textId="1E0E579D" w:rsidR="00C23705" w:rsidRDefault="00842412" w:rsidP="00842412">
            <w:pPr>
              <w:pStyle w:val="BodyText"/>
              <w:spacing w:before="19"/>
              <w:ind w:left="0" w:right="5"/>
              <w:jc w:val="center"/>
              <w:rPr>
                <w:rStyle w:val="normaltextrun"/>
                <w:sz w:val="20"/>
              </w:rPr>
            </w:pPr>
            <w:r>
              <w:rPr>
                <w:rStyle w:val="normaltextrun"/>
                <w:sz w:val="20"/>
              </w:rPr>
              <w:t>9</w:t>
            </w:r>
          </w:p>
        </w:tc>
        <w:tc>
          <w:tcPr>
            <w:tcW w:w="2264" w:type="dxa"/>
          </w:tcPr>
          <w:p w14:paraId="3F0FC975" w14:textId="77777777" w:rsidR="00C23705" w:rsidRDefault="00C23705" w:rsidP="00C23705">
            <w:pPr>
              <w:pStyle w:val="BodyText"/>
              <w:spacing w:before="19"/>
              <w:ind w:left="0" w:right="5"/>
              <w:rPr>
                <w:rStyle w:val="normaltextrun"/>
                <w:sz w:val="20"/>
              </w:rPr>
            </w:pPr>
          </w:p>
        </w:tc>
      </w:tr>
      <w:tr w:rsidR="00C23705" w14:paraId="37088B7D" w14:textId="77777777" w:rsidTr="003425E5">
        <w:trPr>
          <w:trHeight w:val="404"/>
        </w:trPr>
        <w:tc>
          <w:tcPr>
            <w:tcW w:w="2264" w:type="dxa"/>
          </w:tcPr>
          <w:p w14:paraId="3186CF4C" w14:textId="129044BD" w:rsidR="00C23705" w:rsidRDefault="003425E5" w:rsidP="003425E5">
            <w:pPr>
              <w:pStyle w:val="BodyText"/>
              <w:spacing w:before="19"/>
              <w:ind w:left="0" w:right="5"/>
              <w:jc w:val="center"/>
              <w:rPr>
                <w:rStyle w:val="normaltextrun"/>
                <w:sz w:val="20"/>
              </w:rPr>
            </w:pPr>
            <w:r>
              <w:rPr>
                <w:rStyle w:val="normaltextrun"/>
                <w:sz w:val="20"/>
              </w:rPr>
              <w:t>18</w:t>
            </w:r>
          </w:p>
        </w:tc>
        <w:tc>
          <w:tcPr>
            <w:tcW w:w="2264" w:type="dxa"/>
          </w:tcPr>
          <w:p w14:paraId="1BCB66B6" w14:textId="77777777" w:rsidR="00C23705" w:rsidRDefault="00C23705" w:rsidP="00C23705">
            <w:pPr>
              <w:pStyle w:val="BodyText"/>
              <w:spacing w:before="19"/>
              <w:ind w:left="0" w:right="5"/>
              <w:rPr>
                <w:rStyle w:val="normaltextrun"/>
                <w:sz w:val="20"/>
              </w:rPr>
            </w:pPr>
          </w:p>
        </w:tc>
        <w:tc>
          <w:tcPr>
            <w:tcW w:w="2264" w:type="dxa"/>
          </w:tcPr>
          <w:p w14:paraId="65300E42" w14:textId="68E89360" w:rsidR="00C23705" w:rsidRDefault="00842412" w:rsidP="00842412">
            <w:pPr>
              <w:pStyle w:val="BodyText"/>
              <w:spacing w:before="19"/>
              <w:ind w:left="0" w:right="5"/>
              <w:jc w:val="center"/>
              <w:rPr>
                <w:rStyle w:val="normaltextrun"/>
                <w:sz w:val="20"/>
              </w:rPr>
            </w:pPr>
            <w:r>
              <w:rPr>
                <w:rStyle w:val="normaltextrun"/>
                <w:sz w:val="20"/>
              </w:rPr>
              <w:t>16</w:t>
            </w:r>
          </w:p>
        </w:tc>
        <w:tc>
          <w:tcPr>
            <w:tcW w:w="2264" w:type="dxa"/>
          </w:tcPr>
          <w:p w14:paraId="7F9FF861" w14:textId="77777777" w:rsidR="00C23705" w:rsidRDefault="00C23705" w:rsidP="00C23705">
            <w:pPr>
              <w:pStyle w:val="BodyText"/>
              <w:spacing w:before="19"/>
              <w:ind w:left="0" w:right="5"/>
              <w:rPr>
                <w:rStyle w:val="normaltextrun"/>
                <w:sz w:val="20"/>
              </w:rPr>
            </w:pPr>
          </w:p>
        </w:tc>
      </w:tr>
      <w:tr w:rsidR="00C23705" w14:paraId="1C0F55DD" w14:textId="77777777" w:rsidTr="003425E5">
        <w:trPr>
          <w:trHeight w:val="425"/>
        </w:trPr>
        <w:tc>
          <w:tcPr>
            <w:tcW w:w="2264" w:type="dxa"/>
          </w:tcPr>
          <w:p w14:paraId="6855CBA8" w14:textId="3C184071" w:rsidR="00C23705" w:rsidRDefault="003425E5" w:rsidP="003425E5">
            <w:pPr>
              <w:pStyle w:val="BodyText"/>
              <w:spacing w:before="19"/>
              <w:ind w:left="0" w:right="5"/>
              <w:jc w:val="center"/>
              <w:rPr>
                <w:rStyle w:val="normaltextrun"/>
                <w:sz w:val="20"/>
              </w:rPr>
            </w:pPr>
            <w:r>
              <w:rPr>
                <w:rStyle w:val="normaltextrun"/>
                <w:sz w:val="20"/>
              </w:rPr>
              <w:t>25</w:t>
            </w:r>
          </w:p>
        </w:tc>
        <w:tc>
          <w:tcPr>
            <w:tcW w:w="2264" w:type="dxa"/>
          </w:tcPr>
          <w:p w14:paraId="3E72D382" w14:textId="77777777" w:rsidR="00C23705" w:rsidRDefault="00C23705" w:rsidP="00C23705">
            <w:pPr>
              <w:pStyle w:val="BodyText"/>
              <w:spacing w:before="19"/>
              <w:ind w:left="0" w:right="5"/>
              <w:rPr>
                <w:rStyle w:val="normaltextrun"/>
                <w:sz w:val="20"/>
              </w:rPr>
            </w:pPr>
          </w:p>
        </w:tc>
        <w:tc>
          <w:tcPr>
            <w:tcW w:w="2264" w:type="dxa"/>
          </w:tcPr>
          <w:p w14:paraId="5628F625" w14:textId="24D0E50F" w:rsidR="00C23705" w:rsidRDefault="00842412" w:rsidP="00842412">
            <w:pPr>
              <w:pStyle w:val="BodyText"/>
              <w:spacing w:before="19"/>
              <w:ind w:left="0" w:right="5"/>
              <w:jc w:val="center"/>
              <w:rPr>
                <w:rStyle w:val="normaltextrun"/>
                <w:sz w:val="20"/>
              </w:rPr>
            </w:pPr>
            <w:r>
              <w:rPr>
                <w:rStyle w:val="normaltextrun"/>
                <w:sz w:val="20"/>
              </w:rPr>
              <w:t>23</w:t>
            </w:r>
          </w:p>
        </w:tc>
        <w:tc>
          <w:tcPr>
            <w:tcW w:w="2264" w:type="dxa"/>
          </w:tcPr>
          <w:p w14:paraId="7C77D410" w14:textId="77777777" w:rsidR="00C23705" w:rsidRDefault="00C23705" w:rsidP="00C23705">
            <w:pPr>
              <w:pStyle w:val="BodyText"/>
              <w:spacing w:before="19"/>
              <w:ind w:left="0" w:right="5"/>
              <w:rPr>
                <w:rStyle w:val="normaltextrun"/>
                <w:sz w:val="20"/>
              </w:rPr>
            </w:pPr>
          </w:p>
        </w:tc>
      </w:tr>
      <w:tr w:rsidR="00C23705" w14:paraId="7FBCC258" w14:textId="77777777" w:rsidTr="003425E5">
        <w:trPr>
          <w:trHeight w:val="417"/>
        </w:trPr>
        <w:tc>
          <w:tcPr>
            <w:tcW w:w="2264" w:type="dxa"/>
          </w:tcPr>
          <w:p w14:paraId="20A52C98" w14:textId="0FABFF16" w:rsidR="00C23705" w:rsidRDefault="003425E5" w:rsidP="003425E5">
            <w:pPr>
              <w:pStyle w:val="BodyText"/>
              <w:spacing w:before="19"/>
              <w:ind w:left="0" w:right="5"/>
              <w:jc w:val="center"/>
              <w:rPr>
                <w:rStyle w:val="normaltextrun"/>
                <w:sz w:val="20"/>
              </w:rPr>
            </w:pPr>
            <w:r>
              <w:rPr>
                <w:rStyle w:val="normaltextrun"/>
                <w:sz w:val="20"/>
              </w:rPr>
              <w:t>April 1</w:t>
            </w:r>
          </w:p>
        </w:tc>
        <w:tc>
          <w:tcPr>
            <w:tcW w:w="2264" w:type="dxa"/>
          </w:tcPr>
          <w:p w14:paraId="7BAC78A4" w14:textId="77777777" w:rsidR="00C23705" w:rsidRDefault="00C23705" w:rsidP="00C23705">
            <w:pPr>
              <w:pStyle w:val="BodyText"/>
              <w:spacing w:before="19"/>
              <w:ind w:left="0" w:right="5"/>
              <w:rPr>
                <w:rStyle w:val="normaltextrun"/>
                <w:sz w:val="20"/>
              </w:rPr>
            </w:pPr>
          </w:p>
        </w:tc>
        <w:tc>
          <w:tcPr>
            <w:tcW w:w="2264" w:type="dxa"/>
          </w:tcPr>
          <w:p w14:paraId="229D18FA" w14:textId="4F419122" w:rsidR="00C23705" w:rsidRDefault="00842412" w:rsidP="00842412">
            <w:pPr>
              <w:pStyle w:val="BodyText"/>
              <w:spacing w:before="19"/>
              <w:ind w:left="0" w:right="5"/>
              <w:jc w:val="center"/>
              <w:rPr>
                <w:rStyle w:val="normaltextrun"/>
                <w:sz w:val="20"/>
              </w:rPr>
            </w:pPr>
            <w:r>
              <w:rPr>
                <w:rStyle w:val="normaltextrun"/>
                <w:sz w:val="20"/>
              </w:rPr>
              <w:t>30</w:t>
            </w:r>
          </w:p>
        </w:tc>
        <w:tc>
          <w:tcPr>
            <w:tcW w:w="2264" w:type="dxa"/>
          </w:tcPr>
          <w:p w14:paraId="7FD3E9C9" w14:textId="77777777" w:rsidR="00C23705" w:rsidRDefault="00C23705" w:rsidP="00C23705">
            <w:pPr>
              <w:pStyle w:val="BodyText"/>
              <w:spacing w:before="19"/>
              <w:ind w:left="0" w:right="5"/>
              <w:rPr>
                <w:rStyle w:val="normaltextrun"/>
                <w:sz w:val="20"/>
              </w:rPr>
            </w:pPr>
          </w:p>
        </w:tc>
      </w:tr>
      <w:tr w:rsidR="00C23705" w14:paraId="4C141510" w14:textId="77777777" w:rsidTr="003425E5">
        <w:trPr>
          <w:trHeight w:val="409"/>
        </w:trPr>
        <w:tc>
          <w:tcPr>
            <w:tcW w:w="2264" w:type="dxa"/>
          </w:tcPr>
          <w:p w14:paraId="0AF2CD81" w14:textId="61C5EBD8" w:rsidR="00C23705" w:rsidRDefault="003425E5" w:rsidP="003425E5">
            <w:pPr>
              <w:pStyle w:val="BodyText"/>
              <w:spacing w:before="19"/>
              <w:ind w:left="0" w:right="5"/>
              <w:jc w:val="center"/>
              <w:rPr>
                <w:rStyle w:val="normaltextrun"/>
                <w:sz w:val="20"/>
              </w:rPr>
            </w:pPr>
            <w:r>
              <w:rPr>
                <w:rStyle w:val="normaltextrun"/>
                <w:sz w:val="20"/>
              </w:rPr>
              <w:t>8</w:t>
            </w:r>
          </w:p>
        </w:tc>
        <w:tc>
          <w:tcPr>
            <w:tcW w:w="2264" w:type="dxa"/>
          </w:tcPr>
          <w:p w14:paraId="1FC28B3B" w14:textId="77777777" w:rsidR="00C23705" w:rsidRDefault="00C23705" w:rsidP="00C23705">
            <w:pPr>
              <w:pStyle w:val="BodyText"/>
              <w:spacing w:before="19"/>
              <w:ind w:left="0" w:right="5"/>
              <w:rPr>
                <w:rStyle w:val="normaltextrun"/>
                <w:sz w:val="20"/>
              </w:rPr>
            </w:pPr>
          </w:p>
        </w:tc>
        <w:tc>
          <w:tcPr>
            <w:tcW w:w="2264" w:type="dxa"/>
          </w:tcPr>
          <w:p w14:paraId="05642736" w14:textId="30AA2724" w:rsidR="00C23705" w:rsidRDefault="00842412" w:rsidP="00842412">
            <w:pPr>
              <w:pStyle w:val="BodyText"/>
              <w:spacing w:before="19"/>
              <w:ind w:left="0" w:right="5"/>
              <w:jc w:val="center"/>
              <w:rPr>
                <w:rStyle w:val="normaltextrun"/>
                <w:sz w:val="20"/>
              </w:rPr>
            </w:pPr>
            <w:r>
              <w:rPr>
                <w:rStyle w:val="normaltextrun"/>
                <w:sz w:val="20"/>
              </w:rPr>
              <w:t>October 7</w:t>
            </w:r>
          </w:p>
        </w:tc>
        <w:tc>
          <w:tcPr>
            <w:tcW w:w="2264" w:type="dxa"/>
          </w:tcPr>
          <w:p w14:paraId="6E40EEBF" w14:textId="77777777" w:rsidR="00C23705" w:rsidRDefault="00C23705" w:rsidP="00C23705">
            <w:pPr>
              <w:pStyle w:val="BodyText"/>
              <w:spacing w:before="19"/>
              <w:ind w:left="0" w:right="5"/>
              <w:rPr>
                <w:rStyle w:val="normaltextrun"/>
                <w:sz w:val="20"/>
              </w:rPr>
            </w:pPr>
          </w:p>
        </w:tc>
      </w:tr>
      <w:tr w:rsidR="00C23705" w14:paraId="5DE5F964" w14:textId="77777777" w:rsidTr="003425E5">
        <w:trPr>
          <w:trHeight w:val="414"/>
        </w:trPr>
        <w:tc>
          <w:tcPr>
            <w:tcW w:w="2264" w:type="dxa"/>
          </w:tcPr>
          <w:p w14:paraId="6E4E648A" w14:textId="123E93EC" w:rsidR="00C23705" w:rsidRDefault="003425E5" w:rsidP="003425E5">
            <w:pPr>
              <w:pStyle w:val="BodyText"/>
              <w:spacing w:before="19"/>
              <w:ind w:left="0" w:right="5"/>
              <w:jc w:val="center"/>
              <w:rPr>
                <w:rStyle w:val="normaltextrun"/>
                <w:sz w:val="20"/>
              </w:rPr>
            </w:pPr>
            <w:r>
              <w:rPr>
                <w:rStyle w:val="normaltextrun"/>
                <w:sz w:val="20"/>
              </w:rPr>
              <w:t>15</w:t>
            </w:r>
          </w:p>
        </w:tc>
        <w:tc>
          <w:tcPr>
            <w:tcW w:w="2264" w:type="dxa"/>
          </w:tcPr>
          <w:p w14:paraId="5073E7CF" w14:textId="77777777" w:rsidR="00C23705" w:rsidRDefault="00C23705" w:rsidP="00C23705">
            <w:pPr>
              <w:pStyle w:val="BodyText"/>
              <w:spacing w:before="19"/>
              <w:ind w:left="0" w:right="5"/>
              <w:rPr>
                <w:rStyle w:val="normaltextrun"/>
                <w:sz w:val="20"/>
              </w:rPr>
            </w:pPr>
          </w:p>
        </w:tc>
        <w:tc>
          <w:tcPr>
            <w:tcW w:w="2264" w:type="dxa"/>
          </w:tcPr>
          <w:p w14:paraId="0990DCC6" w14:textId="4C71B4AB" w:rsidR="00C23705" w:rsidRDefault="00842412" w:rsidP="00842412">
            <w:pPr>
              <w:pStyle w:val="BodyText"/>
              <w:spacing w:before="19"/>
              <w:ind w:left="0" w:right="5"/>
              <w:jc w:val="center"/>
              <w:rPr>
                <w:rStyle w:val="normaltextrun"/>
                <w:sz w:val="20"/>
              </w:rPr>
            </w:pPr>
            <w:r>
              <w:rPr>
                <w:rStyle w:val="normaltextrun"/>
                <w:sz w:val="20"/>
              </w:rPr>
              <w:t>14</w:t>
            </w:r>
          </w:p>
        </w:tc>
        <w:tc>
          <w:tcPr>
            <w:tcW w:w="2264" w:type="dxa"/>
          </w:tcPr>
          <w:p w14:paraId="157252FA" w14:textId="77777777" w:rsidR="00C23705" w:rsidRDefault="00C23705" w:rsidP="00C23705">
            <w:pPr>
              <w:pStyle w:val="BodyText"/>
              <w:spacing w:before="19"/>
              <w:ind w:left="0" w:right="5"/>
              <w:rPr>
                <w:rStyle w:val="normaltextrun"/>
                <w:sz w:val="20"/>
              </w:rPr>
            </w:pPr>
          </w:p>
        </w:tc>
      </w:tr>
      <w:tr w:rsidR="003425E5" w14:paraId="34AB4641" w14:textId="77777777" w:rsidTr="003425E5">
        <w:trPr>
          <w:trHeight w:val="414"/>
        </w:trPr>
        <w:tc>
          <w:tcPr>
            <w:tcW w:w="2264" w:type="dxa"/>
          </w:tcPr>
          <w:p w14:paraId="6ADC3B65" w14:textId="2C7F2CD0" w:rsidR="003425E5" w:rsidRDefault="003425E5" w:rsidP="003425E5">
            <w:pPr>
              <w:pStyle w:val="BodyText"/>
              <w:spacing w:before="19"/>
              <w:ind w:left="0" w:right="5"/>
              <w:jc w:val="center"/>
              <w:rPr>
                <w:rStyle w:val="normaltextrun"/>
                <w:sz w:val="20"/>
              </w:rPr>
            </w:pPr>
            <w:r>
              <w:rPr>
                <w:rStyle w:val="normaltextrun"/>
                <w:sz w:val="20"/>
              </w:rPr>
              <w:t>22</w:t>
            </w:r>
          </w:p>
        </w:tc>
        <w:tc>
          <w:tcPr>
            <w:tcW w:w="2264" w:type="dxa"/>
          </w:tcPr>
          <w:p w14:paraId="1DDF7C3E" w14:textId="77777777" w:rsidR="003425E5" w:rsidRDefault="003425E5" w:rsidP="00C23705">
            <w:pPr>
              <w:pStyle w:val="BodyText"/>
              <w:spacing w:before="19"/>
              <w:ind w:left="0" w:right="5"/>
              <w:rPr>
                <w:rStyle w:val="normaltextrun"/>
                <w:sz w:val="20"/>
              </w:rPr>
            </w:pPr>
          </w:p>
        </w:tc>
        <w:tc>
          <w:tcPr>
            <w:tcW w:w="2264" w:type="dxa"/>
          </w:tcPr>
          <w:p w14:paraId="21AE1564" w14:textId="7C73B02E" w:rsidR="003425E5" w:rsidRDefault="00842412" w:rsidP="00842412">
            <w:pPr>
              <w:pStyle w:val="BodyText"/>
              <w:spacing w:before="19"/>
              <w:ind w:left="0" w:right="5"/>
              <w:jc w:val="center"/>
              <w:rPr>
                <w:rStyle w:val="normaltextrun"/>
                <w:sz w:val="20"/>
              </w:rPr>
            </w:pPr>
            <w:r>
              <w:rPr>
                <w:rStyle w:val="normaltextrun"/>
                <w:sz w:val="20"/>
              </w:rPr>
              <w:t>21</w:t>
            </w:r>
          </w:p>
        </w:tc>
        <w:tc>
          <w:tcPr>
            <w:tcW w:w="2264" w:type="dxa"/>
          </w:tcPr>
          <w:p w14:paraId="2E776004" w14:textId="77777777" w:rsidR="003425E5" w:rsidRDefault="003425E5" w:rsidP="00C23705">
            <w:pPr>
              <w:pStyle w:val="BodyText"/>
              <w:spacing w:before="19"/>
              <w:ind w:left="0" w:right="5"/>
              <w:rPr>
                <w:rStyle w:val="normaltextrun"/>
                <w:sz w:val="20"/>
              </w:rPr>
            </w:pPr>
          </w:p>
        </w:tc>
      </w:tr>
      <w:tr w:rsidR="003425E5" w14:paraId="675BD523" w14:textId="77777777" w:rsidTr="003425E5">
        <w:trPr>
          <w:trHeight w:val="414"/>
        </w:trPr>
        <w:tc>
          <w:tcPr>
            <w:tcW w:w="2264" w:type="dxa"/>
          </w:tcPr>
          <w:p w14:paraId="2D24C6AA" w14:textId="2AC26B2B" w:rsidR="003425E5" w:rsidRDefault="003425E5" w:rsidP="003425E5">
            <w:pPr>
              <w:pStyle w:val="BodyText"/>
              <w:spacing w:before="19"/>
              <w:ind w:left="0" w:right="5"/>
              <w:jc w:val="center"/>
              <w:rPr>
                <w:rStyle w:val="normaltextrun"/>
                <w:sz w:val="20"/>
              </w:rPr>
            </w:pPr>
            <w:r>
              <w:rPr>
                <w:rStyle w:val="normaltextrun"/>
                <w:sz w:val="20"/>
              </w:rPr>
              <w:t>29</w:t>
            </w:r>
          </w:p>
        </w:tc>
        <w:tc>
          <w:tcPr>
            <w:tcW w:w="2264" w:type="dxa"/>
          </w:tcPr>
          <w:p w14:paraId="76E64531" w14:textId="77777777" w:rsidR="003425E5" w:rsidRDefault="003425E5" w:rsidP="00C23705">
            <w:pPr>
              <w:pStyle w:val="BodyText"/>
              <w:spacing w:before="19"/>
              <w:ind w:left="0" w:right="5"/>
              <w:rPr>
                <w:rStyle w:val="normaltextrun"/>
                <w:sz w:val="20"/>
              </w:rPr>
            </w:pPr>
          </w:p>
        </w:tc>
        <w:tc>
          <w:tcPr>
            <w:tcW w:w="2264" w:type="dxa"/>
          </w:tcPr>
          <w:p w14:paraId="7AF9560B" w14:textId="30C346AC" w:rsidR="003425E5" w:rsidRDefault="00842412" w:rsidP="00842412">
            <w:pPr>
              <w:pStyle w:val="BodyText"/>
              <w:spacing w:before="19"/>
              <w:ind w:left="0" w:right="5"/>
              <w:jc w:val="center"/>
              <w:rPr>
                <w:rStyle w:val="normaltextrun"/>
                <w:sz w:val="20"/>
              </w:rPr>
            </w:pPr>
            <w:r>
              <w:rPr>
                <w:rStyle w:val="normaltextrun"/>
                <w:sz w:val="20"/>
              </w:rPr>
              <w:t>28</w:t>
            </w:r>
          </w:p>
        </w:tc>
        <w:tc>
          <w:tcPr>
            <w:tcW w:w="2264" w:type="dxa"/>
          </w:tcPr>
          <w:p w14:paraId="4A66DDE7" w14:textId="77777777" w:rsidR="003425E5" w:rsidRDefault="003425E5" w:rsidP="00C23705">
            <w:pPr>
              <w:pStyle w:val="BodyText"/>
              <w:spacing w:before="19"/>
              <w:ind w:left="0" w:right="5"/>
              <w:rPr>
                <w:rStyle w:val="normaltextrun"/>
                <w:sz w:val="20"/>
              </w:rPr>
            </w:pPr>
          </w:p>
        </w:tc>
      </w:tr>
      <w:tr w:rsidR="003425E5" w14:paraId="0DC647FE" w14:textId="77777777" w:rsidTr="003425E5">
        <w:trPr>
          <w:trHeight w:val="414"/>
        </w:trPr>
        <w:tc>
          <w:tcPr>
            <w:tcW w:w="2264" w:type="dxa"/>
          </w:tcPr>
          <w:p w14:paraId="158E087F" w14:textId="522F0DC0" w:rsidR="003425E5" w:rsidRDefault="003425E5" w:rsidP="003425E5">
            <w:pPr>
              <w:pStyle w:val="BodyText"/>
              <w:spacing w:before="19"/>
              <w:ind w:left="0" w:right="5"/>
              <w:jc w:val="center"/>
              <w:rPr>
                <w:rStyle w:val="normaltextrun"/>
                <w:sz w:val="20"/>
              </w:rPr>
            </w:pPr>
            <w:r>
              <w:rPr>
                <w:rStyle w:val="normaltextrun"/>
                <w:sz w:val="20"/>
              </w:rPr>
              <w:t>May 6</w:t>
            </w:r>
          </w:p>
        </w:tc>
        <w:tc>
          <w:tcPr>
            <w:tcW w:w="2264" w:type="dxa"/>
          </w:tcPr>
          <w:p w14:paraId="04E8AA5C" w14:textId="77777777" w:rsidR="003425E5" w:rsidRDefault="003425E5" w:rsidP="00C23705">
            <w:pPr>
              <w:pStyle w:val="BodyText"/>
              <w:spacing w:before="19"/>
              <w:ind w:left="0" w:right="5"/>
              <w:rPr>
                <w:rStyle w:val="normaltextrun"/>
                <w:sz w:val="20"/>
              </w:rPr>
            </w:pPr>
          </w:p>
        </w:tc>
        <w:tc>
          <w:tcPr>
            <w:tcW w:w="2264" w:type="dxa"/>
          </w:tcPr>
          <w:p w14:paraId="6CDC4411" w14:textId="2BB8D81C" w:rsidR="003425E5" w:rsidRDefault="00842412" w:rsidP="00842412">
            <w:pPr>
              <w:pStyle w:val="BodyText"/>
              <w:spacing w:before="19"/>
              <w:ind w:left="0" w:right="5"/>
              <w:jc w:val="center"/>
              <w:rPr>
                <w:rStyle w:val="normaltextrun"/>
                <w:sz w:val="20"/>
              </w:rPr>
            </w:pPr>
            <w:r>
              <w:rPr>
                <w:rStyle w:val="normaltextrun"/>
                <w:sz w:val="20"/>
              </w:rPr>
              <w:t>November 4</w:t>
            </w:r>
          </w:p>
        </w:tc>
        <w:tc>
          <w:tcPr>
            <w:tcW w:w="2264" w:type="dxa"/>
          </w:tcPr>
          <w:p w14:paraId="592C264D" w14:textId="77777777" w:rsidR="003425E5" w:rsidRDefault="003425E5" w:rsidP="00C23705">
            <w:pPr>
              <w:pStyle w:val="BodyText"/>
              <w:spacing w:before="19"/>
              <w:ind w:left="0" w:right="5"/>
              <w:rPr>
                <w:rStyle w:val="normaltextrun"/>
                <w:sz w:val="20"/>
              </w:rPr>
            </w:pPr>
          </w:p>
        </w:tc>
      </w:tr>
      <w:tr w:rsidR="003425E5" w14:paraId="57B47406" w14:textId="77777777" w:rsidTr="003425E5">
        <w:trPr>
          <w:trHeight w:val="414"/>
        </w:trPr>
        <w:tc>
          <w:tcPr>
            <w:tcW w:w="2264" w:type="dxa"/>
          </w:tcPr>
          <w:p w14:paraId="76C0DC9F" w14:textId="71829757" w:rsidR="003425E5" w:rsidRDefault="003425E5" w:rsidP="003425E5">
            <w:pPr>
              <w:pStyle w:val="BodyText"/>
              <w:spacing w:before="19"/>
              <w:ind w:left="0" w:right="5"/>
              <w:jc w:val="center"/>
              <w:rPr>
                <w:rStyle w:val="normaltextrun"/>
                <w:sz w:val="20"/>
              </w:rPr>
            </w:pPr>
            <w:r>
              <w:rPr>
                <w:rStyle w:val="normaltextrun"/>
                <w:sz w:val="20"/>
              </w:rPr>
              <w:t>13</w:t>
            </w:r>
          </w:p>
        </w:tc>
        <w:tc>
          <w:tcPr>
            <w:tcW w:w="2264" w:type="dxa"/>
          </w:tcPr>
          <w:p w14:paraId="5FDCC85B" w14:textId="77777777" w:rsidR="003425E5" w:rsidRDefault="003425E5" w:rsidP="00C23705">
            <w:pPr>
              <w:pStyle w:val="BodyText"/>
              <w:spacing w:before="19"/>
              <w:ind w:left="0" w:right="5"/>
              <w:rPr>
                <w:rStyle w:val="normaltextrun"/>
                <w:sz w:val="20"/>
              </w:rPr>
            </w:pPr>
          </w:p>
        </w:tc>
        <w:tc>
          <w:tcPr>
            <w:tcW w:w="2264" w:type="dxa"/>
          </w:tcPr>
          <w:p w14:paraId="33FF29FE" w14:textId="42FB028A" w:rsidR="003425E5" w:rsidRDefault="00842412" w:rsidP="00842412">
            <w:pPr>
              <w:pStyle w:val="BodyText"/>
              <w:spacing w:before="19"/>
              <w:ind w:left="0" w:right="5"/>
              <w:jc w:val="center"/>
              <w:rPr>
                <w:rStyle w:val="normaltextrun"/>
                <w:sz w:val="20"/>
              </w:rPr>
            </w:pPr>
            <w:r>
              <w:rPr>
                <w:rStyle w:val="normaltextrun"/>
                <w:sz w:val="20"/>
              </w:rPr>
              <w:t>11</w:t>
            </w:r>
          </w:p>
        </w:tc>
        <w:tc>
          <w:tcPr>
            <w:tcW w:w="2264" w:type="dxa"/>
          </w:tcPr>
          <w:p w14:paraId="5EFAD46E" w14:textId="77777777" w:rsidR="003425E5" w:rsidRDefault="003425E5" w:rsidP="00C23705">
            <w:pPr>
              <w:pStyle w:val="BodyText"/>
              <w:spacing w:before="19"/>
              <w:ind w:left="0" w:right="5"/>
              <w:rPr>
                <w:rStyle w:val="normaltextrun"/>
                <w:sz w:val="20"/>
              </w:rPr>
            </w:pPr>
          </w:p>
        </w:tc>
      </w:tr>
      <w:tr w:rsidR="003425E5" w14:paraId="02BFB82B" w14:textId="77777777" w:rsidTr="003425E5">
        <w:trPr>
          <w:trHeight w:val="414"/>
        </w:trPr>
        <w:tc>
          <w:tcPr>
            <w:tcW w:w="2264" w:type="dxa"/>
          </w:tcPr>
          <w:p w14:paraId="6344CBF4" w14:textId="389239B2" w:rsidR="003425E5" w:rsidRDefault="003425E5" w:rsidP="003425E5">
            <w:pPr>
              <w:pStyle w:val="BodyText"/>
              <w:spacing w:before="19"/>
              <w:ind w:left="0" w:right="5"/>
              <w:jc w:val="center"/>
              <w:rPr>
                <w:rStyle w:val="normaltextrun"/>
                <w:sz w:val="20"/>
              </w:rPr>
            </w:pPr>
            <w:r>
              <w:rPr>
                <w:rStyle w:val="normaltextrun"/>
                <w:sz w:val="20"/>
              </w:rPr>
              <w:t>20</w:t>
            </w:r>
          </w:p>
        </w:tc>
        <w:tc>
          <w:tcPr>
            <w:tcW w:w="2264" w:type="dxa"/>
          </w:tcPr>
          <w:p w14:paraId="615148F3" w14:textId="77777777" w:rsidR="003425E5" w:rsidRDefault="003425E5" w:rsidP="00C23705">
            <w:pPr>
              <w:pStyle w:val="BodyText"/>
              <w:spacing w:before="19"/>
              <w:ind w:left="0" w:right="5"/>
              <w:rPr>
                <w:rStyle w:val="normaltextrun"/>
                <w:sz w:val="20"/>
              </w:rPr>
            </w:pPr>
          </w:p>
        </w:tc>
        <w:tc>
          <w:tcPr>
            <w:tcW w:w="2264" w:type="dxa"/>
          </w:tcPr>
          <w:p w14:paraId="06686F0B" w14:textId="528B8ACB" w:rsidR="003425E5" w:rsidRDefault="00842412" w:rsidP="00842412">
            <w:pPr>
              <w:pStyle w:val="BodyText"/>
              <w:spacing w:before="19"/>
              <w:ind w:left="0" w:right="5"/>
              <w:jc w:val="center"/>
              <w:rPr>
                <w:rStyle w:val="normaltextrun"/>
                <w:sz w:val="20"/>
              </w:rPr>
            </w:pPr>
            <w:r>
              <w:rPr>
                <w:rStyle w:val="normaltextrun"/>
                <w:sz w:val="20"/>
              </w:rPr>
              <w:t>18</w:t>
            </w:r>
          </w:p>
        </w:tc>
        <w:tc>
          <w:tcPr>
            <w:tcW w:w="2264" w:type="dxa"/>
          </w:tcPr>
          <w:p w14:paraId="6F78A786" w14:textId="77777777" w:rsidR="003425E5" w:rsidRDefault="003425E5" w:rsidP="00C23705">
            <w:pPr>
              <w:pStyle w:val="BodyText"/>
              <w:spacing w:before="19"/>
              <w:ind w:left="0" w:right="5"/>
              <w:rPr>
                <w:rStyle w:val="normaltextrun"/>
                <w:sz w:val="20"/>
              </w:rPr>
            </w:pPr>
          </w:p>
        </w:tc>
      </w:tr>
      <w:tr w:rsidR="003425E5" w14:paraId="76687E94" w14:textId="77777777" w:rsidTr="003425E5">
        <w:trPr>
          <w:trHeight w:val="414"/>
        </w:trPr>
        <w:tc>
          <w:tcPr>
            <w:tcW w:w="2264" w:type="dxa"/>
          </w:tcPr>
          <w:p w14:paraId="7677FF20" w14:textId="24775979" w:rsidR="003425E5" w:rsidRDefault="003425E5" w:rsidP="003425E5">
            <w:pPr>
              <w:pStyle w:val="BodyText"/>
              <w:spacing w:before="19"/>
              <w:ind w:left="0" w:right="5"/>
              <w:jc w:val="center"/>
              <w:rPr>
                <w:rStyle w:val="normaltextrun"/>
                <w:sz w:val="20"/>
              </w:rPr>
            </w:pPr>
            <w:r>
              <w:rPr>
                <w:rStyle w:val="normaltextrun"/>
                <w:sz w:val="20"/>
              </w:rPr>
              <w:t>27</w:t>
            </w:r>
          </w:p>
        </w:tc>
        <w:tc>
          <w:tcPr>
            <w:tcW w:w="2264" w:type="dxa"/>
          </w:tcPr>
          <w:p w14:paraId="7483745E" w14:textId="77777777" w:rsidR="003425E5" w:rsidRDefault="003425E5" w:rsidP="00C23705">
            <w:pPr>
              <w:pStyle w:val="BodyText"/>
              <w:spacing w:before="19"/>
              <w:ind w:left="0" w:right="5"/>
              <w:rPr>
                <w:rStyle w:val="normaltextrun"/>
                <w:sz w:val="20"/>
              </w:rPr>
            </w:pPr>
          </w:p>
        </w:tc>
        <w:tc>
          <w:tcPr>
            <w:tcW w:w="2264" w:type="dxa"/>
          </w:tcPr>
          <w:p w14:paraId="72144331" w14:textId="16066093" w:rsidR="003425E5" w:rsidRDefault="00842412" w:rsidP="00842412">
            <w:pPr>
              <w:pStyle w:val="BodyText"/>
              <w:spacing w:before="19"/>
              <w:ind w:left="0" w:right="5"/>
              <w:jc w:val="center"/>
              <w:rPr>
                <w:rStyle w:val="normaltextrun"/>
                <w:sz w:val="20"/>
              </w:rPr>
            </w:pPr>
            <w:r>
              <w:rPr>
                <w:rStyle w:val="normaltextrun"/>
                <w:sz w:val="20"/>
              </w:rPr>
              <w:t>25</w:t>
            </w:r>
          </w:p>
        </w:tc>
        <w:tc>
          <w:tcPr>
            <w:tcW w:w="2264" w:type="dxa"/>
          </w:tcPr>
          <w:p w14:paraId="0E62912F" w14:textId="77777777" w:rsidR="003425E5" w:rsidRDefault="003425E5" w:rsidP="00C23705">
            <w:pPr>
              <w:pStyle w:val="BodyText"/>
              <w:spacing w:before="19"/>
              <w:ind w:left="0" w:right="5"/>
              <w:rPr>
                <w:rStyle w:val="normaltextrun"/>
                <w:sz w:val="20"/>
              </w:rPr>
            </w:pPr>
          </w:p>
        </w:tc>
      </w:tr>
      <w:tr w:rsidR="003425E5" w14:paraId="5A5C3389" w14:textId="77777777" w:rsidTr="003425E5">
        <w:trPr>
          <w:trHeight w:val="414"/>
        </w:trPr>
        <w:tc>
          <w:tcPr>
            <w:tcW w:w="2264" w:type="dxa"/>
          </w:tcPr>
          <w:p w14:paraId="01381064" w14:textId="493225A4" w:rsidR="003425E5" w:rsidRDefault="003425E5" w:rsidP="003425E5">
            <w:pPr>
              <w:pStyle w:val="BodyText"/>
              <w:spacing w:before="19"/>
              <w:ind w:left="0" w:right="5"/>
              <w:jc w:val="center"/>
              <w:rPr>
                <w:rStyle w:val="normaltextrun"/>
                <w:sz w:val="20"/>
              </w:rPr>
            </w:pPr>
            <w:r>
              <w:rPr>
                <w:rStyle w:val="normaltextrun"/>
                <w:sz w:val="20"/>
              </w:rPr>
              <w:t>June 3</w:t>
            </w:r>
          </w:p>
        </w:tc>
        <w:tc>
          <w:tcPr>
            <w:tcW w:w="2264" w:type="dxa"/>
          </w:tcPr>
          <w:p w14:paraId="5ED96CD8" w14:textId="77777777" w:rsidR="003425E5" w:rsidRDefault="003425E5" w:rsidP="00C23705">
            <w:pPr>
              <w:pStyle w:val="BodyText"/>
              <w:spacing w:before="19"/>
              <w:ind w:left="0" w:right="5"/>
              <w:rPr>
                <w:rStyle w:val="normaltextrun"/>
                <w:sz w:val="20"/>
              </w:rPr>
            </w:pPr>
          </w:p>
        </w:tc>
        <w:tc>
          <w:tcPr>
            <w:tcW w:w="2264" w:type="dxa"/>
          </w:tcPr>
          <w:p w14:paraId="5631943A" w14:textId="7B6F840D" w:rsidR="003425E5" w:rsidRDefault="00842412" w:rsidP="00842412">
            <w:pPr>
              <w:pStyle w:val="BodyText"/>
              <w:spacing w:before="19"/>
              <w:ind w:left="0" w:right="5"/>
              <w:jc w:val="center"/>
              <w:rPr>
                <w:rStyle w:val="normaltextrun"/>
                <w:sz w:val="20"/>
              </w:rPr>
            </w:pPr>
            <w:r>
              <w:rPr>
                <w:rStyle w:val="normaltextrun"/>
                <w:sz w:val="20"/>
              </w:rPr>
              <w:t>December 2</w:t>
            </w:r>
          </w:p>
        </w:tc>
        <w:tc>
          <w:tcPr>
            <w:tcW w:w="2264" w:type="dxa"/>
          </w:tcPr>
          <w:p w14:paraId="471060BE" w14:textId="77777777" w:rsidR="003425E5" w:rsidRDefault="003425E5" w:rsidP="00C23705">
            <w:pPr>
              <w:pStyle w:val="BodyText"/>
              <w:spacing w:before="19"/>
              <w:ind w:left="0" w:right="5"/>
              <w:rPr>
                <w:rStyle w:val="normaltextrun"/>
                <w:sz w:val="20"/>
              </w:rPr>
            </w:pPr>
          </w:p>
        </w:tc>
      </w:tr>
      <w:tr w:rsidR="003425E5" w14:paraId="693772FF" w14:textId="77777777" w:rsidTr="003425E5">
        <w:trPr>
          <w:trHeight w:val="414"/>
        </w:trPr>
        <w:tc>
          <w:tcPr>
            <w:tcW w:w="2264" w:type="dxa"/>
          </w:tcPr>
          <w:p w14:paraId="3E948486" w14:textId="726C4FB3" w:rsidR="003425E5" w:rsidRDefault="003425E5" w:rsidP="003425E5">
            <w:pPr>
              <w:pStyle w:val="BodyText"/>
              <w:spacing w:before="19"/>
              <w:ind w:left="0" w:right="5"/>
              <w:jc w:val="center"/>
              <w:rPr>
                <w:rStyle w:val="normaltextrun"/>
                <w:sz w:val="20"/>
              </w:rPr>
            </w:pPr>
            <w:r>
              <w:rPr>
                <w:rStyle w:val="normaltextrun"/>
                <w:sz w:val="20"/>
              </w:rPr>
              <w:t>10</w:t>
            </w:r>
          </w:p>
        </w:tc>
        <w:tc>
          <w:tcPr>
            <w:tcW w:w="2264" w:type="dxa"/>
          </w:tcPr>
          <w:p w14:paraId="62ACD7BA" w14:textId="77777777" w:rsidR="003425E5" w:rsidRDefault="003425E5" w:rsidP="00C23705">
            <w:pPr>
              <w:pStyle w:val="BodyText"/>
              <w:spacing w:before="19"/>
              <w:ind w:left="0" w:right="5"/>
              <w:rPr>
                <w:rStyle w:val="normaltextrun"/>
                <w:sz w:val="20"/>
              </w:rPr>
            </w:pPr>
          </w:p>
        </w:tc>
        <w:tc>
          <w:tcPr>
            <w:tcW w:w="2264" w:type="dxa"/>
          </w:tcPr>
          <w:p w14:paraId="1BDCEC9D" w14:textId="6F7B7356" w:rsidR="003425E5" w:rsidRDefault="00842412" w:rsidP="00842412">
            <w:pPr>
              <w:pStyle w:val="BodyText"/>
              <w:spacing w:before="19"/>
              <w:ind w:left="0" w:right="5"/>
              <w:jc w:val="center"/>
              <w:rPr>
                <w:rStyle w:val="normaltextrun"/>
                <w:sz w:val="20"/>
              </w:rPr>
            </w:pPr>
            <w:r>
              <w:rPr>
                <w:rStyle w:val="normaltextrun"/>
                <w:sz w:val="20"/>
              </w:rPr>
              <w:t>9</w:t>
            </w:r>
          </w:p>
        </w:tc>
        <w:tc>
          <w:tcPr>
            <w:tcW w:w="2264" w:type="dxa"/>
          </w:tcPr>
          <w:p w14:paraId="056E080C" w14:textId="77777777" w:rsidR="003425E5" w:rsidRDefault="003425E5" w:rsidP="00C23705">
            <w:pPr>
              <w:pStyle w:val="BodyText"/>
              <w:spacing w:before="19"/>
              <w:ind w:left="0" w:right="5"/>
              <w:rPr>
                <w:rStyle w:val="normaltextrun"/>
                <w:sz w:val="20"/>
              </w:rPr>
            </w:pPr>
          </w:p>
        </w:tc>
      </w:tr>
      <w:tr w:rsidR="003425E5" w14:paraId="54AB5C41" w14:textId="77777777" w:rsidTr="003425E5">
        <w:trPr>
          <w:trHeight w:val="414"/>
        </w:trPr>
        <w:tc>
          <w:tcPr>
            <w:tcW w:w="2264" w:type="dxa"/>
          </w:tcPr>
          <w:p w14:paraId="213C6B5B" w14:textId="78A5B71F" w:rsidR="003425E5" w:rsidRDefault="003425E5" w:rsidP="003425E5">
            <w:pPr>
              <w:pStyle w:val="BodyText"/>
              <w:spacing w:before="19"/>
              <w:ind w:left="0" w:right="5"/>
              <w:jc w:val="center"/>
              <w:rPr>
                <w:rStyle w:val="normaltextrun"/>
                <w:sz w:val="20"/>
              </w:rPr>
            </w:pPr>
            <w:r>
              <w:rPr>
                <w:rStyle w:val="normaltextrun"/>
                <w:sz w:val="20"/>
              </w:rPr>
              <w:t>17</w:t>
            </w:r>
          </w:p>
        </w:tc>
        <w:tc>
          <w:tcPr>
            <w:tcW w:w="2264" w:type="dxa"/>
          </w:tcPr>
          <w:p w14:paraId="25EF3A55" w14:textId="77777777" w:rsidR="003425E5" w:rsidRDefault="003425E5" w:rsidP="00C23705">
            <w:pPr>
              <w:pStyle w:val="BodyText"/>
              <w:spacing w:before="19"/>
              <w:ind w:left="0" w:right="5"/>
              <w:rPr>
                <w:rStyle w:val="normaltextrun"/>
                <w:sz w:val="20"/>
              </w:rPr>
            </w:pPr>
          </w:p>
        </w:tc>
        <w:tc>
          <w:tcPr>
            <w:tcW w:w="2264" w:type="dxa"/>
          </w:tcPr>
          <w:p w14:paraId="659D922A" w14:textId="3491AF6A" w:rsidR="003425E5" w:rsidRDefault="00842412" w:rsidP="00842412">
            <w:pPr>
              <w:pStyle w:val="BodyText"/>
              <w:spacing w:before="19"/>
              <w:ind w:left="0" w:right="5"/>
              <w:jc w:val="center"/>
              <w:rPr>
                <w:rStyle w:val="normaltextrun"/>
                <w:sz w:val="20"/>
              </w:rPr>
            </w:pPr>
            <w:r>
              <w:rPr>
                <w:rStyle w:val="normaltextrun"/>
                <w:sz w:val="20"/>
              </w:rPr>
              <w:t>16</w:t>
            </w:r>
          </w:p>
        </w:tc>
        <w:tc>
          <w:tcPr>
            <w:tcW w:w="2264" w:type="dxa"/>
          </w:tcPr>
          <w:p w14:paraId="68FD3371" w14:textId="77777777" w:rsidR="003425E5" w:rsidRDefault="003425E5" w:rsidP="00C23705">
            <w:pPr>
              <w:pStyle w:val="BodyText"/>
              <w:spacing w:before="19"/>
              <w:ind w:left="0" w:right="5"/>
              <w:rPr>
                <w:rStyle w:val="normaltextrun"/>
                <w:sz w:val="20"/>
              </w:rPr>
            </w:pPr>
          </w:p>
        </w:tc>
      </w:tr>
      <w:tr w:rsidR="003425E5" w14:paraId="28BD842A" w14:textId="77777777" w:rsidTr="003425E5">
        <w:trPr>
          <w:trHeight w:val="414"/>
        </w:trPr>
        <w:tc>
          <w:tcPr>
            <w:tcW w:w="2264" w:type="dxa"/>
          </w:tcPr>
          <w:p w14:paraId="1DFA580A" w14:textId="52995934" w:rsidR="003425E5" w:rsidRDefault="00F30282" w:rsidP="003425E5">
            <w:pPr>
              <w:pStyle w:val="BodyText"/>
              <w:spacing w:before="19"/>
              <w:ind w:left="0" w:right="5"/>
              <w:jc w:val="center"/>
              <w:rPr>
                <w:rStyle w:val="normaltextrun"/>
                <w:sz w:val="20"/>
              </w:rPr>
            </w:pPr>
            <w:r>
              <w:rPr>
                <w:rStyle w:val="normaltextrun"/>
                <w:sz w:val="20"/>
              </w:rPr>
              <w:t>24</w:t>
            </w:r>
          </w:p>
        </w:tc>
        <w:tc>
          <w:tcPr>
            <w:tcW w:w="2264" w:type="dxa"/>
          </w:tcPr>
          <w:p w14:paraId="28102B7C" w14:textId="77777777" w:rsidR="003425E5" w:rsidRDefault="003425E5" w:rsidP="00C23705">
            <w:pPr>
              <w:pStyle w:val="BodyText"/>
              <w:spacing w:before="19"/>
              <w:ind w:left="0" w:right="5"/>
              <w:rPr>
                <w:rStyle w:val="normaltextrun"/>
                <w:sz w:val="20"/>
              </w:rPr>
            </w:pPr>
          </w:p>
        </w:tc>
        <w:tc>
          <w:tcPr>
            <w:tcW w:w="2264" w:type="dxa"/>
          </w:tcPr>
          <w:p w14:paraId="0F610233" w14:textId="1517FC18" w:rsidR="003425E5" w:rsidRDefault="00842412" w:rsidP="00842412">
            <w:pPr>
              <w:pStyle w:val="BodyText"/>
              <w:spacing w:before="19"/>
              <w:ind w:left="0" w:right="5"/>
              <w:jc w:val="center"/>
              <w:rPr>
                <w:rStyle w:val="normaltextrun"/>
                <w:sz w:val="20"/>
              </w:rPr>
            </w:pPr>
            <w:r>
              <w:rPr>
                <w:rStyle w:val="normaltextrun"/>
                <w:sz w:val="20"/>
              </w:rPr>
              <w:t>23</w:t>
            </w:r>
          </w:p>
        </w:tc>
        <w:tc>
          <w:tcPr>
            <w:tcW w:w="2264" w:type="dxa"/>
          </w:tcPr>
          <w:p w14:paraId="179E2350" w14:textId="77777777" w:rsidR="003425E5" w:rsidRDefault="003425E5" w:rsidP="00C23705">
            <w:pPr>
              <w:pStyle w:val="BodyText"/>
              <w:spacing w:before="19"/>
              <w:ind w:left="0" w:right="5"/>
              <w:rPr>
                <w:rStyle w:val="normaltextrun"/>
                <w:sz w:val="20"/>
              </w:rPr>
            </w:pPr>
          </w:p>
        </w:tc>
      </w:tr>
    </w:tbl>
    <w:p w14:paraId="4752C8E6" w14:textId="77777777" w:rsidR="00F30282" w:rsidRPr="003425E5" w:rsidRDefault="00F30282" w:rsidP="00F30282">
      <w:pPr>
        <w:pStyle w:val="BodyText"/>
        <w:spacing w:before="19"/>
        <w:ind w:right="5"/>
        <w:rPr>
          <w:rStyle w:val="normaltextrun"/>
          <w:b/>
        </w:rPr>
      </w:pPr>
      <w:r w:rsidRPr="003425E5">
        <w:rPr>
          <w:rStyle w:val="normaltextrun"/>
          <w:b/>
        </w:rPr>
        <w:lastRenderedPageBreak/>
        <w:t>Perpetual Planner for Tests and Inspections</w:t>
      </w:r>
    </w:p>
    <w:p w14:paraId="4DF1F3C6" w14:textId="77777777" w:rsidR="00F30282" w:rsidRDefault="00F30282" w:rsidP="00F30282">
      <w:pPr>
        <w:pStyle w:val="BodyText"/>
        <w:spacing w:before="19"/>
        <w:ind w:left="0" w:right="5"/>
        <w:rPr>
          <w:rStyle w:val="normaltextrun"/>
          <w:b/>
          <w:sz w:val="28"/>
        </w:rPr>
      </w:pPr>
    </w:p>
    <w:p w14:paraId="5621D310" w14:textId="77777777" w:rsidR="00F30282" w:rsidRPr="003425E5" w:rsidRDefault="00F30282" w:rsidP="00F30282">
      <w:pPr>
        <w:pStyle w:val="BodyText"/>
        <w:spacing w:before="19"/>
        <w:ind w:left="0" w:right="5"/>
        <w:rPr>
          <w:rStyle w:val="normaltextrun"/>
          <w:sz w:val="20"/>
        </w:rPr>
      </w:pPr>
      <w:r w:rsidRPr="003425E5">
        <w:rPr>
          <w:sz w:val="20"/>
        </w:rPr>
        <w:t>Daily Test and Inspections</w:t>
      </w:r>
      <w:r>
        <w:rPr>
          <w:sz w:val="20"/>
        </w:rPr>
        <w:t xml:space="preserve"> </w:t>
      </w:r>
      <w:r w:rsidRPr="003425E5">
        <w:rPr>
          <w:rStyle w:val="normaltextrun"/>
          <w:sz w:val="20"/>
        </w:rPr>
        <w:t>........................................................................................</w:t>
      </w:r>
      <w:r>
        <w:rPr>
          <w:rStyle w:val="normaltextrun"/>
          <w:sz w:val="20"/>
        </w:rPr>
        <w:t>..............................</w:t>
      </w:r>
      <w:r w:rsidRPr="003425E5">
        <w:rPr>
          <w:rStyle w:val="normaltextrun"/>
          <w:sz w:val="20"/>
        </w:rPr>
        <w:t xml:space="preserve"> </w:t>
      </w:r>
    </w:p>
    <w:p w14:paraId="6AAAE85F" w14:textId="77777777" w:rsidR="00F30282" w:rsidRDefault="00F30282" w:rsidP="00F30282">
      <w:pPr>
        <w:pStyle w:val="BodyText"/>
        <w:spacing w:before="19"/>
        <w:ind w:right="5"/>
        <w:rPr>
          <w:rStyle w:val="normaltextrun"/>
          <w:sz w:val="20"/>
        </w:rPr>
      </w:pPr>
      <w:r w:rsidRPr="003425E5">
        <w:rPr>
          <w:rStyle w:val="normaltextrun"/>
          <w:sz w:val="20"/>
        </w:rPr>
        <w:t>Weekly Tests and Inspections</w:t>
      </w:r>
      <w:r>
        <w:rPr>
          <w:rStyle w:val="normaltextrun"/>
          <w:sz w:val="20"/>
        </w:rPr>
        <w:t xml:space="preserve"> </w:t>
      </w:r>
      <w:r w:rsidRPr="003425E5">
        <w:rPr>
          <w:rStyle w:val="normaltextrun"/>
          <w:sz w:val="20"/>
        </w:rPr>
        <w:t>....................................................................................................................................................</w:t>
      </w:r>
    </w:p>
    <w:p w14:paraId="39A1835E" w14:textId="77777777" w:rsidR="00F30282" w:rsidRPr="003425E5" w:rsidRDefault="00F30282" w:rsidP="00F30282">
      <w:pPr>
        <w:pStyle w:val="BodyText"/>
        <w:spacing w:before="19"/>
        <w:ind w:left="0" w:right="5"/>
        <w:rPr>
          <w:rStyle w:val="normaltextrun"/>
          <w:sz w:val="20"/>
        </w:rPr>
      </w:pPr>
    </w:p>
    <w:p w14:paraId="0439747C" w14:textId="77777777" w:rsidR="00F30282" w:rsidRDefault="00F30282" w:rsidP="00F30282">
      <w:pPr>
        <w:pStyle w:val="BodyText"/>
        <w:spacing w:before="19"/>
        <w:ind w:right="5"/>
        <w:rPr>
          <w:rStyle w:val="normaltextrun"/>
          <w:sz w:val="20"/>
        </w:rPr>
      </w:pPr>
      <w:r w:rsidRPr="00F30282">
        <w:rPr>
          <w:rStyle w:val="normaltextrun"/>
          <w:sz w:val="18"/>
        </w:rPr>
        <w:t>Other Tests and Inspections as Indicated Below I.E. During The Week of the Date Indicated</w:t>
      </w:r>
    </w:p>
    <w:tbl>
      <w:tblPr>
        <w:tblStyle w:val="TableGrid"/>
        <w:tblW w:w="9056" w:type="dxa"/>
        <w:tblInd w:w="40" w:type="dxa"/>
        <w:tblLook w:val="04A0" w:firstRow="1" w:lastRow="0" w:firstColumn="1" w:lastColumn="0" w:noHBand="0" w:noVBand="1"/>
      </w:tblPr>
      <w:tblGrid>
        <w:gridCol w:w="2264"/>
        <w:gridCol w:w="2264"/>
        <w:gridCol w:w="2264"/>
        <w:gridCol w:w="2264"/>
      </w:tblGrid>
      <w:tr w:rsidR="00842412" w14:paraId="25731F50" w14:textId="77777777" w:rsidTr="00064541">
        <w:trPr>
          <w:trHeight w:val="598"/>
        </w:trPr>
        <w:tc>
          <w:tcPr>
            <w:tcW w:w="2264" w:type="dxa"/>
          </w:tcPr>
          <w:p w14:paraId="7B18A96B" w14:textId="77777777" w:rsidR="00842412" w:rsidRPr="003425E5" w:rsidRDefault="00842412" w:rsidP="00064541">
            <w:pPr>
              <w:pStyle w:val="BodyText"/>
              <w:spacing w:before="19"/>
              <w:ind w:left="0" w:right="5"/>
              <w:rPr>
                <w:rStyle w:val="normaltextrun"/>
                <w:b/>
                <w:sz w:val="20"/>
              </w:rPr>
            </w:pPr>
            <w:r w:rsidRPr="003425E5">
              <w:rPr>
                <w:rStyle w:val="normaltextrun"/>
                <w:b/>
                <w:sz w:val="20"/>
              </w:rPr>
              <w:t>Date</w:t>
            </w:r>
          </w:p>
        </w:tc>
        <w:tc>
          <w:tcPr>
            <w:tcW w:w="2264" w:type="dxa"/>
          </w:tcPr>
          <w:p w14:paraId="7C287843" w14:textId="77777777" w:rsidR="00842412" w:rsidRPr="00C23705" w:rsidRDefault="00842412" w:rsidP="00064541">
            <w:pPr>
              <w:pStyle w:val="BodyText"/>
              <w:spacing w:before="19"/>
              <w:ind w:left="0" w:right="5"/>
              <w:rPr>
                <w:rStyle w:val="normaltextrun"/>
                <w:b/>
              </w:rPr>
            </w:pPr>
            <w:r w:rsidRPr="003425E5">
              <w:rPr>
                <w:rStyle w:val="normaltextrun"/>
                <w:b/>
                <w:sz w:val="20"/>
              </w:rPr>
              <w:t>Test/Inspection Required</w:t>
            </w:r>
          </w:p>
        </w:tc>
        <w:tc>
          <w:tcPr>
            <w:tcW w:w="2264" w:type="dxa"/>
          </w:tcPr>
          <w:p w14:paraId="379A8F10" w14:textId="77777777" w:rsidR="00842412" w:rsidRPr="00C23705" w:rsidRDefault="00842412" w:rsidP="00064541">
            <w:pPr>
              <w:pStyle w:val="BodyText"/>
              <w:spacing w:before="19"/>
              <w:ind w:left="0" w:right="5"/>
              <w:rPr>
                <w:rStyle w:val="normaltextrun"/>
                <w:b/>
              </w:rPr>
            </w:pPr>
            <w:r w:rsidRPr="003425E5">
              <w:rPr>
                <w:rStyle w:val="normaltextrun"/>
                <w:b/>
                <w:sz w:val="20"/>
              </w:rPr>
              <w:t xml:space="preserve">Date </w:t>
            </w:r>
          </w:p>
        </w:tc>
        <w:tc>
          <w:tcPr>
            <w:tcW w:w="2264" w:type="dxa"/>
          </w:tcPr>
          <w:p w14:paraId="3F6F21DE" w14:textId="77777777" w:rsidR="00842412" w:rsidRPr="003425E5" w:rsidRDefault="00842412" w:rsidP="00064541">
            <w:pPr>
              <w:pStyle w:val="BodyText"/>
              <w:spacing w:before="19"/>
              <w:ind w:left="0" w:right="5"/>
              <w:rPr>
                <w:rStyle w:val="normaltextrun"/>
                <w:sz w:val="20"/>
              </w:rPr>
            </w:pPr>
            <w:r w:rsidRPr="003425E5">
              <w:rPr>
                <w:rStyle w:val="normaltextrun"/>
                <w:b/>
                <w:sz w:val="20"/>
              </w:rPr>
              <w:t>Test/Inspection Required</w:t>
            </w:r>
          </w:p>
        </w:tc>
      </w:tr>
      <w:tr w:rsidR="00842412" w14:paraId="697187F4" w14:textId="77777777" w:rsidTr="00064541">
        <w:trPr>
          <w:trHeight w:val="375"/>
        </w:trPr>
        <w:tc>
          <w:tcPr>
            <w:tcW w:w="2264" w:type="dxa"/>
          </w:tcPr>
          <w:p w14:paraId="4C84F57C" w14:textId="77777777" w:rsidR="00842412" w:rsidRDefault="00842412" w:rsidP="00064541">
            <w:pPr>
              <w:pStyle w:val="BodyText"/>
              <w:spacing w:before="19"/>
              <w:ind w:left="0" w:right="5"/>
              <w:jc w:val="center"/>
              <w:rPr>
                <w:rStyle w:val="normaltextrun"/>
                <w:sz w:val="20"/>
              </w:rPr>
            </w:pPr>
            <w:r>
              <w:rPr>
                <w:rStyle w:val="normaltextrun"/>
                <w:sz w:val="20"/>
              </w:rPr>
              <w:t>January 1</w:t>
            </w:r>
          </w:p>
        </w:tc>
        <w:tc>
          <w:tcPr>
            <w:tcW w:w="2264" w:type="dxa"/>
          </w:tcPr>
          <w:p w14:paraId="23CA8372" w14:textId="77777777" w:rsidR="00842412" w:rsidRDefault="00842412" w:rsidP="00064541">
            <w:pPr>
              <w:pStyle w:val="BodyText"/>
              <w:spacing w:before="19"/>
              <w:ind w:left="0" w:right="5"/>
              <w:rPr>
                <w:rStyle w:val="normaltextrun"/>
                <w:sz w:val="20"/>
              </w:rPr>
            </w:pPr>
          </w:p>
        </w:tc>
        <w:tc>
          <w:tcPr>
            <w:tcW w:w="2264" w:type="dxa"/>
          </w:tcPr>
          <w:p w14:paraId="2B216762" w14:textId="77777777" w:rsidR="00842412" w:rsidRDefault="00842412" w:rsidP="00064541">
            <w:pPr>
              <w:pStyle w:val="BodyText"/>
              <w:spacing w:before="19"/>
              <w:ind w:left="0" w:right="5"/>
              <w:jc w:val="center"/>
              <w:rPr>
                <w:rStyle w:val="normaltextrun"/>
                <w:sz w:val="20"/>
              </w:rPr>
            </w:pPr>
            <w:r>
              <w:rPr>
                <w:rStyle w:val="normaltextrun"/>
                <w:sz w:val="20"/>
              </w:rPr>
              <w:t>July 1</w:t>
            </w:r>
          </w:p>
        </w:tc>
        <w:tc>
          <w:tcPr>
            <w:tcW w:w="2264" w:type="dxa"/>
          </w:tcPr>
          <w:p w14:paraId="3B87F291" w14:textId="77777777" w:rsidR="00842412" w:rsidRDefault="00842412" w:rsidP="00064541">
            <w:pPr>
              <w:pStyle w:val="BodyText"/>
              <w:spacing w:before="19"/>
              <w:ind w:left="0" w:right="5"/>
              <w:rPr>
                <w:rStyle w:val="normaltextrun"/>
                <w:sz w:val="20"/>
              </w:rPr>
            </w:pPr>
          </w:p>
        </w:tc>
      </w:tr>
      <w:tr w:rsidR="00842412" w14:paraId="7863F36B" w14:textId="77777777" w:rsidTr="00064541">
        <w:trPr>
          <w:trHeight w:val="422"/>
        </w:trPr>
        <w:tc>
          <w:tcPr>
            <w:tcW w:w="2264" w:type="dxa"/>
          </w:tcPr>
          <w:p w14:paraId="43798F54" w14:textId="77777777" w:rsidR="00842412" w:rsidRDefault="00842412" w:rsidP="00064541">
            <w:pPr>
              <w:pStyle w:val="BodyText"/>
              <w:spacing w:before="19"/>
              <w:ind w:left="0" w:right="5"/>
              <w:jc w:val="center"/>
              <w:rPr>
                <w:rStyle w:val="normaltextrun"/>
                <w:sz w:val="20"/>
              </w:rPr>
            </w:pPr>
            <w:r>
              <w:rPr>
                <w:rStyle w:val="normaltextrun"/>
                <w:sz w:val="20"/>
              </w:rPr>
              <w:t>7</w:t>
            </w:r>
          </w:p>
        </w:tc>
        <w:tc>
          <w:tcPr>
            <w:tcW w:w="2264" w:type="dxa"/>
          </w:tcPr>
          <w:p w14:paraId="297C74BD" w14:textId="77777777" w:rsidR="00842412" w:rsidRDefault="00842412" w:rsidP="00064541">
            <w:pPr>
              <w:pStyle w:val="BodyText"/>
              <w:spacing w:before="19"/>
              <w:ind w:left="0" w:right="5"/>
              <w:rPr>
                <w:rStyle w:val="normaltextrun"/>
                <w:sz w:val="20"/>
              </w:rPr>
            </w:pPr>
          </w:p>
        </w:tc>
        <w:tc>
          <w:tcPr>
            <w:tcW w:w="2264" w:type="dxa"/>
          </w:tcPr>
          <w:p w14:paraId="26974DBB" w14:textId="77777777" w:rsidR="00842412" w:rsidRDefault="00842412" w:rsidP="00064541">
            <w:pPr>
              <w:pStyle w:val="BodyText"/>
              <w:spacing w:before="19"/>
              <w:ind w:left="0" w:right="5"/>
              <w:jc w:val="center"/>
              <w:rPr>
                <w:rStyle w:val="normaltextrun"/>
                <w:sz w:val="20"/>
              </w:rPr>
            </w:pPr>
            <w:r>
              <w:rPr>
                <w:rStyle w:val="normaltextrun"/>
                <w:sz w:val="20"/>
              </w:rPr>
              <w:t>8</w:t>
            </w:r>
          </w:p>
        </w:tc>
        <w:tc>
          <w:tcPr>
            <w:tcW w:w="2264" w:type="dxa"/>
          </w:tcPr>
          <w:p w14:paraId="158DB4F6" w14:textId="77777777" w:rsidR="00842412" w:rsidRDefault="00842412" w:rsidP="00064541">
            <w:pPr>
              <w:pStyle w:val="BodyText"/>
              <w:spacing w:before="19"/>
              <w:ind w:left="0" w:right="5"/>
              <w:rPr>
                <w:rStyle w:val="normaltextrun"/>
                <w:sz w:val="20"/>
              </w:rPr>
            </w:pPr>
          </w:p>
        </w:tc>
      </w:tr>
      <w:tr w:rsidR="00842412" w14:paraId="20399A08" w14:textId="77777777" w:rsidTr="00064541">
        <w:trPr>
          <w:trHeight w:val="435"/>
        </w:trPr>
        <w:tc>
          <w:tcPr>
            <w:tcW w:w="2264" w:type="dxa"/>
          </w:tcPr>
          <w:p w14:paraId="2D7E3699" w14:textId="77777777" w:rsidR="00842412" w:rsidRDefault="00842412" w:rsidP="00064541">
            <w:pPr>
              <w:pStyle w:val="BodyText"/>
              <w:spacing w:before="19"/>
              <w:ind w:left="0" w:right="5"/>
              <w:jc w:val="center"/>
              <w:rPr>
                <w:rStyle w:val="normaltextrun"/>
                <w:sz w:val="20"/>
              </w:rPr>
            </w:pPr>
            <w:r>
              <w:rPr>
                <w:rStyle w:val="normaltextrun"/>
                <w:sz w:val="20"/>
              </w:rPr>
              <w:t>14</w:t>
            </w:r>
          </w:p>
        </w:tc>
        <w:tc>
          <w:tcPr>
            <w:tcW w:w="2264" w:type="dxa"/>
          </w:tcPr>
          <w:p w14:paraId="5E01669E" w14:textId="77777777" w:rsidR="00842412" w:rsidRDefault="00842412" w:rsidP="00064541">
            <w:pPr>
              <w:pStyle w:val="BodyText"/>
              <w:spacing w:before="19"/>
              <w:ind w:left="0" w:right="5"/>
              <w:rPr>
                <w:rStyle w:val="normaltextrun"/>
                <w:sz w:val="20"/>
              </w:rPr>
            </w:pPr>
          </w:p>
        </w:tc>
        <w:tc>
          <w:tcPr>
            <w:tcW w:w="2264" w:type="dxa"/>
          </w:tcPr>
          <w:p w14:paraId="76CAAFD5" w14:textId="77777777" w:rsidR="00842412" w:rsidRDefault="00842412" w:rsidP="00064541">
            <w:pPr>
              <w:pStyle w:val="BodyText"/>
              <w:spacing w:before="19"/>
              <w:ind w:left="0" w:right="5"/>
              <w:jc w:val="center"/>
              <w:rPr>
                <w:rStyle w:val="normaltextrun"/>
                <w:sz w:val="20"/>
              </w:rPr>
            </w:pPr>
            <w:r>
              <w:rPr>
                <w:rStyle w:val="normaltextrun"/>
                <w:sz w:val="20"/>
              </w:rPr>
              <w:t>15</w:t>
            </w:r>
          </w:p>
        </w:tc>
        <w:tc>
          <w:tcPr>
            <w:tcW w:w="2264" w:type="dxa"/>
          </w:tcPr>
          <w:p w14:paraId="58C888EC" w14:textId="77777777" w:rsidR="00842412" w:rsidRDefault="00842412" w:rsidP="00064541">
            <w:pPr>
              <w:pStyle w:val="BodyText"/>
              <w:spacing w:before="19"/>
              <w:ind w:left="0" w:right="5"/>
              <w:rPr>
                <w:rStyle w:val="normaltextrun"/>
                <w:sz w:val="20"/>
              </w:rPr>
            </w:pPr>
          </w:p>
        </w:tc>
      </w:tr>
      <w:tr w:rsidR="00842412" w14:paraId="5F3F4D17" w14:textId="77777777" w:rsidTr="00064541">
        <w:trPr>
          <w:trHeight w:val="426"/>
        </w:trPr>
        <w:tc>
          <w:tcPr>
            <w:tcW w:w="2264" w:type="dxa"/>
          </w:tcPr>
          <w:p w14:paraId="5CD6E5A5" w14:textId="77777777" w:rsidR="00842412" w:rsidRDefault="00842412" w:rsidP="00064541">
            <w:pPr>
              <w:pStyle w:val="BodyText"/>
              <w:spacing w:before="19"/>
              <w:ind w:left="0" w:right="5"/>
              <w:jc w:val="center"/>
              <w:rPr>
                <w:rStyle w:val="normaltextrun"/>
                <w:sz w:val="20"/>
              </w:rPr>
            </w:pPr>
            <w:r>
              <w:rPr>
                <w:rStyle w:val="normaltextrun"/>
                <w:sz w:val="20"/>
              </w:rPr>
              <w:t>21</w:t>
            </w:r>
          </w:p>
        </w:tc>
        <w:tc>
          <w:tcPr>
            <w:tcW w:w="2264" w:type="dxa"/>
          </w:tcPr>
          <w:p w14:paraId="3B34C262" w14:textId="77777777" w:rsidR="00842412" w:rsidRDefault="00842412" w:rsidP="00064541">
            <w:pPr>
              <w:pStyle w:val="BodyText"/>
              <w:spacing w:before="19"/>
              <w:ind w:left="0" w:right="5"/>
              <w:rPr>
                <w:rStyle w:val="normaltextrun"/>
                <w:sz w:val="20"/>
              </w:rPr>
            </w:pPr>
          </w:p>
        </w:tc>
        <w:tc>
          <w:tcPr>
            <w:tcW w:w="2264" w:type="dxa"/>
          </w:tcPr>
          <w:p w14:paraId="72120277" w14:textId="77777777" w:rsidR="00842412" w:rsidRDefault="00842412" w:rsidP="00064541">
            <w:pPr>
              <w:pStyle w:val="BodyText"/>
              <w:spacing w:before="19"/>
              <w:ind w:left="0" w:right="5"/>
              <w:jc w:val="center"/>
              <w:rPr>
                <w:rStyle w:val="normaltextrun"/>
                <w:sz w:val="20"/>
              </w:rPr>
            </w:pPr>
            <w:r>
              <w:rPr>
                <w:rStyle w:val="normaltextrun"/>
                <w:sz w:val="20"/>
              </w:rPr>
              <w:t>22</w:t>
            </w:r>
          </w:p>
        </w:tc>
        <w:tc>
          <w:tcPr>
            <w:tcW w:w="2264" w:type="dxa"/>
          </w:tcPr>
          <w:p w14:paraId="37F57968" w14:textId="77777777" w:rsidR="00842412" w:rsidRDefault="00842412" w:rsidP="00064541">
            <w:pPr>
              <w:pStyle w:val="BodyText"/>
              <w:spacing w:before="19"/>
              <w:ind w:left="0" w:right="5"/>
              <w:rPr>
                <w:rStyle w:val="normaltextrun"/>
                <w:sz w:val="20"/>
              </w:rPr>
            </w:pPr>
          </w:p>
        </w:tc>
      </w:tr>
      <w:tr w:rsidR="00842412" w14:paraId="0E94CF96" w14:textId="77777777" w:rsidTr="00064541">
        <w:trPr>
          <w:trHeight w:val="405"/>
        </w:trPr>
        <w:tc>
          <w:tcPr>
            <w:tcW w:w="2264" w:type="dxa"/>
          </w:tcPr>
          <w:p w14:paraId="1A7D620B" w14:textId="77777777" w:rsidR="00842412" w:rsidRDefault="00842412" w:rsidP="00064541">
            <w:pPr>
              <w:pStyle w:val="BodyText"/>
              <w:spacing w:before="19"/>
              <w:ind w:left="0" w:right="5"/>
              <w:jc w:val="center"/>
              <w:rPr>
                <w:rStyle w:val="normaltextrun"/>
                <w:sz w:val="20"/>
              </w:rPr>
            </w:pPr>
            <w:r>
              <w:rPr>
                <w:rStyle w:val="normaltextrun"/>
                <w:sz w:val="20"/>
              </w:rPr>
              <w:t>28</w:t>
            </w:r>
          </w:p>
        </w:tc>
        <w:tc>
          <w:tcPr>
            <w:tcW w:w="2264" w:type="dxa"/>
          </w:tcPr>
          <w:p w14:paraId="57270F0B" w14:textId="77777777" w:rsidR="00842412" w:rsidRDefault="00842412" w:rsidP="00064541">
            <w:pPr>
              <w:pStyle w:val="BodyText"/>
              <w:spacing w:before="19"/>
              <w:ind w:left="0" w:right="5"/>
              <w:rPr>
                <w:rStyle w:val="normaltextrun"/>
                <w:sz w:val="20"/>
              </w:rPr>
            </w:pPr>
          </w:p>
        </w:tc>
        <w:tc>
          <w:tcPr>
            <w:tcW w:w="2264" w:type="dxa"/>
          </w:tcPr>
          <w:p w14:paraId="10790B0A" w14:textId="77777777" w:rsidR="00842412" w:rsidRDefault="00842412" w:rsidP="00064541">
            <w:pPr>
              <w:pStyle w:val="BodyText"/>
              <w:spacing w:before="19"/>
              <w:ind w:left="0" w:right="5"/>
              <w:jc w:val="center"/>
              <w:rPr>
                <w:rStyle w:val="normaltextrun"/>
                <w:sz w:val="20"/>
              </w:rPr>
            </w:pPr>
            <w:r>
              <w:rPr>
                <w:rStyle w:val="normaltextrun"/>
                <w:sz w:val="20"/>
              </w:rPr>
              <w:t>29</w:t>
            </w:r>
          </w:p>
        </w:tc>
        <w:tc>
          <w:tcPr>
            <w:tcW w:w="2264" w:type="dxa"/>
          </w:tcPr>
          <w:p w14:paraId="0EA943A5" w14:textId="77777777" w:rsidR="00842412" w:rsidRDefault="00842412" w:rsidP="00064541">
            <w:pPr>
              <w:pStyle w:val="BodyText"/>
              <w:spacing w:before="19"/>
              <w:ind w:left="0" w:right="5"/>
              <w:rPr>
                <w:rStyle w:val="normaltextrun"/>
                <w:sz w:val="20"/>
              </w:rPr>
            </w:pPr>
          </w:p>
        </w:tc>
      </w:tr>
      <w:tr w:rsidR="00842412" w14:paraId="492304C6" w14:textId="77777777" w:rsidTr="00064541">
        <w:trPr>
          <w:trHeight w:val="411"/>
        </w:trPr>
        <w:tc>
          <w:tcPr>
            <w:tcW w:w="2264" w:type="dxa"/>
          </w:tcPr>
          <w:p w14:paraId="7DEC5B45" w14:textId="77777777" w:rsidR="00842412" w:rsidRDefault="00842412" w:rsidP="00064541">
            <w:pPr>
              <w:pStyle w:val="BodyText"/>
              <w:spacing w:before="19"/>
              <w:ind w:left="0" w:right="5"/>
              <w:jc w:val="center"/>
              <w:rPr>
                <w:rStyle w:val="normaltextrun"/>
                <w:sz w:val="20"/>
              </w:rPr>
            </w:pPr>
            <w:r>
              <w:rPr>
                <w:rStyle w:val="normaltextrun"/>
                <w:sz w:val="20"/>
              </w:rPr>
              <w:t>February 2</w:t>
            </w:r>
          </w:p>
        </w:tc>
        <w:tc>
          <w:tcPr>
            <w:tcW w:w="2264" w:type="dxa"/>
          </w:tcPr>
          <w:p w14:paraId="6F766598" w14:textId="77777777" w:rsidR="00842412" w:rsidRDefault="00842412" w:rsidP="00064541">
            <w:pPr>
              <w:pStyle w:val="BodyText"/>
              <w:spacing w:before="19"/>
              <w:ind w:left="0" w:right="5"/>
              <w:rPr>
                <w:rStyle w:val="normaltextrun"/>
                <w:sz w:val="20"/>
              </w:rPr>
            </w:pPr>
          </w:p>
        </w:tc>
        <w:tc>
          <w:tcPr>
            <w:tcW w:w="2264" w:type="dxa"/>
          </w:tcPr>
          <w:p w14:paraId="2C24580E" w14:textId="77777777" w:rsidR="00842412" w:rsidRDefault="00842412" w:rsidP="00064541">
            <w:pPr>
              <w:pStyle w:val="BodyText"/>
              <w:spacing w:before="19"/>
              <w:ind w:left="0" w:right="5"/>
              <w:jc w:val="center"/>
              <w:rPr>
                <w:rStyle w:val="normaltextrun"/>
                <w:sz w:val="20"/>
              </w:rPr>
            </w:pPr>
            <w:r>
              <w:rPr>
                <w:rStyle w:val="normaltextrun"/>
                <w:sz w:val="20"/>
              </w:rPr>
              <w:t>August 5</w:t>
            </w:r>
          </w:p>
        </w:tc>
        <w:tc>
          <w:tcPr>
            <w:tcW w:w="2264" w:type="dxa"/>
          </w:tcPr>
          <w:p w14:paraId="0952D0DB" w14:textId="77777777" w:rsidR="00842412" w:rsidRDefault="00842412" w:rsidP="00064541">
            <w:pPr>
              <w:pStyle w:val="BodyText"/>
              <w:spacing w:before="19"/>
              <w:ind w:left="0" w:right="5"/>
              <w:rPr>
                <w:rStyle w:val="normaltextrun"/>
                <w:sz w:val="20"/>
              </w:rPr>
            </w:pPr>
          </w:p>
        </w:tc>
      </w:tr>
      <w:tr w:rsidR="00842412" w14:paraId="0CB853A4" w14:textId="77777777" w:rsidTr="00064541">
        <w:trPr>
          <w:trHeight w:val="417"/>
        </w:trPr>
        <w:tc>
          <w:tcPr>
            <w:tcW w:w="2264" w:type="dxa"/>
          </w:tcPr>
          <w:p w14:paraId="5F7B0801" w14:textId="77777777" w:rsidR="00842412" w:rsidRDefault="00842412" w:rsidP="00064541">
            <w:pPr>
              <w:pStyle w:val="BodyText"/>
              <w:spacing w:before="19"/>
              <w:ind w:left="0" w:right="5"/>
              <w:jc w:val="center"/>
              <w:rPr>
                <w:rStyle w:val="normaltextrun"/>
                <w:sz w:val="20"/>
              </w:rPr>
            </w:pPr>
            <w:r>
              <w:rPr>
                <w:rStyle w:val="normaltextrun"/>
                <w:sz w:val="20"/>
              </w:rPr>
              <w:t>11</w:t>
            </w:r>
          </w:p>
        </w:tc>
        <w:tc>
          <w:tcPr>
            <w:tcW w:w="2264" w:type="dxa"/>
          </w:tcPr>
          <w:p w14:paraId="0DEEF3AB" w14:textId="77777777" w:rsidR="00842412" w:rsidRDefault="00842412" w:rsidP="00064541">
            <w:pPr>
              <w:pStyle w:val="BodyText"/>
              <w:spacing w:before="19"/>
              <w:ind w:left="0" w:right="5"/>
              <w:rPr>
                <w:rStyle w:val="normaltextrun"/>
                <w:sz w:val="20"/>
              </w:rPr>
            </w:pPr>
          </w:p>
        </w:tc>
        <w:tc>
          <w:tcPr>
            <w:tcW w:w="2264" w:type="dxa"/>
          </w:tcPr>
          <w:p w14:paraId="2306B0C7" w14:textId="77777777" w:rsidR="00842412" w:rsidRDefault="00842412" w:rsidP="00064541">
            <w:pPr>
              <w:pStyle w:val="BodyText"/>
              <w:spacing w:before="19"/>
              <w:ind w:left="0" w:right="5"/>
              <w:jc w:val="center"/>
              <w:rPr>
                <w:rStyle w:val="normaltextrun"/>
                <w:sz w:val="20"/>
              </w:rPr>
            </w:pPr>
            <w:r>
              <w:rPr>
                <w:rStyle w:val="normaltextrun"/>
                <w:sz w:val="20"/>
              </w:rPr>
              <w:t>12</w:t>
            </w:r>
          </w:p>
        </w:tc>
        <w:tc>
          <w:tcPr>
            <w:tcW w:w="2264" w:type="dxa"/>
          </w:tcPr>
          <w:p w14:paraId="52B88AF9" w14:textId="77777777" w:rsidR="00842412" w:rsidRDefault="00842412" w:rsidP="00064541">
            <w:pPr>
              <w:pStyle w:val="BodyText"/>
              <w:spacing w:before="19"/>
              <w:ind w:left="0" w:right="5"/>
              <w:rPr>
                <w:rStyle w:val="normaltextrun"/>
                <w:sz w:val="20"/>
              </w:rPr>
            </w:pPr>
          </w:p>
        </w:tc>
      </w:tr>
      <w:tr w:rsidR="00842412" w14:paraId="5AD01B32" w14:textId="77777777" w:rsidTr="00064541">
        <w:trPr>
          <w:trHeight w:val="408"/>
        </w:trPr>
        <w:tc>
          <w:tcPr>
            <w:tcW w:w="2264" w:type="dxa"/>
          </w:tcPr>
          <w:p w14:paraId="166D849C" w14:textId="77777777" w:rsidR="00842412" w:rsidRDefault="00842412" w:rsidP="00064541">
            <w:pPr>
              <w:pStyle w:val="BodyText"/>
              <w:spacing w:before="19"/>
              <w:ind w:left="0" w:right="5"/>
              <w:jc w:val="center"/>
              <w:rPr>
                <w:rStyle w:val="normaltextrun"/>
                <w:sz w:val="20"/>
              </w:rPr>
            </w:pPr>
            <w:r>
              <w:rPr>
                <w:rStyle w:val="normaltextrun"/>
                <w:sz w:val="20"/>
              </w:rPr>
              <w:t>18</w:t>
            </w:r>
          </w:p>
        </w:tc>
        <w:tc>
          <w:tcPr>
            <w:tcW w:w="2264" w:type="dxa"/>
          </w:tcPr>
          <w:p w14:paraId="028519D6" w14:textId="77777777" w:rsidR="00842412" w:rsidRDefault="00842412" w:rsidP="00064541">
            <w:pPr>
              <w:pStyle w:val="BodyText"/>
              <w:spacing w:before="19"/>
              <w:ind w:left="0" w:right="5"/>
              <w:rPr>
                <w:rStyle w:val="normaltextrun"/>
                <w:sz w:val="20"/>
              </w:rPr>
            </w:pPr>
          </w:p>
        </w:tc>
        <w:tc>
          <w:tcPr>
            <w:tcW w:w="2264" w:type="dxa"/>
          </w:tcPr>
          <w:p w14:paraId="473CCCF5" w14:textId="77777777" w:rsidR="00842412" w:rsidRDefault="00842412" w:rsidP="00064541">
            <w:pPr>
              <w:pStyle w:val="BodyText"/>
              <w:spacing w:before="19"/>
              <w:ind w:left="0" w:right="5"/>
              <w:jc w:val="center"/>
              <w:rPr>
                <w:rStyle w:val="normaltextrun"/>
                <w:sz w:val="20"/>
              </w:rPr>
            </w:pPr>
            <w:r>
              <w:rPr>
                <w:rStyle w:val="normaltextrun"/>
                <w:sz w:val="20"/>
              </w:rPr>
              <w:t>19</w:t>
            </w:r>
          </w:p>
        </w:tc>
        <w:tc>
          <w:tcPr>
            <w:tcW w:w="2264" w:type="dxa"/>
          </w:tcPr>
          <w:p w14:paraId="028F9EEA" w14:textId="77777777" w:rsidR="00842412" w:rsidRDefault="00842412" w:rsidP="00064541">
            <w:pPr>
              <w:pStyle w:val="BodyText"/>
              <w:spacing w:before="19"/>
              <w:ind w:left="0" w:right="5"/>
              <w:rPr>
                <w:rStyle w:val="normaltextrun"/>
                <w:sz w:val="20"/>
              </w:rPr>
            </w:pPr>
          </w:p>
        </w:tc>
      </w:tr>
      <w:tr w:rsidR="00842412" w14:paraId="6E953749" w14:textId="77777777" w:rsidTr="00064541">
        <w:trPr>
          <w:trHeight w:val="428"/>
        </w:trPr>
        <w:tc>
          <w:tcPr>
            <w:tcW w:w="2264" w:type="dxa"/>
          </w:tcPr>
          <w:p w14:paraId="7CB0431A" w14:textId="77777777" w:rsidR="00842412" w:rsidRDefault="00842412" w:rsidP="00064541">
            <w:pPr>
              <w:pStyle w:val="BodyText"/>
              <w:spacing w:before="19"/>
              <w:ind w:left="0" w:right="5"/>
              <w:jc w:val="center"/>
              <w:rPr>
                <w:rStyle w:val="normaltextrun"/>
                <w:sz w:val="20"/>
              </w:rPr>
            </w:pPr>
            <w:r>
              <w:rPr>
                <w:rStyle w:val="normaltextrun"/>
                <w:sz w:val="20"/>
              </w:rPr>
              <w:t>25</w:t>
            </w:r>
          </w:p>
        </w:tc>
        <w:tc>
          <w:tcPr>
            <w:tcW w:w="2264" w:type="dxa"/>
          </w:tcPr>
          <w:p w14:paraId="110B298B" w14:textId="77777777" w:rsidR="00842412" w:rsidRDefault="00842412" w:rsidP="00064541">
            <w:pPr>
              <w:pStyle w:val="BodyText"/>
              <w:spacing w:before="19"/>
              <w:ind w:left="0" w:right="5"/>
              <w:rPr>
                <w:rStyle w:val="normaltextrun"/>
                <w:sz w:val="20"/>
              </w:rPr>
            </w:pPr>
          </w:p>
        </w:tc>
        <w:tc>
          <w:tcPr>
            <w:tcW w:w="2264" w:type="dxa"/>
          </w:tcPr>
          <w:p w14:paraId="74457EF4" w14:textId="77777777" w:rsidR="00842412" w:rsidRDefault="00842412" w:rsidP="00064541">
            <w:pPr>
              <w:pStyle w:val="BodyText"/>
              <w:spacing w:before="19"/>
              <w:ind w:left="0" w:right="5"/>
              <w:jc w:val="center"/>
              <w:rPr>
                <w:rStyle w:val="normaltextrun"/>
                <w:sz w:val="20"/>
              </w:rPr>
            </w:pPr>
            <w:r>
              <w:rPr>
                <w:rStyle w:val="normaltextrun"/>
                <w:sz w:val="20"/>
              </w:rPr>
              <w:t>26</w:t>
            </w:r>
          </w:p>
        </w:tc>
        <w:tc>
          <w:tcPr>
            <w:tcW w:w="2264" w:type="dxa"/>
          </w:tcPr>
          <w:p w14:paraId="29243F18" w14:textId="77777777" w:rsidR="00842412" w:rsidRDefault="00842412" w:rsidP="00064541">
            <w:pPr>
              <w:pStyle w:val="BodyText"/>
              <w:spacing w:before="19"/>
              <w:ind w:left="0" w:right="5"/>
              <w:rPr>
                <w:rStyle w:val="normaltextrun"/>
                <w:sz w:val="20"/>
              </w:rPr>
            </w:pPr>
          </w:p>
        </w:tc>
      </w:tr>
      <w:tr w:rsidR="00842412" w14:paraId="1220B97E" w14:textId="77777777" w:rsidTr="00064541">
        <w:trPr>
          <w:trHeight w:val="407"/>
        </w:trPr>
        <w:tc>
          <w:tcPr>
            <w:tcW w:w="2264" w:type="dxa"/>
          </w:tcPr>
          <w:p w14:paraId="6D76D4DE" w14:textId="77777777" w:rsidR="00842412" w:rsidRDefault="00842412" w:rsidP="00064541">
            <w:pPr>
              <w:pStyle w:val="BodyText"/>
              <w:spacing w:before="19"/>
              <w:ind w:left="0" w:right="5"/>
              <w:jc w:val="center"/>
              <w:rPr>
                <w:rStyle w:val="normaltextrun"/>
                <w:sz w:val="20"/>
              </w:rPr>
            </w:pPr>
            <w:r>
              <w:rPr>
                <w:rStyle w:val="normaltextrun"/>
                <w:sz w:val="20"/>
              </w:rPr>
              <w:t>March 4</w:t>
            </w:r>
          </w:p>
        </w:tc>
        <w:tc>
          <w:tcPr>
            <w:tcW w:w="2264" w:type="dxa"/>
          </w:tcPr>
          <w:p w14:paraId="02D1317A" w14:textId="77777777" w:rsidR="00842412" w:rsidRDefault="00842412" w:rsidP="00064541">
            <w:pPr>
              <w:pStyle w:val="BodyText"/>
              <w:spacing w:before="19"/>
              <w:ind w:left="0" w:right="5"/>
              <w:rPr>
                <w:rStyle w:val="normaltextrun"/>
                <w:sz w:val="20"/>
              </w:rPr>
            </w:pPr>
          </w:p>
        </w:tc>
        <w:tc>
          <w:tcPr>
            <w:tcW w:w="2264" w:type="dxa"/>
          </w:tcPr>
          <w:p w14:paraId="2E63CD4B" w14:textId="77777777" w:rsidR="00842412" w:rsidRDefault="00842412" w:rsidP="00064541">
            <w:pPr>
              <w:pStyle w:val="BodyText"/>
              <w:spacing w:before="19"/>
              <w:ind w:left="0" w:right="5"/>
              <w:jc w:val="center"/>
              <w:rPr>
                <w:rStyle w:val="normaltextrun"/>
                <w:sz w:val="20"/>
              </w:rPr>
            </w:pPr>
            <w:r>
              <w:rPr>
                <w:rStyle w:val="normaltextrun"/>
                <w:sz w:val="20"/>
              </w:rPr>
              <w:t>September 2</w:t>
            </w:r>
          </w:p>
        </w:tc>
        <w:tc>
          <w:tcPr>
            <w:tcW w:w="2264" w:type="dxa"/>
          </w:tcPr>
          <w:p w14:paraId="45C78406" w14:textId="77777777" w:rsidR="00842412" w:rsidRDefault="00842412" w:rsidP="00064541">
            <w:pPr>
              <w:pStyle w:val="BodyText"/>
              <w:spacing w:before="19"/>
              <w:ind w:left="0" w:right="5"/>
              <w:rPr>
                <w:rStyle w:val="normaltextrun"/>
                <w:sz w:val="20"/>
              </w:rPr>
            </w:pPr>
          </w:p>
        </w:tc>
      </w:tr>
      <w:tr w:rsidR="00842412" w14:paraId="6F655DCD" w14:textId="77777777" w:rsidTr="00064541">
        <w:trPr>
          <w:trHeight w:val="427"/>
        </w:trPr>
        <w:tc>
          <w:tcPr>
            <w:tcW w:w="2264" w:type="dxa"/>
          </w:tcPr>
          <w:p w14:paraId="0C78CC0D" w14:textId="77777777" w:rsidR="00842412" w:rsidRDefault="00842412" w:rsidP="00064541">
            <w:pPr>
              <w:pStyle w:val="BodyText"/>
              <w:spacing w:before="19"/>
              <w:ind w:left="0" w:right="5"/>
              <w:jc w:val="center"/>
              <w:rPr>
                <w:rStyle w:val="normaltextrun"/>
                <w:sz w:val="20"/>
              </w:rPr>
            </w:pPr>
            <w:r>
              <w:rPr>
                <w:rStyle w:val="normaltextrun"/>
                <w:sz w:val="20"/>
              </w:rPr>
              <w:t>11</w:t>
            </w:r>
          </w:p>
        </w:tc>
        <w:tc>
          <w:tcPr>
            <w:tcW w:w="2264" w:type="dxa"/>
          </w:tcPr>
          <w:p w14:paraId="1138C7D2" w14:textId="77777777" w:rsidR="00842412" w:rsidRDefault="00842412" w:rsidP="00064541">
            <w:pPr>
              <w:pStyle w:val="BodyText"/>
              <w:spacing w:before="19"/>
              <w:ind w:left="0" w:right="5"/>
              <w:rPr>
                <w:rStyle w:val="normaltextrun"/>
                <w:sz w:val="20"/>
              </w:rPr>
            </w:pPr>
          </w:p>
        </w:tc>
        <w:tc>
          <w:tcPr>
            <w:tcW w:w="2264" w:type="dxa"/>
          </w:tcPr>
          <w:p w14:paraId="4A568680" w14:textId="77777777" w:rsidR="00842412" w:rsidRDefault="00842412" w:rsidP="00064541">
            <w:pPr>
              <w:pStyle w:val="BodyText"/>
              <w:spacing w:before="19"/>
              <w:ind w:left="0" w:right="5"/>
              <w:jc w:val="center"/>
              <w:rPr>
                <w:rStyle w:val="normaltextrun"/>
                <w:sz w:val="20"/>
              </w:rPr>
            </w:pPr>
            <w:r>
              <w:rPr>
                <w:rStyle w:val="normaltextrun"/>
                <w:sz w:val="20"/>
              </w:rPr>
              <w:t>9</w:t>
            </w:r>
          </w:p>
        </w:tc>
        <w:tc>
          <w:tcPr>
            <w:tcW w:w="2264" w:type="dxa"/>
          </w:tcPr>
          <w:p w14:paraId="7472B3B7" w14:textId="77777777" w:rsidR="00842412" w:rsidRDefault="00842412" w:rsidP="00064541">
            <w:pPr>
              <w:pStyle w:val="BodyText"/>
              <w:spacing w:before="19"/>
              <w:ind w:left="0" w:right="5"/>
              <w:rPr>
                <w:rStyle w:val="normaltextrun"/>
                <w:sz w:val="20"/>
              </w:rPr>
            </w:pPr>
          </w:p>
        </w:tc>
      </w:tr>
      <w:tr w:rsidR="00842412" w14:paraId="047768FC" w14:textId="77777777" w:rsidTr="00064541">
        <w:trPr>
          <w:trHeight w:val="404"/>
        </w:trPr>
        <w:tc>
          <w:tcPr>
            <w:tcW w:w="2264" w:type="dxa"/>
          </w:tcPr>
          <w:p w14:paraId="1ECC7816" w14:textId="77777777" w:rsidR="00842412" w:rsidRDefault="00842412" w:rsidP="00064541">
            <w:pPr>
              <w:pStyle w:val="BodyText"/>
              <w:spacing w:before="19"/>
              <w:ind w:left="0" w:right="5"/>
              <w:jc w:val="center"/>
              <w:rPr>
                <w:rStyle w:val="normaltextrun"/>
                <w:sz w:val="20"/>
              </w:rPr>
            </w:pPr>
            <w:r>
              <w:rPr>
                <w:rStyle w:val="normaltextrun"/>
                <w:sz w:val="20"/>
              </w:rPr>
              <w:t>18</w:t>
            </w:r>
          </w:p>
        </w:tc>
        <w:tc>
          <w:tcPr>
            <w:tcW w:w="2264" w:type="dxa"/>
          </w:tcPr>
          <w:p w14:paraId="2527AC26" w14:textId="77777777" w:rsidR="00842412" w:rsidRDefault="00842412" w:rsidP="00064541">
            <w:pPr>
              <w:pStyle w:val="BodyText"/>
              <w:spacing w:before="19"/>
              <w:ind w:left="0" w:right="5"/>
              <w:rPr>
                <w:rStyle w:val="normaltextrun"/>
                <w:sz w:val="20"/>
              </w:rPr>
            </w:pPr>
          </w:p>
        </w:tc>
        <w:tc>
          <w:tcPr>
            <w:tcW w:w="2264" w:type="dxa"/>
          </w:tcPr>
          <w:p w14:paraId="7E040491" w14:textId="77777777" w:rsidR="00842412" w:rsidRDefault="00842412" w:rsidP="00064541">
            <w:pPr>
              <w:pStyle w:val="BodyText"/>
              <w:spacing w:before="19"/>
              <w:ind w:left="0" w:right="5"/>
              <w:jc w:val="center"/>
              <w:rPr>
                <w:rStyle w:val="normaltextrun"/>
                <w:sz w:val="20"/>
              </w:rPr>
            </w:pPr>
            <w:r>
              <w:rPr>
                <w:rStyle w:val="normaltextrun"/>
                <w:sz w:val="20"/>
              </w:rPr>
              <w:t>16</w:t>
            </w:r>
          </w:p>
        </w:tc>
        <w:tc>
          <w:tcPr>
            <w:tcW w:w="2264" w:type="dxa"/>
          </w:tcPr>
          <w:p w14:paraId="7B303BEA" w14:textId="77777777" w:rsidR="00842412" w:rsidRDefault="00842412" w:rsidP="00064541">
            <w:pPr>
              <w:pStyle w:val="BodyText"/>
              <w:spacing w:before="19"/>
              <w:ind w:left="0" w:right="5"/>
              <w:rPr>
                <w:rStyle w:val="normaltextrun"/>
                <w:sz w:val="20"/>
              </w:rPr>
            </w:pPr>
          </w:p>
        </w:tc>
      </w:tr>
      <w:tr w:rsidR="00842412" w14:paraId="77A52184" w14:textId="77777777" w:rsidTr="00064541">
        <w:trPr>
          <w:trHeight w:val="425"/>
        </w:trPr>
        <w:tc>
          <w:tcPr>
            <w:tcW w:w="2264" w:type="dxa"/>
          </w:tcPr>
          <w:p w14:paraId="74035174" w14:textId="77777777" w:rsidR="00842412" w:rsidRDefault="00842412" w:rsidP="00064541">
            <w:pPr>
              <w:pStyle w:val="BodyText"/>
              <w:spacing w:before="19"/>
              <w:ind w:left="0" w:right="5"/>
              <w:jc w:val="center"/>
              <w:rPr>
                <w:rStyle w:val="normaltextrun"/>
                <w:sz w:val="20"/>
              </w:rPr>
            </w:pPr>
            <w:r>
              <w:rPr>
                <w:rStyle w:val="normaltextrun"/>
                <w:sz w:val="20"/>
              </w:rPr>
              <w:t>25</w:t>
            </w:r>
          </w:p>
        </w:tc>
        <w:tc>
          <w:tcPr>
            <w:tcW w:w="2264" w:type="dxa"/>
          </w:tcPr>
          <w:p w14:paraId="3E58BB0A" w14:textId="77777777" w:rsidR="00842412" w:rsidRDefault="00842412" w:rsidP="00064541">
            <w:pPr>
              <w:pStyle w:val="BodyText"/>
              <w:spacing w:before="19"/>
              <w:ind w:left="0" w:right="5"/>
              <w:rPr>
                <w:rStyle w:val="normaltextrun"/>
                <w:sz w:val="20"/>
              </w:rPr>
            </w:pPr>
          </w:p>
        </w:tc>
        <w:tc>
          <w:tcPr>
            <w:tcW w:w="2264" w:type="dxa"/>
          </w:tcPr>
          <w:p w14:paraId="6D0C37AF" w14:textId="77777777" w:rsidR="00842412" w:rsidRDefault="00842412" w:rsidP="00064541">
            <w:pPr>
              <w:pStyle w:val="BodyText"/>
              <w:spacing w:before="19"/>
              <w:ind w:left="0" w:right="5"/>
              <w:jc w:val="center"/>
              <w:rPr>
                <w:rStyle w:val="normaltextrun"/>
                <w:sz w:val="20"/>
              </w:rPr>
            </w:pPr>
            <w:r>
              <w:rPr>
                <w:rStyle w:val="normaltextrun"/>
                <w:sz w:val="20"/>
              </w:rPr>
              <w:t>23</w:t>
            </w:r>
          </w:p>
        </w:tc>
        <w:tc>
          <w:tcPr>
            <w:tcW w:w="2264" w:type="dxa"/>
          </w:tcPr>
          <w:p w14:paraId="08C1389A" w14:textId="77777777" w:rsidR="00842412" w:rsidRDefault="00842412" w:rsidP="00064541">
            <w:pPr>
              <w:pStyle w:val="BodyText"/>
              <w:spacing w:before="19"/>
              <w:ind w:left="0" w:right="5"/>
              <w:rPr>
                <w:rStyle w:val="normaltextrun"/>
                <w:sz w:val="20"/>
              </w:rPr>
            </w:pPr>
          </w:p>
        </w:tc>
      </w:tr>
      <w:tr w:rsidR="00842412" w14:paraId="1D7D4DDA" w14:textId="77777777" w:rsidTr="00064541">
        <w:trPr>
          <w:trHeight w:val="417"/>
        </w:trPr>
        <w:tc>
          <w:tcPr>
            <w:tcW w:w="2264" w:type="dxa"/>
          </w:tcPr>
          <w:p w14:paraId="1503C04A" w14:textId="77777777" w:rsidR="00842412" w:rsidRDefault="00842412" w:rsidP="00064541">
            <w:pPr>
              <w:pStyle w:val="BodyText"/>
              <w:spacing w:before="19"/>
              <w:ind w:left="0" w:right="5"/>
              <w:jc w:val="center"/>
              <w:rPr>
                <w:rStyle w:val="normaltextrun"/>
                <w:sz w:val="20"/>
              </w:rPr>
            </w:pPr>
            <w:r>
              <w:rPr>
                <w:rStyle w:val="normaltextrun"/>
                <w:sz w:val="20"/>
              </w:rPr>
              <w:t>April 1</w:t>
            </w:r>
          </w:p>
        </w:tc>
        <w:tc>
          <w:tcPr>
            <w:tcW w:w="2264" w:type="dxa"/>
          </w:tcPr>
          <w:p w14:paraId="4BF489C2" w14:textId="77777777" w:rsidR="00842412" w:rsidRDefault="00842412" w:rsidP="00064541">
            <w:pPr>
              <w:pStyle w:val="BodyText"/>
              <w:spacing w:before="19"/>
              <w:ind w:left="0" w:right="5"/>
              <w:rPr>
                <w:rStyle w:val="normaltextrun"/>
                <w:sz w:val="20"/>
              </w:rPr>
            </w:pPr>
          </w:p>
        </w:tc>
        <w:tc>
          <w:tcPr>
            <w:tcW w:w="2264" w:type="dxa"/>
          </w:tcPr>
          <w:p w14:paraId="7F55BE20" w14:textId="77777777" w:rsidR="00842412" w:rsidRDefault="00842412" w:rsidP="00064541">
            <w:pPr>
              <w:pStyle w:val="BodyText"/>
              <w:spacing w:before="19"/>
              <w:ind w:left="0" w:right="5"/>
              <w:jc w:val="center"/>
              <w:rPr>
                <w:rStyle w:val="normaltextrun"/>
                <w:sz w:val="20"/>
              </w:rPr>
            </w:pPr>
            <w:r>
              <w:rPr>
                <w:rStyle w:val="normaltextrun"/>
                <w:sz w:val="20"/>
              </w:rPr>
              <w:t>30</w:t>
            </w:r>
          </w:p>
        </w:tc>
        <w:tc>
          <w:tcPr>
            <w:tcW w:w="2264" w:type="dxa"/>
          </w:tcPr>
          <w:p w14:paraId="176BCBFC" w14:textId="77777777" w:rsidR="00842412" w:rsidRDefault="00842412" w:rsidP="00064541">
            <w:pPr>
              <w:pStyle w:val="BodyText"/>
              <w:spacing w:before="19"/>
              <w:ind w:left="0" w:right="5"/>
              <w:rPr>
                <w:rStyle w:val="normaltextrun"/>
                <w:sz w:val="20"/>
              </w:rPr>
            </w:pPr>
          </w:p>
        </w:tc>
      </w:tr>
      <w:tr w:rsidR="00842412" w14:paraId="3954E6B3" w14:textId="77777777" w:rsidTr="00064541">
        <w:trPr>
          <w:trHeight w:val="409"/>
        </w:trPr>
        <w:tc>
          <w:tcPr>
            <w:tcW w:w="2264" w:type="dxa"/>
          </w:tcPr>
          <w:p w14:paraId="6B206CB9" w14:textId="77777777" w:rsidR="00842412" w:rsidRDefault="00842412" w:rsidP="00064541">
            <w:pPr>
              <w:pStyle w:val="BodyText"/>
              <w:spacing w:before="19"/>
              <w:ind w:left="0" w:right="5"/>
              <w:jc w:val="center"/>
              <w:rPr>
                <w:rStyle w:val="normaltextrun"/>
                <w:sz w:val="20"/>
              </w:rPr>
            </w:pPr>
            <w:r>
              <w:rPr>
                <w:rStyle w:val="normaltextrun"/>
                <w:sz w:val="20"/>
              </w:rPr>
              <w:t>8</w:t>
            </w:r>
          </w:p>
        </w:tc>
        <w:tc>
          <w:tcPr>
            <w:tcW w:w="2264" w:type="dxa"/>
          </w:tcPr>
          <w:p w14:paraId="55F7EED1" w14:textId="77777777" w:rsidR="00842412" w:rsidRDefault="00842412" w:rsidP="00064541">
            <w:pPr>
              <w:pStyle w:val="BodyText"/>
              <w:spacing w:before="19"/>
              <w:ind w:left="0" w:right="5"/>
              <w:rPr>
                <w:rStyle w:val="normaltextrun"/>
                <w:sz w:val="20"/>
              </w:rPr>
            </w:pPr>
          </w:p>
        </w:tc>
        <w:tc>
          <w:tcPr>
            <w:tcW w:w="2264" w:type="dxa"/>
          </w:tcPr>
          <w:p w14:paraId="23919A46" w14:textId="77777777" w:rsidR="00842412" w:rsidRDefault="00842412" w:rsidP="00064541">
            <w:pPr>
              <w:pStyle w:val="BodyText"/>
              <w:spacing w:before="19"/>
              <w:ind w:left="0" w:right="5"/>
              <w:jc w:val="center"/>
              <w:rPr>
                <w:rStyle w:val="normaltextrun"/>
                <w:sz w:val="20"/>
              </w:rPr>
            </w:pPr>
            <w:r>
              <w:rPr>
                <w:rStyle w:val="normaltextrun"/>
                <w:sz w:val="20"/>
              </w:rPr>
              <w:t>October 7</w:t>
            </w:r>
          </w:p>
        </w:tc>
        <w:tc>
          <w:tcPr>
            <w:tcW w:w="2264" w:type="dxa"/>
          </w:tcPr>
          <w:p w14:paraId="23D83ACF" w14:textId="77777777" w:rsidR="00842412" w:rsidRDefault="00842412" w:rsidP="00064541">
            <w:pPr>
              <w:pStyle w:val="BodyText"/>
              <w:spacing w:before="19"/>
              <w:ind w:left="0" w:right="5"/>
              <w:rPr>
                <w:rStyle w:val="normaltextrun"/>
                <w:sz w:val="20"/>
              </w:rPr>
            </w:pPr>
          </w:p>
        </w:tc>
      </w:tr>
      <w:tr w:rsidR="00842412" w14:paraId="29AE622D" w14:textId="77777777" w:rsidTr="00064541">
        <w:trPr>
          <w:trHeight w:val="414"/>
        </w:trPr>
        <w:tc>
          <w:tcPr>
            <w:tcW w:w="2264" w:type="dxa"/>
          </w:tcPr>
          <w:p w14:paraId="09233028" w14:textId="77777777" w:rsidR="00842412" w:rsidRDefault="00842412" w:rsidP="00064541">
            <w:pPr>
              <w:pStyle w:val="BodyText"/>
              <w:spacing w:before="19"/>
              <w:ind w:left="0" w:right="5"/>
              <w:jc w:val="center"/>
              <w:rPr>
                <w:rStyle w:val="normaltextrun"/>
                <w:sz w:val="20"/>
              </w:rPr>
            </w:pPr>
            <w:r>
              <w:rPr>
                <w:rStyle w:val="normaltextrun"/>
                <w:sz w:val="20"/>
              </w:rPr>
              <w:t>15</w:t>
            </w:r>
          </w:p>
        </w:tc>
        <w:tc>
          <w:tcPr>
            <w:tcW w:w="2264" w:type="dxa"/>
          </w:tcPr>
          <w:p w14:paraId="25FB1AD1" w14:textId="77777777" w:rsidR="00842412" w:rsidRDefault="00842412" w:rsidP="00064541">
            <w:pPr>
              <w:pStyle w:val="BodyText"/>
              <w:spacing w:before="19"/>
              <w:ind w:left="0" w:right="5"/>
              <w:rPr>
                <w:rStyle w:val="normaltextrun"/>
                <w:sz w:val="20"/>
              </w:rPr>
            </w:pPr>
          </w:p>
        </w:tc>
        <w:tc>
          <w:tcPr>
            <w:tcW w:w="2264" w:type="dxa"/>
          </w:tcPr>
          <w:p w14:paraId="2D4084D1" w14:textId="77777777" w:rsidR="00842412" w:rsidRDefault="00842412" w:rsidP="00064541">
            <w:pPr>
              <w:pStyle w:val="BodyText"/>
              <w:spacing w:before="19"/>
              <w:ind w:left="0" w:right="5"/>
              <w:jc w:val="center"/>
              <w:rPr>
                <w:rStyle w:val="normaltextrun"/>
                <w:sz w:val="20"/>
              </w:rPr>
            </w:pPr>
            <w:r>
              <w:rPr>
                <w:rStyle w:val="normaltextrun"/>
                <w:sz w:val="20"/>
              </w:rPr>
              <w:t>14</w:t>
            </w:r>
          </w:p>
        </w:tc>
        <w:tc>
          <w:tcPr>
            <w:tcW w:w="2264" w:type="dxa"/>
          </w:tcPr>
          <w:p w14:paraId="1F3404F1" w14:textId="77777777" w:rsidR="00842412" w:rsidRDefault="00842412" w:rsidP="00064541">
            <w:pPr>
              <w:pStyle w:val="BodyText"/>
              <w:spacing w:before="19"/>
              <w:ind w:left="0" w:right="5"/>
              <w:rPr>
                <w:rStyle w:val="normaltextrun"/>
                <w:sz w:val="20"/>
              </w:rPr>
            </w:pPr>
          </w:p>
        </w:tc>
      </w:tr>
      <w:tr w:rsidR="00842412" w14:paraId="238B8AF7" w14:textId="77777777" w:rsidTr="00064541">
        <w:trPr>
          <w:trHeight w:val="414"/>
        </w:trPr>
        <w:tc>
          <w:tcPr>
            <w:tcW w:w="2264" w:type="dxa"/>
          </w:tcPr>
          <w:p w14:paraId="21F91CE9" w14:textId="77777777" w:rsidR="00842412" w:rsidRDefault="00842412" w:rsidP="00064541">
            <w:pPr>
              <w:pStyle w:val="BodyText"/>
              <w:spacing w:before="19"/>
              <w:ind w:left="0" w:right="5"/>
              <w:jc w:val="center"/>
              <w:rPr>
                <w:rStyle w:val="normaltextrun"/>
                <w:sz w:val="20"/>
              </w:rPr>
            </w:pPr>
            <w:r>
              <w:rPr>
                <w:rStyle w:val="normaltextrun"/>
                <w:sz w:val="20"/>
              </w:rPr>
              <w:t>22</w:t>
            </w:r>
          </w:p>
        </w:tc>
        <w:tc>
          <w:tcPr>
            <w:tcW w:w="2264" w:type="dxa"/>
          </w:tcPr>
          <w:p w14:paraId="6CD6D1D6" w14:textId="77777777" w:rsidR="00842412" w:rsidRDefault="00842412" w:rsidP="00064541">
            <w:pPr>
              <w:pStyle w:val="BodyText"/>
              <w:spacing w:before="19"/>
              <w:ind w:left="0" w:right="5"/>
              <w:rPr>
                <w:rStyle w:val="normaltextrun"/>
                <w:sz w:val="20"/>
              </w:rPr>
            </w:pPr>
          </w:p>
        </w:tc>
        <w:tc>
          <w:tcPr>
            <w:tcW w:w="2264" w:type="dxa"/>
          </w:tcPr>
          <w:p w14:paraId="083CEB9E" w14:textId="77777777" w:rsidR="00842412" w:rsidRDefault="00842412" w:rsidP="00064541">
            <w:pPr>
              <w:pStyle w:val="BodyText"/>
              <w:spacing w:before="19"/>
              <w:ind w:left="0" w:right="5"/>
              <w:jc w:val="center"/>
              <w:rPr>
                <w:rStyle w:val="normaltextrun"/>
                <w:sz w:val="20"/>
              </w:rPr>
            </w:pPr>
            <w:r>
              <w:rPr>
                <w:rStyle w:val="normaltextrun"/>
                <w:sz w:val="20"/>
              </w:rPr>
              <w:t>21</w:t>
            </w:r>
          </w:p>
        </w:tc>
        <w:tc>
          <w:tcPr>
            <w:tcW w:w="2264" w:type="dxa"/>
          </w:tcPr>
          <w:p w14:paraId="2427BD07" w14:textId="77777777" w:rsidR="00842412" w:rsidRDefault="00842412" w:rsidP="00064541">
            <w:pPr>
              <w:pStyle w:val="BodyText"/>
              <w:spacing w:before="19"/>
              <w:ind w:left="0" w:right="5"/>
              <w:rPr>
                <w:rStyle w:val="normaltextrun"/>
                <w:sz w:val="20"/>
              </w:rPr>
            </w:pPr>
          </w:p>
        </w:tc>
      </w:tr>
      <w:tr w:rsidR="00842412" w14:paraId="69E63F40" w14:textId="77777777" w:rsidTr="00064541">
        <w:trPr>
          <w:trHeight w:val="414"/>
        </w:trPr>
        <w:tc>
          <w:tcPr>
            <w:tcW w:w="2264" w:type="dxa"/>
          </w:tcPr>
          <w:p w14:paraId="3B5EDBE7" w14:textId="77777777" w:rsidR="00842412" w:rsidRDefault="00842412" w:rsidP="00064541">
            <w:pPr>
              <w:pStyle w:val="BodyText"/>
              <w:spacing w:before="19"/>
              <w:ind w:left="0" w:right="5"/>
              <w:jc w:val="center"/>
              <w:rPr>
                <w:rStyle w:val="normaltextrun"/>
                <w:sz w:val="20"/>
              </w:rPr>
            </w:pPr>
            <w:r>
              <w:rPr>
                <w:rStyle w:val="normaltextrun"/>
                <w:sz w:val="20"/>
              </w:rPr>
              <w:t>29</w:t>
            </w:r>
          </w:p>
        </w:tc>
        <w:tc>
          <w:tcPr>
            <w:tcW w:w="2264" w:type="dxa"/>
          </w:tcPr>
          <w:p w14:paraId="41271345" w14:textId="77777777" w:rsidR="00842412" w:rsidRDefault="00842412" w:rsidP="00064541">
            <w:pPr>
              <w:pStyle w:val="BodyText"/>
              <w:spacing w:before="19"/>
              <w:ind w:left="0" w:right="5"/>
              <w:rPr>
                <w:rStyle w:val="normaltextrun"/>
                <w:sz w:val="20"/>
              </w:rPr>
            </w:pPr>
          </w:p>
        </w:tc>
        <w:tc>
          <w:tcPr>
            <w:tcW w:w="2264" w:type="dxa"/>
          </w:tcPr>
          <w:p w14:paraId="131B1C8E" w14:textId="77777777" w:rsidR="00842412" w:rsidRDefault="00842412" w:rsidP="00064541">
            <w:pPr>
              <w:pStyle w:val="BodyText"/>
              <w:spacing w:before="19"/>
              <w:ind w:left="0" w:right="5"/>
              <w:jc w:val="center"/>
              <w:rPr>
                <w:rStyle w:val="normaltextrun"/>
                <w:sz w:val="20"/>
              </w:rPr>
            </w:pPr>
            <w:r>
              <w:rPr>
                <w:rStyle w:val="normaltextrun"/>
                <w:sz w:val="20"/>
              </w:rPr>
              <w:t>28</w:t>
            </w:r>
          </w:p>
        </w:tc>
        <w:tc>
          <w:tcPr>
            <w:tcW w:w="2264" w:type="dxa"/>
          </w:tcPr>
          <w:p w14:paraId="122328F0" w14:textId="77777777" w:rsidR="00842412" w:rsidRDefault="00842412" w:rsidP="00064541">
            <w:pPr>
              <w:pStyle w:val="BodyText"/>
              <w:spacing w:before="19"/>
              <w:ind w:left="0" w:right="5"/>
              <w:rPr>
                <w:rStyle w:val="normaltextrun"/>
                <w:sz w:val="20"/>
              </w:rPr>
            </w:pPr>
          </w:p>
        </w:tc>
      </w:tr>
      <w:tr w:rsidR="00842412" w14:paraId="11559CAC" w14:textId="77777777" w:rsidTr="00064541">
        <w:trPr>
          <w:trHeight w:val="414"/>
        </w:trPr>
        <w:tc>
          <w:tcPr>
            <w:tcW w:w="2264" w:type="dxa"/>
          </w:tcPr>
          <w:p w14:paraId="41155FB4" w14:textId="77777777" w:rsidR="00842412" w:rsidRDefault="00842412" w:rsidP="00064541">
            <w:pPr>
              <w:pStyle w:val="BodyText"/>
              <w:spacing w:before="19"/>
              <w:ind w:left="0" w:right="5"/>
              <w:jc w:val="center"/>
              <w:rPr>
                <w:rStyle w:val="normaltextrun"/>
                <w:sz w:val="20"/>
              </w:rPr>
            </w:pPr>
            <w:r>
              <w:rPr>
                <w:rStyle w:val="normaltextrun"/>
                <w:sz w:val="20"/>
              </w:rPr>
              <w:t>May 6</w:t>
            </w:r>
          </w:p>
        </w:tc>
        <w:tc>
          <w:tcPr>
            <w:tcW w:w="2264" w:type="dxa"/>
          </w:tcPr>
          <w:p w14:paraId="6C0553FB" w14:textId="77777777" w:rsidR="00842412" w:rsidRDefault="00842412" w:rsidP="00064541">
            <w:pPr>
              <w:pStyle w:val="BodyText"/>
              <w:spacing w:before="19"/>
              <w:ind w:left="0" w:right="5"/>
              <w:rPr>
                <w:rStyle w:val="normaltextrun"/>
                <w:sz w:val="20"/>
              </w:rPr>
            </w:pPr>
          </w:p>
        </w:tc>
        <w:tc>
          <w:tcPr>
            <w:tcW w:w="2264" w:type="dxa"/>
          </w:tcPr>
          <w:p w14:paraId="2373AAFD" w14:textId="77777777" w:rsidR="00842412" w:rsidRDefault="00842412" w:rsidP="00064541">
            <w:pPr>
              <w:pStyle w:val="BodyText"/>
              <w:spacing w:before="19"/>
              <w:ind w:left="0" w:right="5"/>
              <w:jc w:val="center"/>
              <w:rPr>
                <w:rStyle w:val="normaltextrun"/>
                <w:sz w:val="20"/>
              </w:rPr>
            </w:pPr>
            <w:r>
              <w:rPr>
                <w:rStyle w:val="normaltextrun"/>
                <w:sz w:val="20"/>
              </w:rPr>
              <w:t>November 4</w:t>
            </w:r>
          </w:p>
        </w:tc>
        <w:tc>
          <w:tcPr>
            <w:tcW w:w="2264" w:type="dxa"/>
          </w:tcPr>
          <w:p w14:paraId="2773677B" w14:textId="77777777" w:rsidR="00842412" w:rsidRDefault="00842412" w:rsidP="00064541">
            <w:pPr>
              <w:pStyle w:val="BodyText"/>
              <w:spacing w:before="19"/>
              <w:ind w:left="0" w:right="5"/>
              <w:rPr>
                <w:rStyle w:val="normaltextrun"/>
                <w:sz w:val="20"/>
              </w:rPr>
            </w:pPr>
          </w:p>
        </w:tc>
      </w:tr>
      <w:tr w:rsidR="00842412" w14:paraId="22C7D9BF" w14:textId="77777777" w:rsidTr="00064541">
        <w:trPr>
          <w:trHeight w:val="414"/>
        </w:trPr>
        <w:tc>
          <w:tcPr>
            <w:tcW w:w="2264" w:type="dxa"/>
          </w:tcPr>
          <w:p w14:paraId="1C6834CC" w14:textId="77777777" w:rsidR="00842412" w:rsidRDefault="00842412" w:rsidP="00064541">
            <w:pPr>
              <w:pStyle w:val="BodyText"/>
              <w:spacing w:before="19"/>
              <w:ind w:left="0" w:right="5"/>
              <w:jc w:val="center"/>
              <w:rPr>
                <w:rStyle w:val="normaltextrun"/>
                <w:sz w:val="20"/>
              </w:rPr>
            </w:pPr>
            <w:r>
              <w:rPr>
                <w:rStyle w:val="normaltextrun"/>
                <w:sz w:val="20"/>
              </w:rPr>
              <w:t>13</w:t>
            </w:r>
          </w:p>
        </w:tc>
        <w:tc>
          <w:tcPr>
            <w:tcW w:w="2264" w:type="dxa"/>
          </w:tcPr>
          <w:p w14:paraId="64BE466E" w14:textId="77777777" w:rsidR="00842412" w:rsidRDefault="00842412" w:rsidP="00064541">
            <w:pPr>
              <w:pStyle w:val="BodyText"/>
              <w:spacing w:before="19"/>
              <w:ind w:left="0" w:right="5"/>
              <w:rPr>
                <w:rStyle w:val="normaltextrun"/>
                <w:sz w:val="20"/>
              </w:rPr>
            </w:pPr>
          </w:p>
        </w:tc>
        <w:tc>
          <w:tcPr>
            <w:tcW w:w="2264" w:type="dxa"/>
          </w:tcPr>
          <w:p w14:paraId="72A0DF5F" w14:textId="77777777" w:rsidR="00842412" w:rsidRDefault="00842412" w:rsidP="00064541">
            <w:pPr>
              <w:pStyle w:val="BodyText"/>
              <w:spacing w:before="19"/>
              <w:ind w:left="0" w:right="5"/>
              <w:jc w:val="center"/>
              <w:rPr>
                <w:rStyle w:val="normaltextrun"/>
                <w:sz w:val="20"/>
              </w:rPr>
            </w:pPr>
            <w:r>
              <w:rPr>
                <w:rStyle w:val="normaltextrun"/>
                <w:sz w:val="20"/>
              </w:rPr>
              <w:t>11</w:t>
            </w:r>
          </w:p>
        </w:tc>
        <w:tc>
          <w:tcPr>
            <w:tcW w:w="2264" w:type="dxa"/>
          </w:tcPr>
          <w:p w14:paraId="20A6318E" w14:textId="77777777" w:rsidR="00842412" w:rsidRDefault="00842412" w:rsidP="00064541">
            <w:pPr>
              <w:pStyle w:val="BodyText"/>
              <w:spacing w:before="19"/>
              <w:ind w:left="0" w:right="5"/>
              <w:rPr>
                <w:rStyle w:val="normaltextrun"/>
                <w:sz w:val="20"/>
              </w:rPr>
            </w:pPr>
          </w:p>
        </w:tc>
      </w:tr>
      <w:tr w:rsidR="00842412" w14:paraId="106199BE" w14:textId="77777777" w:rsidTr="00064541">
        <w:trPr>
          <w:trHeight w:val="414"/>
        </w:trPr>
        <w:tc>
          <w:tcPr>
            <w:tcW w:w="2264" w:type="dxa"/>
          </w:tcPr>
          <w:p w14:paraId="67F940F6" w14:textId="77777777" w:rsidR="00842412" w:rsidRDefault="00842412" w:rsidP="00064541">
            <w:pPr>
              <w:pStyle w:val="BodyText"/>
              <w:spacing w:before="19"/>
              <w:ind w:left="0" w:right="5"/>
              <w:jc w:val="center"/>
              <w:rPr>
                <w:rStyle w:val="normaltextrun"/>
                <w:sz w:val="20"/>
              </w:rPr>
            </w:pPr>
            <w:r>
              <w:rPr>
                <w:rStyle w:val="normaltextrun"/>
                <w:sz w:val="20"/>
              </w:rPr>
              <w:t>20</w:t>
            </w:r>
          </w:p>
        </w:tc>
        <w:tc>
          <w:tcPr>
            <w:tcW w:w="2264" w:type="dxa"/>
          </w:tcPr>
          <w:p w14:paraId="603E0FA2" w14:textId="77777777" w:rsidR="00842412" w:rsidRDefault="00842412" w:rsidP="00064541">
            <w:pPr>
              <w:pStyle w:val="BodyText"/>
              <w:spacing w:before="19"/>
              <w:ind w:left="0" w:right="5"/>
              <w:rPr>
                <w:rStyle w:val="normaltextrun"/>
                <w:sz w:val="20"/>
              </w:rPr>
            </w:pPr>
          </w:p>
        </w:tc>
        <w:tc>
          <w:tcPr>
            <w:tcW w:w="2264" w:type="dxa"/>
          </w:tcPr>
          <w:p w14:paraId="47EA93C4" w14:textId="77777777" w:rsidR="00842412" w:rsidRDefault="00842412" w:rsidP="00064541">
            <w:pPr>
              <w:pStyle w:val="BodyText"/>
              <w:spacing w:before="19"/>
              <w:ind w:left="0" w:right="5"/>
              <w:jc w:val="center"/>
              <w:rPr>
                <w:rStyle w:val="normaltextrun"/>
                <w:sz w:val="20"/>
              </w:rPr>
            </w:pPr>
            <w:r>
              <w:rPr>
                <w:rStyle w:val="normaltextrun"/>
                <w:sz w:val="20"/>
              </w:rPr>
              <w:t>18</w:t>
            </w:r>
          </w:p>
        </w:tc>
        <w:tc>
          <w:tcPr>
            <w:tcW w:w="2264" w:type="dxa"/>
          </w:tcPr>
          <w:p w14:paraId="0D339ED9" w14:textId="77777777" w:rsidR="00842412" w:rsidRDefault="00842412" w:rsidP="00064541">
            <w:pPr>
              <w:pStyle w:val="BodyText"/>
              <w:spacing w:before="19"/>
              <w:ind w:left="0" w:right="5"/>
              <w:rPr>
                <w:rStyle w:val="normaltextrun"/>
                <w:sz w:val="20"/>
              </w:rPr>
            </w:pPr>
          </w:p>
        </w:tc>
      </w:tr>
      <w:tr w:rsidR="00842412" w14:paraId="205196DA" w14:textId="77777777" w:rsidTr="00064541">
        <w:trPr>
          <w:trHeight w:val="414"/>
        </w:trPr>
        <w:tc>
          <w:tcPr>
            <w:tcW w:w="2264" w:type="dxa"/>
          </w:tcPr>
          <w:p w14:paraId="0B53B643" w14:textId="77777777" w:rsidR="00842412" w:rsidRDefault="00842412" w:rsidP="00064541">
            <w:pPr>
              <w:pStyle w:val="BodyText"/>
              <w:spacing w:before="19"/>
              <w:ind w:left="0" w:right="5"/>
              <w:jc w:val="center"/>
              <w:rPr>
                <w:rStyle w:val="normaltextrun"/>
                <w:sz w:val="20"/>
              </w:rPr>
            </w:pPr>
            <w:r>
              <w:rPr>
                <w:rStyle w:val="normaltextrun"/>
                <w:sz w:val="20"/>
              </w:rPr>
              <w:t>27</w:t>
            </w:r>
          </w:p>
        </w:tc>
        <w:tc>
          <w:tcPr>
            <w:tcW w:w="2264" w:type="dxa"/>
          </w:tcPr>
          <w:p w14:paraId="2583F093" w14:textId="77777777" w:rsidR="00842412" w:rsidRDefault="00842412" w:rsidP="00064541">
            <w:pPr>
              <w:pStyle w:val="BodyText"/>
              <w:spacing w:before="19"/>
              <w:ind w:left="0" w:right="5"/>
              <w:rPr>
                <w:rStyle w:val="normaltextrun"/>
                <w:sz w:val="20"/>
              </w:rPr>
            </w:pPr>
          </w:p>
        </w:tc>
        <w:tc>
          <w:tcPr>
            <w:tcW w:w="2264" w:type="dxa"/>
          </w:tcPr>
          <w:p w14:paraId="51B0EEC6" w14:textId="77777777" w:rsidR="00842412" w:rsidRDefault="00842412" w:rsidP="00064541">
            <w:pPr>
              <w:pStyle w:val="BodyText"/>
              <w:spacing w:before="19"/>
              <w:ind w:left="0" w:right="5"/>
              <w:jc w:val="center"/>
              <w:rPr>
                <w:rStyle w:val="normaltextrun"/>
                <w:sz w:val="20"/>
              </w:rPr>
            </w:pPr>
            <w:r>
              <w:rPr>
                <w:rStyle w:val="normaltextrun"/>
                <w:sz w:val="20"/>
              </w:rPr>
              <w:t>25</w:t>
            </w:r>
          </w:p>
        </w:tc>
        <w:tc>
          <w:tcPr>
            <w:tcW w:w="2264" w:type="dxa"/>
          </w:tcPr>
          <w:p w14:paraId="0BC504B0" w14:textId="77777777" w:rsidR="00842412" w:rsidRDefault="00842412" w:rsidP="00064541">
            <w:pPr>
              <w:pStyle w:val="BodyText"/>
              <w:spacing w:before="19"/>
              <w:ind w:left="0" w:right="5"/>
              <w:rPr>
                <w:rStyle w:val="normaltextrun"/>
                <w:sz w:val="20"/>
              </w:rPr>
            </w:pPr>
          </w:p>
        </w:tc>
      </w:tr>
      <w:tr w:rsidR="00842412" w14:paraId="4CE46AC1" w14:textId="77777777" w:rsidTr="00064541">
        <w:trPr>
          <w:trHeight w:val="414"/>
        </w:trPr>
        <w:tc>
          <w:tcPr>
            <w:tcW w:w="2264" w:type="dxa"/>
          </w:tcPr>
          <w:p w14:paraId="7514E489" w14:textId="77777777" w:rsidR="00842412" w:rsidRDefault="00842412" w:rsidP="00064541">
            <w:pPr>
              <w:pStyle w:val="BodyText"/>
              <w:spacing w:before="19"/>
              <w:ind w:left="0" w:right="5"/>
              <w:jc w:val="center"/>
              <w:rPr>
                <w:rStyle w:val="normaltextrun"/>
                <w:sz w:val="20"/>
              </w:rPr>
            </w:pPr>
            <w:r>
              <w:rPr>
                <w:rStyle w:val="normaltextrun"/>
                <w:sz w:val="20"/>
              </w:rPr>
              <w:t>June 3</w:t>
            </w:r>
          </w:p>
        </w:tc>
        <w:tc>
          <w:tcPr>
            <w:tcW w:w="2264" w:type="dxa"/>
          </w:tcPr>
          <w:p w14:paraId="3D905694" w14:textId="77777777" w:rsidR="00842412" w:rsidRDefault="00842412" w:rsidP="00064541">
            <w:pPr>
              <w:pStyle w:val="BodyText"/>
              <w:spacing w:before="19"/>
              <w:ind w:left="0" w:right="5"/>
              <w:rPr>
                <w:rStyle w:val="normaltextrun"/>
                <w:sz w:val="20"/>
              </w:rPr>
            </w:pPr>
          </w:p>
        </w:tc>
        <w:tc>
          <w:tcPr>
            <w:tcW w:w="2264" w:type="dxa"/>
          </w:tcPr>
          <w:p w14:paraId="65563A83" w14:textId="77777777" w:rsidR="00842412" w:rsidRDefault="00842412" w:rsidP="00064541">
            <w:pPr>
              <w:pStyle w:val="BodyText"/>
              <w:spacing w:before="19"/>
              <w:ind w:left="0" w:right="5"/>
              <w:jc w:val="center"/>
              <w:rPr>
                <w:rStyle w:val="normaltextrun"/>
                <w:sz w:val="20"/>
              </w:rPr>
            </w:pPr>
            <w:r>
              <w:rPr>
                <w:rStyle w:val="normaltextrun"/>
                <w:sz w:val="20"/>
              </w:rPr>
              <w:t>December 2</w:t>
            </w:r>
          </w:p>
        </w:tc>
        <w:tc>
          <w:tcPr>
            <w:tcW w:w="2264" w:type="dxa"/>
          </w:tcPr>
          <w:p w14:paraId="380FB01F" w14:textId="77777777" w:rsidR="00842412" w:rsidRDefault="00842412" w:rsidP="00064541">
            <w:pPr>
              <w:pStyle w:val="BodyText"/>
              <w:spacing w:before="19"/>
              <w:ind w:left="0" w:right="5"/>
              <w:rPr>
                <w:rStyle w:val="normaltextrun"/>
                <w:sz w:val="20"/>
              </w:rPr>
            </w:pPr>
          </w:p>
        </w:tc>
      </w:tr>
      <w:tr w:rsidR="00842412" w14:paraId="73352964" w14:textId="77777777" w:rsidTr="00064541">
        <w:trPr>
          <w:trHeight w:val="414"/>
        </w:trPr>
        <w:tc>
          <w:tcPr>
            <w:tcW w:w="2264" w:type="dxa"/>
          </w:tcPr>
          <w:p w14:paraId="71E0519E" w14:textId="77777777" w:rsidR="00842412" w:rsidRDefault="00842412" w:rsidP="00064541">
            <w:pPr>
              <w:pStyle w:val="BodyText"/>
              <w:spacing w:before="19"/>
              <w:ind w:left="0" w:right="5"/>
              <w:jc w:val="center"/>
              <w:rPr>
                <w:rStyle w:val="normaltextrun"/>
                <w:sz w:val="20"/>
              </w:rPr>
            </w:pPr>
            <w:r>
              <w:rPr>
                <w:rStyle w:val="normaltextrun"/>
                <w:sz w:val="20"/>
              </w:rPr>
              <w:t>10</w:t>
            </w:r>
          </w:p>
        </w:tc>
        <w:tc>
          <w:tcPr>
            <w:tcW w:w="2264" w:type="dxa"/>
          </w:tcPr>
          <w:p w14:paraId="45A7FCA1" w14:textId="77777777" w:rsidR="00842412" w:rsidRDefault="00842412" w:rsidP="00064541">
            <w:pPr>
              <w:pStyle w:val="BodyText"/>
              <w:spacing w:before="19"/>
              <w:ind w:left="0" w:right="5"/>
              <w:rPr>
                <w:rStyle w:val="normaltextrun"/>
                <w:sz w:val="20"/>
              </w:rPr>
            </w:pPr>
          </w:p>
        </w:tc>
        <w:tc>
          <w:tcPr>
            <w:tcW w:w="2264" w:type="dxa"/>
          </w:tcPr>
          <w:p w14:paraId="58938B6C" w14:textId="77777777" w:rsidR="00842412" w:rsidRDefault="00842412" w:rsidP="00064541">
            <w:pPr>
              <w:pStyle w:val="BodyText"/>
              <w:spacing w:before="19"/>
              <w:ind w:left="0" w:right="5"/>
              <w:jc w:val="center"/>
              <w:rPr>
                <w:rStyle w:val="normaltextrun"/>
                <w:sz w:val="20"/>
              </w:rPr>
            </w:pPr>
            <w:r>
              <w:rPr>
                <w:rStyle w:val="normaltextrun"/>
                <w:sz w:val="20"/>
              </w:rPr>
              <w:t>9</w:t>
            </w:r>
          </w:p>
        </w:tc>
        <w:tc>
          <w:tcPr>
            <w:tcW w:w="2264" w:type="dxa"/>
          </w:tcPr>
          <w:p w14:paraId="2F588D65" w14:textId="77777777" w:rsidR="00842412" w:rsidRDefault="00842412" w:rsidP="00064541">
            <w:pPr>
              <w:pStyle w:val="BodyText"/>
              <w:spacing w:before="19"/>
              <w:ind w:left="0" w:right="5"/>
              <w:rPr>
                <w:rStyle w:val="normaltextrun"/>
                <w:sz w:val="20"/>
              </w:rPr>
            </w:pPr>
          </w:p>
        </w:tc>
      </w:tr>
      <w:tr w:rsidR="00842412" w14:paraId="32A80D12" w14:textId="77777777" w:rsidTr="00064541">
        <w:trPr>
          <w:trHeight w:val="414"/>
        </w:trPr>
        <w:tc>
          <w:tcPr>
            <w:tcW w:w="2264" w:type="dxa"/>
          </w:tcPr>
          <w:p w14:paraId="5981C907" w14:textId="77777777" w:rsidR="00842412" w:rsidRDefault="00842412" w:rsidP="00064541">
            <w:pPr>
              <w:pStyle w:val="BodyText"/>
              <w:spacing w:before="19"/>
              <w:ind w:left="0" w:right="5"/>
              <w:jc w:val="center"/>
              <w:rPr>
                <w:rStyle w:val="normaltextrun"/>
                <w:sz w:val="20"/>
              </w:rPr>
            </w:pPr>
            <w:r>
              <w:rPr>
                <w:rStyle w:val="normaltextrun"/>
                <w:sz w:val="20"/>
              </w:rPr>
              <w:t>17</w:t>
            </w:r>
          </w:p>
        </w:tc>
        <w:tc>
          <w:tcPr>
            <w:tcW w:w="2264" w:type="dxa"/>
          </w:tcPr>
          <w:p w14:paraId="6309FA5E" w14:textId="77777777" w:rsidR="00842412" w:rsidRDefault="00842412" w:rsidP="00064541">
            <w:pPr>
              <w:pStyle w:val="BodyText"/>
              <w:spacing w:before="19"/>
              <w:ind w:left="0" w:right="5"/>
              <w:rPr>
                <w:rStyle w:val="normaltextrun"/>
                <w:sz w:val="20"/>
              </w:rPr>
            </w:pPr>
          </w:p>
        </w:tc>
        <w:tc>
          <w:tcPr>
            <w:tcW w:w="2264" w:type="dxa"/>
          </w:tcPr>
          <w:p w14:paraId="10D6C669" w14:textId="77777777" w:rsidR="00842412" w:rsidRDefault="00842412" w:rsidP="00064541">
            <w:pPr>
              <w:pStyle w:val="BodyText"/>
              <w:spacing w:before="19"/>
              <w:ind w:left="0" w:right="5"/>
              <w:jc w:val="center"/>
              <w:rPr>
                <w:rStyle w:val="normaltextrun"/>
                <w:sz w:val="20"/>
              </w:rPr>
            </w:pPr>
            <w:r>
              <w:rPr>
                <w:rStyle w:val="normaltextrun"/>
                <w:sz w:val="20"/>
              </w:rPr>
              <w:t>16</w:t>
            </w:r>
          </w:p>
        </w:tc>
        <w:tc>
          <w:tcPr>
            <w:tcW w:w="2264" w:type="dxa"/>
          </w:tcPr>
          <w:p w14:paraId="1A8670F4" w14:textId="77777777" w:rsidR="00842412" w:rsidRDefault="00842412" w:rsidP="00064541">
            <w:pPr>
              <w:pStyle w:val="BodyText"/>
              <w:spacing w:before="19"/>
              <w:ind w:left="0" w:right="5"/>
              <w:rPr>
                <w:rStyle w:val="normaltextrun"/>
                <w:sz w:val="20"/>
              </w:rPr>
            </w:pPr>
          </w:p>
        </w:tc>
      </w:tr>
      <w:tr w:rsidR="00842412" w14:paraId="2E14D88E" w14:textId="77777777" w:rsidTr="00064541">
        <w:trPr>
          <w:trHeight w:val="414"/>
        </w:trPr>
        <w:tc>
          <w:tcPr>
            <w:tcW w:w="2264" w:type="dxa"/>
          </w:tcPr>
          <w:p w14:paraId="740A2980" w14:textId="77777777" w:rsidR="00842412" w:rsidRDefault="00842412" w:rsidP="00064541">
            <w:pPr>
              <w:pStyle w:val="BodyText"/>
              <w:spacing w:before="19"/>
              <w:ind w:left="0" w:right="5"/>
              <w:jc w:val="center"/>
              <w:rPr>
                <w:rStyle w:val="normaltextrun"/>
                <w:sz w:val="20"/>
              </w:rPr>
            </w:pPr>
            <w:r>
              <w:rPr>
                <w:rStyle w:val="normaltextrun"/>
                <w:sz w:val="20"/>
              </w:rPr>
              <w:t>24</w:t>
            </w:r>
          </w:p>
        </w:tc>
        <w:tc>
          <w:tcPr>
            <w:tcW w:w="2264" w:type="dxa"/>
          </w:tcPr>
          <w:p w14:paraId="44E71C05" w14:textId="77777777" w:rsidR="00842412" w:rsidRDefault="00842412" w:rsidP="00064541">
            <w:pPr>
              <w:pStyle w:val="BodyText"/>
              <w:spacing w:before="19"/>
              <w:ind w:left="0" w:right="5"/>
              <w:rPr>
                <w:rStyle w:val="normaltextrun"/>
                <w:sz w:val="20"/>
              </w:rPr>
            </w:pPr>
          </w:p>
        </w:tc>
        <w:tc>
          <w:tcPr>
            <w:tcW w:w="2264" w:type="dxa"/>
          </w:tcPr>
          <w:p w14:paraId="712AC3DB" w14:textId="77777777" w:rsidR="00842412" w:rsidRDefault="00842412" w:rsidP="00064541">
            <w:pPr>
              <w:pStyle w:val="BodyText"/>
              <w:spacing w:before="19"/>
              <w:ind w:left="0" w:right="5"/>
              <w:jc w:val="center"/>
              <w:rPr>
                <w:rStyle w:val="normaltextrun"/>
                <w:sz w:val="20"/>
              </w:rPr>
            </w:pPr>
            <w:r>
              <w:rPr>
                <w:rStyle w:val="normaltextrun"/>
                <w:sz w:val="20"/>
              </w:rPr>
              <w:t>23</w:t>
            </w:r>
          </w:p>
        </w:tc>
        <w:tc>
          <w:tcPr>
            <w:tcW w:w="2264" w:type="dxa"/>
          </w:tcPr>
          <w:p w14:paraId="10A892CF" w14:textId="77777777" w:rsidR="00842412" w:rsidRDefault="00842412" w:rsidP="00064541">
            <w:pPr>
              <w:pStyle w:val="BodyText"/>
              <w:spacing w:before="19"/>
              <w:ind w:left="0" w:right="5"/>
              <w:rPr>
                <w:rStyle w:val="normaltextrun"/>
                <w:sz w:val="20"/>
              </w:rPr>
            </w:pPr>
          </w:p>
        </w:tc>
      </w:tr>
    </w:tbl>
    <w:p w14:paraId="0F758BDA" w14:textId="2D882A04" w:rsidR="00A829C5" w:rsidRDefault="00A829C5" w:rsidP="00A216DC">
      <w:pPr>
        <w:pStyle w:val="BodyText"/>
        <w:spacing w:before="19"/>
        <w:ind w:right="5"/>
        <w:rPr>
          <w:rStyle w:val="normaltextrun"/>
          <w:sz w:val="20"/>
        </w:rPr>
      </w:pPr>
    </w:p>
    <w:p w14:paraId="570AD9F7" w14:textId="6A055524" w:rsidR="00A829C5" w:rsidRPr="00A829C5" w:rsidRDefault="00A829C5" w:rsidP="00A216DC">
      <w:pPr>
        <w:pStyle w:val="BodyText"/>
        <w:spacing w:before="19"/>
        <w:ind w:right="5"/>
        <w:rPr>
          <w:rStyle w:val="normaltextrun"/>
          <w:b/>
          <w:sz w:val="28"/>
        </w:rPr>
      </w:pPr>
      <w:r>
        <w:rPr>
          <w:rStyle w:val="normaltextrun"/>
          <w:sz w:val="20"/>
        </w:rPr>
        <w:br w:type="page"/>
      </w:r>
      <w:r>
        <w:rPr>
          <w:rStyle w:val="normaltextrun"/>
          <w:b/>
          <w:sz w:val="28"/>
        </w:rPr>
        <w:lastRenderedPageBreak/>
        <w:t>Fire Alarm System – Record of Tests</w:t>
      </w:r>
    </w:p>
    <w:p w14:paraId="36DC9A1A" w14:textId="77777777" w:rsidR="00A829C5" w:rsidRDefault="00A829C5" w:rsidP="00A216DC">
      <w:pPr>
        <w:pStyle w:val="BodyText"/>
        <w:spacing w:before="19"/>
        <w:ind w:right="5"/>
        <w:rPr>
          <w:rStyle w:val="normaltextrun"/>
          <w:sz w:val="20"/>
        </w:rPr>
      </w:pPr>
    </w:p>
    <w:tbl>
      <w:tblPr>
        <w:tblStyle w:val="TableGrid"/>
        <w:tblW w:w="9685" w:type="dxa"/>
        <w:tblInd w:w="-695" w:type="dxa"/>
        <w:tblLook w:val="04A0" w:firstRow="1" w:lastRow="0" w:firstColumn="1" w:lastColumn="0" w:noHBand="0" w:noVBand="1"/>
      </w:tblPr>
      <w:tblGrid>
        <w:gridCol w:w="644"/>
        <w:gridCol w:w="1157"/>
        <w:gridCol w:w="1266"/>
        <w:gridCol w:w="1279"/>
        <w:gridCol w:w="1156"/>
        <w:gridCol w:w="1266"/>
        <w:gridCol w:w="1700"/>
        <w:gridCol w:w="1217"/>
      </w:tblGrid>
      <w:tr w:rsidR="00A829C5" w14:paraId="69FF8E9E" w14:textId="12747B90" w:rsidTr="00A829C5">
        <w:trPr>
          <w:trHeight w:val="447"/>
        </w:trPr>
        <w:tc>
          <w:tcPr>
            <w:tcW w:w="644" w:type="dxa"/>
            <w:vMerge w:val="restart"/>
          </w:tcPr>
          <w:p w14:paraId="5B744FAA" w14:textId="78575E3E" w:rsidR="00A829C5" w:rsidRDefault="00A829C5" w:rsidP="00A216DC">
            <w:pPr>
              <w:pStyle w:val="BodyText"/>
              <w:spacing w:before="19"/>
              <w:ind w:left="0" w:right="5"/>
              <w:rPr>
                <w:rStyle w:val="normaltextrun"/>
                <w:sz w:val="20"/>
              </w:rPr>
            </w:pPr>
            <w:r>
              <w:rPr>
                <w:rStyle w:val="normaltextrun"/>
                <w:sz w:val="20"/>
              </w:rPr>
              <w:t xml:space="preserve">Date </w:t>
            </w:r>
          </w:p>
        </w:tc>
        <w:tc>
          <w:tcPr>
            <w:tcW w:w="2557" w:type="dxa"/>
            <w:gridSpan w:val="2"/>
          </w:tcPr>
          <w:p w14:paraId="18211609" w14:textId="0C12AB55" w:rsidR="00A829C5" w:rsidRDefault="00A829C5" w:rsidP="00A829C5">
            <w:pPr>
              <w:pStyle w:val="BodyText"/>
              <w:spacing w:before="19"/>
              <w:ind w:left="0" w:right="5"/>
              <w:jc w:val="center"/>
              <w:rPr>
                <w:rStyle w:val="normaltextrun"/>
                <w:sz w:val="20"/>
              </w:rPr>
            </w:pPr>
            <w:r>
              <w:rPr>
                <w:rStyle w:val="normaltextrun"/>
                <w:sz w:val="20"/>
              </w:rPr>
              <w:t>Fire alarm</w:t>
            </w:r>
          </w:p>
        </w:tc>
        <w:tc>
          <w:tcPr>
            <w:tcW w:w="1288" w:type="dxa"/>
          </w:tcPr>
          <w:p w14:paraId="17E4F27C" w14:textId="77777777" w:rsidR="00A829C5" w:rsidRDefault="00A829C5" w:rsidP="00A216DC">
            <w:pPr>
              <w:pStyle w:val="BodyText"/>
              <w:spacing w:before="19"/>
              <w:ind w:left="0" w:right="5"/>
              <w:rPr>
                <w:rStyle w:val="normaltextrun"/>
                <w:sz w:val="20"/>
              </w:rPr>
            </w:pPr>
            <w:r>
              <w:rPr>
                <w:rStyle w:val="normaltextrun"/>
                <w:sz w:val="20"/>
              </w:rPr>
              <w:t>Automatic</w:t>
            </w:r>
          </w:p>
          <w:p w14:paraId="4857129D" w14:textId="5A98FE59" w:rsidR="00A829C5" w:rsidRDefault="00A829C5" w:rsidP="00A216DC">
            <w:pPr>
              <w:pStyle w:val="BodyText"/>
              <w:spacing w:before="19"/>
              <w:ind w:left="0" w:right="5"/>
              <w:rPr>
                <w:rStyle w:val="normaltextrun"/>
                <w:sz w:val="20"/>
              </w:rPr>
            </w:pPr>
            <w:r>
              <w:rPr>
                <w:rStyle w:val="normaltextrun"/>
                <w:sz w:val="20"/>
              </w:rPr>
              <w:t xml:space="preserve">Door </w:t>
            </w:r>
          </w:p>
        </w:tc>
        <w:tc>
          <w:tcPr>
            <w:tcW w:w="1701" w:type="dxa"/>
            <w:gridSpan w:val="2"/>
          </w:tcPr>
          <w:p w14:paraId="4F71E57B" w14:textId="0DCD4418" w:rsidR="00A829C5" w:rsidRDefault="00A829C5" w:rsidP="00A216DC">
            <w:pPr>
              <w:pStyle w:val="BodyText"/>
              <w:spacing w:before="19"/>
              <w:ind w:left="0" w:right="5"/>
              <w:rPr>
                <w:rStyle w:val="normaltextrun"/>
                <w:sz w:val="20"/>
              </w:rPr>
            </w:pPr>
            <w:r>
              <w:rPr>
                <w:rStyle w:val="normaltextrun"/>
                <w:sz w:val="20"/>
              </w:rPr>
              <w:t xml:space="preserve">Automatic Detectors </w:t>
            </w:r>
          </w:p>
        </w:tc>
        <w:tc>
          <w:tcPr>
            <w:tcW w:w="2174" w:type="dxa"/>
          </w:tcPr>
          <w:p w14:paraId="5F7D6E5B" w14:textId="673E9ED0" w:rsidR="00A829C5" w:rsidRDefault="00A829C5" w:rsidP="00A216DC">
            <w:pPr>
              <w:pStyle w:val="BodyText"/>
              <w:spacing w:before="19"/>
              <w:ind w:left="0" w:right="5"/>
              <w:rPr>
                <w:rStyle w:val="normaltextrun"/>
                <w:sz w:val="20"/>
              </w:rPr>
            </w:pPr>
            <w:r>
              <w:rPr>
                <w:rStyle w:val="normaltextrun"/>
                <w:sz w:val="20"/>
              </w:rPr>
              <w:t>Remedial Action Taken</w:t>
            </w:r>
          </w:p>
        </w:tc>
        <w:tc>
          <w:tcPr>
            <w:tcW w:w="1321" w:type="dxa"/>
          </w:tcPr>
          <w:p w14:paraId="19B4F85D" w14:textId="6C0331D3" w:rsidR="00A829C5" w:rsidRDefault="00A829C5" w:rsidP="00A216DC">
            <w:pPr>
              <w:pStyle w:val="BodyText"/>
              <w:spacing w:before="19"/>
              <w:ind w:left="0" w:right="5"/>
              <w:rPr>
                <w:rStyle w:val="normaltextrun"/>
                <w:sz w:val="20"/>
              </w:rPr>
            </w:pPr>
            <w:r>
              <w:rPr>
                <w:rStyle w:val="normaltextrun"/>
                <w:sz w:val="20"/>
              </w:rPr>
              <w:t xml:space="preserve">Signature </w:t>
            </w:r>
          </w:p>
        </w:tc>
      </w:tr>
      <w:tr w:rsidR="00A829C5" w14:paraId="21FF0BC7" w14:textId="77777777" w:rsidTr="00A829C5">
        <w:trPr>
          <w:trHeight w:val="846"/>
        </w:trPr>
        <w:tc>
          <w:tcPr>
            <w:tcW w:w="644" w:type="dxa"/>
            <w:vMerge/>
          </w:tcPr>
          <w:p w14:paraId="42F9AB22" w14:textId="77777777" w:rsidR="00A829C5" w:rsidRDefault="00A829C5" w:rsidP="00A216DC">
            <w:pPr>
              <w:pStyle w:val="BodyText"/>
              <w:spacing w:before="19"/>
              <w:ind w:left="0" w:right="5"/>
              <w:rPr>
                <w:rStyle w:val="normaltextrun"/>
                <w:sz w:val="20"/>
              </w:rPr>
            </w:pPr>
          </w:p>
        </w:tc>
        <w:tc>
          <w:tcPr>
            <w:tcW w:w="1291" w:type="dxa"/>
          </w:tcPr>
          <w:p w14:paraId="08980018" w14:textId="7A5ACD90" w:rsidR="00A829C5" w:rsidRDefault="00A829C5" w:rsidP="00A216DC">
            <w:pPr>
              <w:pStyle w:val="BodyText"/>
              <w:spacing w:before="19"/>
              <w:ind w:left="0" w:right="5"/>
              <w:rPr>
                <w:rStyle w:val="normaltextrun"/>
                <w:sz w:val="20"/>
              </w:rPr>
            </w:pPr>
            <w:r>
              <w:rPr>
                <w:rStyle w:val="normaltextrun"/>
                <w:sz w:val="20"/>
              </w:rPr>
              <w:t>Call Point Location or Number</w:t>
            </w:r>
          </w:p>
        </w:tc>
        <w:tc>
          <w:tcPr>
            <w:tcW w:w="1266" w:type="dxa"/>
          </w:tcPr>
          <w:p w14:paraId="364E8F59" w14:textId="77777777" w:rsidR="00A829C5" w:rsidRDefault="00A829C5" w:rsidP="00A216DC">
            <w:pPr>
              <w:pStyle w:val="BodyText"/>
              <w:spacing w:before="19"/>
              <w:ind w:left="0" w:right="5"/>
              <w:rPr>
                <w:rStyle w:val="normaltextrun"/>
                <w:sz w:val="20"/>
              </w:rPr>
            </w:pPr>
            <w:r>
              <w:rPr>
                <w:rStyle w:val="normaltextrun"/>
                <w:sz w:val="20"/>
              </w:rPr>
              <w:t>Satisfactory</w:t>
            </w:r>
          </w:p>
          <w:p w14:paraId="7F270B6B" w14:textId="1765C5DF" w:rsidR="00A829C5" w:rsidRDefault="00A829C5" w:rsidP="00A216DC">
            <w:pPr>
              <w:pStyle w:val="BodyText"/>
              <w:spacing w:before="19"/>
              <w:ind w:left="0" w:right="5"/>
              <w:rPr>
                <w:rStyle w:val="normaltextrun"/>
                <w:sz w:val="20"/>
              </w:rPr>
            </w:pPr>
            <w:r>
              <w:rPr>
                <w:rStyle w:val="normaltextrun"/>
                <w:sz w:val="20"/>
              </w:rPr>
              <w:t xml:space="preserve">Yes/No </w:t>
            </w:r>
          </w:p>
        </w:tc>
        <w:tc>
          <w:tcPr>
            <w:tcW w:w="1288" w:type="dxa"/>
          </w:tcPr>
          <w:p w14:paraId="5E479A27" w14:textId="77777777" w:rsidR="00A829C5" w:rsidRDefault="00A829C5" w:rsidP="00A829C5">
            <w:pPr>
              <w:pStyle w:val="BodyText"/>
              <w:spacing w:before="19"/>
              <w:ind w:left="0" w:right="5"/>
              <w:rPr>
                <w:rStyle w:val="normaltextrun"/>
                <w:sz w:val="20"/>
              </w:rPr>
            </w:pPr>
            <w:r>
              <w:rPr>
                <w:rStyle w:val="normaltextrun"/>
                <w:sz w:val="20"/>
              </w:rPr>
              <w:t>Satisfactory</w:t>
            </w:r>
          </w:p>
          <w:p w14:paraId="17EE006F" w14:textId="7BF1A102" w:rsidR="00A829C5" w:rsidRDefault="00A829C5" w:rsidP="00A829C5">
            <w:pPr>
              <w:pStyle w:val="BodyText"/>
              <w:spacing w:before="19"/>
              <w:ind w:left="0" w:right="5"/>
              <w:rPr>
                <w:rStyle w:val="normaltextrun"/>
                <w:sz w:val="20"/>
              </w:rPr>
            </w:pPr>
            <w:r>
              <w:rPr>
                <w:rStyle w:val="normaltextrun"/>
                <w:sz w:val="20"/>
              </w:rPr>
              <w:t>Yes/No</w:t>
            </w:r>
          </w:p>
        </w:tc>
        <w:tc>
          <w:tcPr>
            <w:tcW w:w="1290" w:type="dxa"/>
          </w:tcPr>
          <w:p w14:paraId="0679683A" w14:textId="2B4FD54C" w:rsidR="00A829C5" w:rsidRDefault="00A829C5" w:rsidP="00A216DC">
            <w:pPr>
              <w:pStyle w:val="BodyText"/>
              <w:spacing w:before="19"/>
              <w:ind w:left="0" w:right="5"/>
              <w:rPr>
                <w:rStyle w:val="normaltextrun"/>
                <w:sz w:val="20"/>
              </w:rPr>
            </w:pPr>
            <w:r>
              <w:rPr>
                <w:rStyle w:val="normaltextrun"/>
                <w:sz w:val="20"/>
              </w:rPr>
              <w:t>Location or Number</w:t>
            </w:r>
          </w:p>
        </w:tc>
        <w:tc>
          <w:tcPr>
            <w:tcW w:w="411" w:type="dxa"/>
          </w:tcPr>
          <w:p w14:paraId="361452EA" w14:textId="77777777" w:rsidR="00A829C5" w:rsidRDefault="00A829C5" w:rsidP="00A829C5">
            <w:pPr>
              <w:pStyle w:val="BodyText"/>
              <w:spacing w:before="19"/>
              <w:ind w:left="0" w:right="5"/>
              <w:rPr>
                <w:rStyle w:val="normaltextrun"/>
                <w:sz w:val="20"/>
              </w:rPr>
            </w:pPr>
            <w:r>
              <w:rPr>
                <w:rStyle w:val="normaltextrun"/>
                <w:sz w:val="20"/>
              </w:rPr>
              <w:t>Satisfactory</w:t>
            </w:r>
          </w:p>
          <w:p w14:paraId="20935FD8" w14:textId="44BDAEC7" w:rsidR="00A829C5" w:rsidRDefault="00A829C5" w:rsidP="00A829C5">
            <w:pPr>
              <w:pStyle w:val="BodyText"/>
              <w:spacing w:before="19"/>
              <w:ind w:left="0" w:right="5"/>
              <w:rPr>
                <w:rStyle w:val="normaltextrun"/>
                <w:sz w:val="20"/>
              </w:rPr>
            </w:pPr>
            <w:r>
              <w:rPr>
                <w:rStyle w:val="normaltextrun"/>
                <w:sz w:val="20"/>
              </w:rPr>
              <w:t>Yes/No</w:t>
            </w:r>
          </w:p>
        </w:tc>
        <w:tc>
          <w:tcPr>
            <w:tcW w:w="2174" w:type="dxa"/>
          </w:tcPr>
          <w:p w14:paraId="50D099D0" w14:textId="77777777" w:rsidR="00A829C5" w:rsidRDefault="00A829C5" w:rsidP="00A216DC">
            <w:pPr>
              <w:pStyle w:val="BodyText"/>
              <w:spacing w:before="19"/>
              <w:ind w:left="0" w:right="5"/>
              <w:rPr>
                <w:rStyle w:val="normaltextrun"/>
                <w:sz w:val="20"/>
              </w:rPr>
            </w:pPr>
          </w:p>
        </w:tc>
        <w:tc>
          <w:tcPr>
            <w:tcW w:w="1321" w:type="dxa"/>
          </w:tcPr>
          <w:p w14:paraId="6DA9B12D" w14:textId="77777777" w:rsidR="00A829C5" w:rsidRDefault="00A829C5" w:rsidP="00A216DC">
            <w:pPr>
              <w:pStyle w:val="BodyText"/>
              <w:spacing w:before="19"/>
              <w:ind w:left="0" w:right="5"/>
              <w:rPr>
                <w:rStyle w:val="normaltextrun"/>
                <w:sz w:val="20"/>
              </w:rPr>
            </w:pPr>
          </w:p>
        </w:tc>
      </w:tr>
      <w:tr w:rsidR="00A829C5" w14:paraId="709BD9DA" w14:textId="4EA8D257" w:rsidTr="00A829C5">
        <w:trPr>
          <w:trHeight w:val="899"/>
        </w:trPr>
        <w:tc>
          <w:tcPr>
            <w:tcW w:w="644" w:type="dxa"/>
          </w:tcPr>
          <w:p w14:paraId="0C0F4361" w14:textId="77777777" w:rsidR="00A829C5" w:rsidRDefault="00A829C5" w:rsidP="00A216DC">
            <w:pPr>
              <w:pStyle w:val="BodyText"/>
              <w:spacing w:before="19"/>
              <w:ind w:left="0" w:right="5"/>
              <w:rPr>
                <w:rStyle w:val="normaltextrun"/>
                <w:sz w:val="20"/>
              </w:rPr>
            </w:pPr>
          </w:p>
        </w:tc>
        <w:tc>
          <w:tcPr>
            <w:tcW w:w="1291" w:type="dxa"/>
          </w:tcPr>
          <w:p w14:paraId="77058756" w14:textId="77777777" w:rsidR="00A829C5" w:rsidRDefault="00A829C5" w:rsidP="00A216DC">
            <w:pPr>
              <w:pStyle w:val="BodyText"/>
              <w:spacing w:before="19"/>
              <w:ind w:left="0" w:right="5"/>
              <w:rPr>
                <w:rStyle w:val="normaltextrun"/>
                <w:sz w:val="20"/>
              </w:rPr>
            </w:pPr>
          </w:p>
        </w:tc>
        <w:tc>
          <w:tcPr>
            <w:tcW w:w="1266" w:type="dxa"/>
          </w:tcPr>
          <w:p w14:paraId="40989D01" w14:textId="55108D32" w:rsidR="00A829C5" w:rsidRDefault="00A829C5" w:rsidP="00A216DC">
            <w:pPr>
              <w:pStyle w:val="BodyText"/>
              <w:spacing w:before="19"/>
              <w:ind w:left="0" w:right="5"/>
              <w:rPr>
                <w:rStyle w:val="normaltextrun"/>
                <w:sz w:val="20"/>
              </w:rPr>
            </w:pPr>
          </w:p>
        </w:tc>
        <w:tc>
          <w:tcPr>
            <w:tcW w:w="1288" w:type="dxa"/>
          </w:tcPr>
          <w:p w14:paraId="39CC151E" w14:textId="77777777" w:rsidR="00A829C5" w:rsidRDefault="00A829C5" w:rsidP="00A216DC">
            <w:pPr>
              <w:pStyle w:val="BodyText"/>
              <w:spacing w:before="19"/>
              <w:ind w:left="0" w:right="5"/>
              <w:rPr>
                <w:rStyle w:val="normaltextrun"/>
                <w:sz w:val="20"/>
              </w:rPr>
            </w:pPr>
          </w:p>
        </w:tc>
        <w:tc>
          <w:tcPr>
            <w:tcW w:w="1290" w:type="dxa"/>
          </w:tcPr>
          <w:p w14:paraId="044B187F" w14:textId="77777777" w:rsidR="00A829C5" w:rsidRDefault="00A829C5" w:rsidP="00A216DC">
            <w:pPr>
              <w:pStyle w:val="BodyText"/>
              <w:spacing w:before="19"/>
              <w:ind w:left="0" w:right="5"/>
              <w:rPr>
                <w:rStyle w:val="normaltextrun"/>
                <w:sz w:val="20"/>
              </w:rPr>
            </w:pPr>
          </w:p>
        </w:tc>
        <w:tc>
          <w:tcPr>
            <w:tcW w:w="411" w:type="dxa"/>
          </w:tcPr>
          <w:p w14:paraId="6552ECFF" w14:textId="5BCA8B33" w:rsidR="00A829C5" w:rsidRDefault="00A829C5" w:rsidP="00A216DC">
            <w:pPr>
              <w:pStyle w:val="BodyText"/>
              <w:spacing w:before="19"/>
              <w:ind w:left="0" w:right="5"/>
              <w:rPr>
                <w:rStyle w:val="normaltextrun"/>
                <w:sz w:val="20"/>
              </w:rPr>
            </w:pPr>
          </w:p>
        </w:tc>
        <w:tc>
          <w:tcPr>
            <w:tcW w:w="2174" w:type="dxa"/>
          </w:tcPr>
          <w:p w14:paraId="395AEF51" w14:textId="77777777" w:rsidR="00A829C5" w:rsidRDefault="00A829C5" w:rsidP="00A216DC">
            <w:pPr>
              <w:pStyle w:val="BodyText"/>
              <w:spacing w:before="19"/>
              <w:ind w:left="0" w:right="5"/>
              <w:rPr>
                <w:rStyle w:val="normaltextrun"/>
                <w:sz w:val="20"/>
              </w:rPr>
            </w:pPr>
          </w:p>
        </w:tc>
        <w:tc>
          <w:tcPr>
            <w:tcW w:w="1321" w:type="dxa"/>
          </w:tcPr>
          <w:p w14:paraId="3D9A232E" w14:textId="77777777" w:rsidR="00A829C5" w:rsidRDefault="00A829C5" w:rsidP="00A216DC">
            <w:pPr>
              <w:pStyle w:val="BodyText"/>
              <w:spacing w:before="19"/>
              <w:ind w:left="0" w:right="5"/>
              <w:rPr>
                <w:rStyle w:val="normaltextrun"/>
                <w:sz w:val="20"/>
              </w:rPr>
            </w:pPr>
          </w:p>
        </w:tc>
      </w:tr>
      <w:tr w:rsidR="00A829C5" w14:paraId="3F376165" w14:textId="5D4471CD" w:rsidTr="00A829C5">
        <w:trPr>
          <w:trHeight w:val="846"/>
        </w:trPr>
        <w:tc>
          <w:tcPr>
            <w:tcW w:w="644" w:type="dxa"/>
          </w:tcPr>
          <w:p w14:paraId="260181D3" w14:textId="77777777" w:rsidR="00A829C5" w:rsidRDefault="00A829C5" w:rsidP="00A216DC">
            <w:pPr>
              <w:pStyle w:val="BodyText"/>
              <w:spacing w:before="19"/>
              <w:ind w:left="0" w:right="5"/>
              <w:rPr>
                <w:rStyle w:val="normaltextrun"/>
                <w:sz w:val="20"/>
              </w:rPr>
            </w:pPr>
          </w:p>
        </w:tc>
        <w:tc>
          <w:tcPr>
            <w:tcW w:w="1291" w:type="dxa"/>
          </w:tcPr>
          <w:p w14:paraId="55CE00E5" w14:textId="77777777" w:rsidR="00A829C5" w:rsidRDefault="00A829C5" w:rsidP="00A216DC">
            <w:pPr>
              <w:pStyle w:val="BodyText"/>
              <w:spacing w:before="19"/>
              <w:ind w:left="0" w:right="5"/>
              <w:rPr>
                <w:rStyle w:val="normaltextrun"/>
                <w:sz w:val="20"/>
              </w:rPr>
            </w:pPr>
          </w:p>
        </w:tc>
        <w:tc>
          <w:tcPr>
            <w:tcW w:w="1266" w:type="dxa"/>
          </w:tcPr>
          <w:p w14:paraId="22DE386C" w14:textId="00A1AF48" w:rsidR="00A829C5" w:rsidRDefault="00A829C5" w:rsidP="00A216DC">
            <w:pPr>
              <w:pStyle w:val="BodyText"/>
              <w:spacing w:before="19"/>
              <w:ind w:left="0" w:right="5"/>
              <w:rPr>
                <w:rStyle w:val="normaltextrun"/>
                <w:sz w:val="20"/>
              </w:rPr>
            </w:pPr>
          </w:p>
        </w:tc>
        <w:tc>
          <w:tcPr>
            <w:tcW w:w="1288" w:type="dxa"/>
          </w:tcPr>
          <w:p w14:paraId="422746A0" w14:textId="77777777" w:rsidR="00A829C5" w:rsidRDefault="00A829C5" w:rsidP="00A216DC">
            <w:pPr>
              <w:pStyle w:val="BodyText"/>
              <w:spacing w:before="19"/>
              <w:ind w:left="0" w:right="5"/>
              <w:rPr>
                <w:rStyle w:val="normaltextrun"/>
                <w:sz w:val="20"/>
              </w:rPr>
            </w:pPr>
          </w:p>
        </w:tc>
        <w:tc>
          <w:tcPr>
            <w:tcW w:w="1290" w:type="dxa"/>
          </w:tcPr>
          <w:p w14:paraId="7AD3CDFB" w14:textId="77777777" w:rsidR="00A829C5" w:rsidRDefault="00A829C5" w:rsidP="00A216DC">
            <w:pPr>
              <w:pStyle w:val="BodyText"/>
              <w:spacing w:before="19"/>
              <w:ind w:left="0" w:right="5"/>
              <w:rPr>
                <w:rStyle w:val="normaltextrun"/>
                <w:sz w:val="20"/>
              </w:rPr>
            </w:pPr>
          </w:p>
        </w:tc>
        <w:tc>
          <w:tcPr>
            <w:tcW w:w="411" w:type="dxa"/>
          </w:tcPr>
          <w:p w14:paraId="77CD3539" w14:textId="68896AD1" w:rsidR="00A829C5" w:rsidRDefault="00A829C5" w:rsidP="00A216DC">
            <w:pPr>
              <w:pStyle w:val="BodyText"/>
              <w:spacing w:before="19"/>
              <w:ind w:left="0" w:right="5"/>
              <w:rPr>
                <w:rStyle w:val="normaltextrun"/>
                <w:sz w:val="20"/>
              </w:rPr>
            </w:pPr>
          </w:p>
        </w:tc>
        <w:tc>
          <w:tcPr>
            <w:tcW w:w="2174" w:type="dxa"/>
          </w:tcPr>
          <w:p w14:paraId="167FC864" w14:textId="77777777" w:rsidR="00A829C5" w:rsidRDefault="00A829C5" w:rsidP="00A216DC">
            <w:pPr>
              <w:pStyle w:val="BodyText"/>
              <w:spacing w:before="19"/>
              <w:ind w:left="0" w:right="5"/>
              <w:rPr>
                <w:rStyle w:val="normaltextrun"/>
                <w:sz w:val="20"/>
              </w:rPr>
            </w:pPr>
          </w:p>
        </w:tc>
        <w:tc>
          <w:tcPr>
            <w:tcW w:w="1321" w:type="dxa"/>
          </w:tcPr>
          <w:p w14:paraId="25CEBA5D" w14:textId="77777777" w:rsidR="00A829C5" w:rsidRDefault="00A829C5" w:rsidP="00A216DC">
            <w:pPr>
              <w:pStyle w:val="BodyText"/>
              <w:spacing w:before="19"/>
              <w:ind w:left="0" w:right="5"/>
              <w:rPr>
                <w:rStyle w:val="normaltextrun"/>
                <w:sz w:val="20"/>
              </w:rPr>
            </w:pPr>
          </w:p>
        </w:tc>
      </w:tr>
      <w:tr w:rsidR="00A829C5" w14:paraId="220BD736" w14:textId="06D0430D" w:rsidTr="00A829C5">
        <w:trPr>
          <w:trHeight w:val="846"/>
        </w:trPr>
        <w:tc>
          <w:tcPr>
            <w:tcW w:w="644" w:type="dxa"/>
          </w:tcPr>
          <w:p w14:paraId="4AA03AF4" w14:textId="77777777" w:rsidR="00A829C5" w:rsidRDefault="00A829C5" w:rsidP="00A216DC">
            <w:pPr>
              <w:pStyle w:val="BodyText"/>
              <w:spacing w:before="19"/>
              <w:ind w:left="0" w:right="5"/>
              <w:rPr>
                <w:rStyle w:val="normaltextrun"/>
                <w:sz w:val="20"/>
              </w:rPr>
            </w:pPr>
          </w:p>
        </w:tc>
        <w:tc>
          <w:tcPr>
            <w:tcW w:w="1291" w:type="dxa"/>
          </w:tcPr>
          <w:p w14:paraId="3DFCF0AF" w14:textId="77777777" w:rsidR="00A829C5" w:rsidRDefault="00A829C5" w:rsidP="00A216DC">
            <w:pPr>
              <w:pStyle w:val="BodyText"/>
              <w:spacing w:before="19"/>
              <w:ind w:left="0" w:right="5"/>
              <w:rPr>
                <w:rStyle w:val="normaltextrun"/>
                <w:sz w:val="20"/>
              </w:rPr>
            </w:pPr>
          </w:p>
        </w:tc>
        <w:tc>
          <w:tcPr>
            <w:tcW w:w="1266" w:type="dxa"/>
          </w:tcPr>
          <w:p w14:paraId="000285A0" w14:textId="0BE7282D" w:rsidR="00A829C5" w:rsidRDefault="00A829C5" w:rsidP="00A216DC">
            <w:pPr>
              <w:pStyle w:val="BodyText"/>
              <w:spacing w:before="19"/>
              <w:ind w:left="0" w:right="5"/>
              <w:rPr>
                <w:rStyle w:val="normaltextrun"/>
                <w:sz w:val="20"/>
              </w:rPr>
            </w:pPr>
          </w:p>
        </w:tc>
        <w:tc>
          <w:tcPr>
            <w:tcW w:w="1288" w:type="dxa"/>
          </w:tcPr>
          <w:p w14:paraId="7BCCFC93" w14:textId="77777777" w:rsidR="00A829C5" w:rsidRDefault="00A829C5" w:rsidP="00A216DC">
            <w:pPr>
              <w:pStyle w:val="BodyText"/>
              <w:spacing w:before="19"/>
              <w:ind w:left="0" w:right="5"/>
              <w:rPr>
                <w:rStyle w:val="normaltextrun"/>
                <w:sz w:val="20"/>
              </w:rPr>
            </w:pPr>
          </w:p>
        </w:tc>
        <w:tc>
          <w:tcPr>
            <w:tcW w:w="1290" w:type="dxa"/>
          </w:tcPr>
          <w:p w14:paraId="161611B0" w14:textId="77777777" w:rsidR="00A829C5" w:rsidRDefault="00A829C5" w:rsidP="00A216DC">
            <w:pPr>
              <w:pStyle w:val="BodyText"/>
              <w:spacing w:before="19"/>
              <w:ind w:left="0" w:right="5"/>
              <w:rPr>
                <w:rStyle w:val="normaltextrun"/>
                <w:sz w:val="20"/>
              </w:rPr>
            </w:pPr>
          </w:p>
        </w:tc>
        <w:tc>
          <w:tcPr>
            <w:tcW w:w="411" w:type="dxa"/>
          </w:tcPr>
          <w:p w14:paraId="02028F1D" w14:textId="4E9DC832" w:rsidR="00A829C5" w:rsidRDefault="00A829C5" w:rsidP="00A216DC">
            <w:pPr>
              <w:pStyle w:val="BodyText"/>
              <w:spacing w:before="19"/>
              <w:ind w:left="0" w:right="5"/>
              <w:rPr>
                <w:rStyle w:val="normaltextrun"/>
                <w:sz w:val="20"/>
              </w:rPr>
            </w:pPr>
          </w:p>
        </w:tc>
        <w:tc>
          <w:tcPr>
            <w:tcW w:w="2174" w:type="dxa"/>
          </w:tcPr>
          <w:p w14:paraId="3739089A" w14:textId="77777777" w:rsidR="00A829C5" w:rsidRDefault="00A829C5" w:rsidP="00A216DC">
            <w:pPr>
              <w:pStyle w:val="BodyText"/>
              <w:spacing w:before="19"/>
              <w:ind w:left="0" w:right="5"/>
              <w:rPr>
                <w:rStyle w:val="normaltextrun"/>
                <w:sz w:val="20"/>
              </w:rPr>
            </w:pPr>
          </w:p>
        </w:tc>
        <w:tc>
          <w:tcPr>
            <w:tcW w:w="1321" w:type="dxa"/>
          </w:tcPr>
          <w:p w14:paraId="7EA90536" w14:textId="77777777" w:rsidR="00A829C5" w:rsidRDefault="00A829C5" w:rsidP="00A216DC">
            <w:pPr>
              <w:pStyle w:val="BodyText"/>
              <w:spacing w:before="19"/>
              <w:ind w:left="0" w:right="5"/>
              <w:rPr>
                <w:rStyle w:val="normaltextrun"/>
                <w:sz w:val="20"/>
              </w:rPr>
            </w:pPr>
          </w:p>
        </w:tc>
      </w:tr>
      <w:tr w:rsidR="00A829C5" w14:paraId="2BD48BDF" w14:textId="3539F15D" w:rsidTr="00A829C5">
        <w:trPr>
          <w:trHeight w:val="846"/>
        </w:trPr>
        <w:tc>
          <w:tcPr>
            <w:tcW w:w="644" w:type="dxa"/>
          </w:tcPr>
          <w:p w14:paraId="3B4C063D" w14:textId="77777777" w:rsidR="00A829C5" w:rsidRDefault="00A829C5" w:rsidP="00A216DC">
            <w:pPr>
              <w:pStyle w:val="BodyText"/>
              <w:spacing w:before="19"/>
              <w:ind w:left="0" w:right="5"/>
              <w:rPr>
                <w:rStyle w:val="normaltextrun"/>
                <w:sz w:val="20"/>
              </w:rPr>
            </w:pPr>
          </w:p>
        </w:tc>
        <w:tc>
          <w:tcPr>
            <w:tcW w:w="1291" w:type="dxa"/>
          </w:tcPr>
          <w:p w14:paraId="1BFD39A4" w14:textId="77777777" w:rsidR="00A829C5" w:rsidRDefault="00A829C5" w:rsidP="00A216DC">
            <w:pPr>
              <w:pStyle w:val="BodyText"/>
              <w:spacing w:before="19"/>
              <w:ind w:left="0" w:right="5"/>
              <w:rPr>
                <w:rStyle w:val="normaltextrun"/>
                <w:sz w:val="20"/>
              </w:rPr>
            </w:pPr>
          </w:p>
        </w:tc>
        <w:tc>
          <w:tcPr>
            <w:tcW w:w="1266" w:type="dxa"/>
          </w:tcPr>
          <w:p w14:paraId="6E9820E8" w14:textId="72901186" w:rsidR="00A829C5" w:rsidRDefault="00A829C5" w:rsidP="00A216DC">
            <w:pPr>
              <w:pStyle w:val="BodyText"/>
              <w:spacing w:before="19"/>
              <w:ind w:left="0" w:right="5"/>
              <w:rPr>
                <w:rStyle w:val="normaltextrun"/>
                <w:sz w:val="20"/>
              </w:rPr>
            </w:pPr>
          </w:p>
        </w:tc>
        <w:tc>
          <w:tcPr>
            <w:tcW w:w="1288" w:type="dxa"/>
          </w:tcPr>
          <w:p w14:paraId="5D3360D0" w14:textId="77777777" w:rsidR="00A829C5" w:rsidRDefault="00A829C5" w:rsidP="00A216DC">
            <w:pPr>
              <w:pStyle w:val="BodyText"/>
              <w:spacing w:before="19"/>
              <w:ind w:left="0" w:right="5"/>
              <w:rPr>
                <w:rStyle w:val="normaltextrun"/>
                <w:sz w:val="20"/>
              </w:rPr>
            </w:pPr>
          </w:p>
        </w:tc>
        <w:tc>
          <w:tcPr>
            <w:tcW w:w="1290" w:type="dxa"/>
          </w:tcPr>
          <w:p w14:paraId="40BC88BF" w14:textId="77777777" w:rsidR="00A829C5" w:rsidRDefault="00A829C5" w:rsidP="00A216DC">
            <w:pPr>
              <w:pStyle w:val="BodyText"/>
              <w:spacing w:before="19"/>
              <w:ind w:left="0" w:right="5"/>
              <w:rPr>
                <w:rStyle w:val="normaltextrun"/>
                <w:sz w:val="20"/>
              </w:rPr>
            </w:pPr>
          </w:p>
        </w:tc>
        <w:tc>
          <w:tcPr>
            <w:tcW w:w="411" w:type="dxa"/>
          </w:tcPr>
          <w:p w14:paraId="1715E135" w14:textId="588350B8" w:rsidR="00A829C5" w:rsidRDefault="00A829C5" w:rsidP="00A216DC">
            <w:pPr>
              <w:pStyle w:val="BodyText"/>
              <w:spacing w:before="19"/>
              <w:ind w:left="0" w:right="5"/>
              <w:rPr>
                <w:rStyle w:val="normaltextrun"/>
                <w:sz w:val="20"/>
              </w:rPr>
            </w:pPr>
          </w:p>
        </w:tc>
        <w:tc>
          <w:tcPr>
            <w:tcW w:w="2174" w:type="dxa"/>
          </w:tcPr>
          <w:p w14:paraId="3D6D7955" w14:textId="77777777" w:rsidR="00A829C5" w:rsidRDefault="00A829C5" w:rsidP="00A216DC">
            <w:pPr>
              <w:pStyle w:val="BodyText"/>
              <w:spacing w:before="19"/>
              <w:ind w:left="0" w:right="5"/>
              <w:rPr>
                <w:rStyle w:val="normaltextrun"/>
                <w:sz w:val="20"/>
              </w:rPr>
            </w:pPr>
          </w:p>
        </w:tc>
        <w:tc>
          <w:tcPr>
            <w:tcW w:w="1321" w:type="dxa"/>
          </w:tcPr>
          <w:p w14:paraId="0AED434C" w14:textId="77777777" w:rsidR="00A829C5" w:rsidRDefault="00A829C5" w:rsidP="00A216DC">
            <w:pPr>
              <w:pStyle w:val="BodyText"/>
              <w:spacing w:before="19"/>
              <w:ind w:left="0" w:right="5"/>
              <w:rPr>
                <w:rStyle w:val="normaltextrun"/>
                <w:sz w:val="20"/>
              </w:rPr>
            </w:pPr>
          </w:p>
        </w:tc>
      </w:tr>
      <w:tr w:rsidR="00A829C5" w14:paraId="51DBAD86" w14:textId="4B3B6B2A" w:rsidTr="00A829C5">
        <w:trPr>
          <w:trHeight w:val="899"/>
        </w:trPr>
        <w:tc>
          <w:tcPr>
            <w:tcW w:w="644" w:type="dxa"/>
          </w:tcPr>
          <w:p w14:paraId="1406A343" w14:textId="77777777" w:rsidR="00A829C5" w:rsidRDefault="00A829C5" w:rsidP="00A216DC">
            <w:pPr>
              <w:pStyle w:val="BodyText"/>
              <w:spacing w:before="19"/>
              <w:ind w:left="0" w:right="5"/>
              <w:rPr>
                <w:rStyle w:val="normaltextrun"/>
                <w:sz w:val="20"/>
              </w:rPr>
            </w:pPr>
          </w:p>
        </w:tc>
        <w:tc>
          <w:tcPr>
            <w:tcW w:w="1291" w:type="dxa"/>
          </w:tcPr>
          <w:p w14:paraId="1ABE2D5E" w14:textId="77777777" w:rsidR="00A829C5" w:rsidRDefault="00A829C5" w:rsidP="00A216DC">
            <w:pPr>
              <w:pStyle w:val="BodyText"/>
              <w:spacing w:before="19"/>
              <w:ind w:left="0" w:right="5"/>
              <w:rPr>
                <w:rStyle w:val="normaltextrun"/>
                <w:sz w:val="20"/>
              </w:rPr>
            </w:pPr>
          </w:p>
        </w:tc>
        <w:tc>
          <w:tcPr>
            <w:tcW w:w="1266" w:type="dxa"/>
          </w:tcPr>
          <w:p w14:paraId="5DB1EC1F" w14:textId="6EFA7DEF" w:rsidR="00A829C5" w:rsidRDefault="00A829C5" w:rsidP="00A216DC">
            <w:pPr>
              <w:pStyle w:val="BodyText"/>
              <w:spacing w:before="19"/>
              <w:ind w:left="0" w:right="5"/>
              <w:rPr>
                <w:rStyle w:val="normaltextrun"/>
                <w:sz w:val="20"/>
              </w:rPr>
            </w:pPr>
          </w:p>
        </w:tc>
        <w:tc>
          <w:tcPr>
            <w:tcW w:w="1288" w:type="dxa"/>
          </w:tcPr>
          <w:p w14:paraId="0DBC569A" w14:textId="77777777" w:rsidR="00A829C5" w:rsidRDefault="00A829C5" w:rsidP="00A216DC">
            <w:pPr>
              <w:pStyle w:val="BodyText"/>
              <w:spacing w:before="19"/>
              <w:ind w:left="0" w:right="5"/>
              <w:rPr>
                <w:rStyle w:val="normaltextrun"/>
                <w:sz w:val="20"/>
              </w:rPr>
            </w:pPr>
          </w:p>
        </w:tc>
        <w:tc>
          <w:tcPr>
            <w:tcW w:w="1290" w:type="dxa"/>
          </w:tcPr>
          <w:p w14:paraId="35FEA021" w14:textId="77777777" w:rsidR="00A829C5" w:rsidRDefault="00A829C5" w:rsidP="00A216DC">
            <w:pPr>
              <w:pStyle w:val="BodyText"/>
              <w:spacing w:before="19"/>
              <w:ind w:left="0" w:right="5"/>
              <w:rPr>
                <w:rStyle w:val="normaltextrun"/>
                <w:sz w:val="20"/>
              </w:rPr>
            </w:pPr>
          </w:p>
        </w:tc>
        <w:tc>
          <w:tcPr>
            <w:tcW w:w="411" w:type="dxa"/>
          </w:tcPr>
          <w:p w14:paraId="0D5316A8" w14:textId="293A2087" w:rsidR="00A829C5" w:rsidRDefault="00A829C5" w:rsidP="00A216DC">
            <w:pPr>
              <w:pStyle w:val="BodyText"/>
              <w:spacing w:before="19"/>
              <w:ind w:left="0" w:right="5"/>
              <w:rPr>
                <w:rStyle w:val="normaltextrun"/>
                <w:sz w:val="20"/>
              </w:rPr>
            </w:pPr>
          </w:p>
        </w:tc>
        <w:tc>
          <w:tcPr>
            <w:tcW w:w="2174" w:type="dxa"/>
          </w:tcPr>
          <w:p w14:paraId="4798F429" w14:textId="77777777" w:rsidR="00A829C5" w:rsidRDefault="00A829C5" w:rsidP="00A216DC">
            <w:pPr>
              <w:pStyle w:val="BodyText"/>
              <w:spacing w:before="19"/>
              <w:ind w:left="0" w:right="5"/>
              <w:rPr>
                <w:rStyle w:val="normaltextrun"/>
                <w:sz w:val="20"/>
              </w:rPr>
            </w:pPr>
          </w:p>
        </w:tc>
        <w:tc>
          <w:tcPr>
            <w:tcW w:w="1321" w:type="dxa"/>
          </w:tcPr>
          <w:p w14:paraId="418AF8B5" w14:textId="77777777" w:rsidR="00A829C5" w:rsidRDefault="00A829C5" w:rsidP="00A216DC">
            <w:pPr>
              <w:pStyle w:val="BodyText"/>
              <w:spacing w:before="19"/>
              <w:ind w:left="0" w:right="5"/>
              <w:rPr>
                <w:rStyle w:val="normaltextrun"/>
                <w:sz w:val="20"/>
              </w:rPr>
            </w:pPr>
          </w:p>
        </w:tc>
      </w:tr>
      <w:tr w:rsidR="00A829C5" w14:paraId="3923130D" w14:textId="0B74186A" w:rsidTr="00A829C5">
        <w:trPr>
          <w:trHeight w:val="846"/>
        </w:trPr>
        <w:tc>
          <w:tcPr>
            <w:tcW w:w="644" w:type="dxa"/>
          </w:tcPr>
          <w:p w14:paraId="739CC558" w14:textId="77777777" w:rsidR="00A829C5" w:rsidRDefault="00A829C5" w:rsidP="00A216DC">
            <w:pPr>
              <w:pStyle w:val="BodyText"/>
              <w:spacing w:before="19"/>
              <w:ind w:left="0" w:right="5"/>
              <w:rPr>
                <w:rStyle w:val="normaltextrun"/>
                <w:sz w:val="20"/>
              </w:rPr>
            </w:pPr>
          </w:p>
        </w:tc>
        <w:tc>
          <w:tcPr>
            <w:tcW w:w="1291" w:type="dxa"/>
          </w:tcPr>
          <w:p w14:paraId="55F198EF" w14:textId="77777777" w:rsidR="00A829C5" w:rsidRDefault="00A829C5" w:rsidP="00A216DC">
            <w:pPr>
              <w:pStyle w:val="BodyText"/>
              <w:spacing w:before="19"/>
              <w:ind w:left="0" w:right="5"/>
              <w:rPr>
                <w:rStyle w:val="normaltextrun"/>
                <w:sz w:val="20"/>
              </w:rPr>
            </w:pPr>
          </w:p>
        </w:tc>
        <w:tc>
          <w:tcPr>
            <w:tcW w:w="1266" w:type="dxa"/>
          </w:tcPr>
          <w:p w14:paraId="604BAEBD" w14:textId="00B5B51C" w:rsidR="00A829C5" w:rsidRDefault="00A829C5" w:rsidP="00A216DC">
            <w:pPr>
              <w:pStyle w:val="BodyText"/>
              <w:spacing w:before="19"/>
              <w:ind w:left="0" w:right="5"/>
              <w:rPr>
                <w:rStyle w:val="normaltextrun"/>
                <w:sz w:val="20"/>
              </w:rPr>
            </w:pPr>
          </w:p>
        </w:tc>
        <w:tc>
          <w:tcPr>
            <w:tcW w:w="1288" w:type="dxa"/>
          </w:tcPr>
          <w:p w14:paraId="527B668B" w14:textId="77777777" w:rsidR="00A829C5" w:rsidRDefault="00A829C5" w:rsidP="00A216DC">
            <w:pPr>
              <w:pStyle w:val="BodyText"/>
              <w:spacing w:before="19"/>
              <w:ind w:left="0" w:right="5"/>
              <w:rPr>
                <w:rStyle w:val="normaltextrun"/>
                <w:sz w:val="20"/>
              </w:rPr>
            </w:pPr>
          </w:p>
        </w:tc>
        <w:tc>
          <w:tcPr>
            <w:tcW w:w="1290" w:type="dxa"/>
          </w:tcPr>
          <w:p w14:paraId="42E6C324" w14:textId="77777777" w:rsidR="00A829C5" w:rsidRDefault="00A829C5" w:rsidP="00A216DC">
            <w:pPr>
              <w:pStyle w:val="BodyText"/>
              <w:spacing w:before="19"/>
              <w:ind w:left="0" w:right="5"/>
              <w:rPr>
                <w:rStyle w:val="normaltextrun"/>
                <w:sz w:val="20"/>
              </w:rPr>
            </w:pPr>
          </w:p>
        </w:tc>
        <w:tc>
          <w:tcPr>
            <w:tcW w:w="411" w:type="dxa"/>
          </w:tcPr>
          <w:p w14:paraId="6319D330" w14:textId="27CB7225" w:rsidR="00A829C5" w:rsidRDefault="00A829C5" w:rsidP="00A216DC">
            <w:pPr>
              <w:pStyle w:val="BodyText"/>
              <w:spacing w:before="19"/>
              <w:ind w:left="0" w:right="5"/>
              <w:rPr>
                <w:rStyle w:val="normaltextrun"/>
                <w:sz w:val="20"/>
              </w:rPr>
            </w:pPr>
          </w:p>
        </w:tc>
        <w:tc>
          <w:tcPr>
            <w:tcW w:w="2174" w:type="dxa"/>
          </w:tcPr>
          <w:p w14:paraId="70C7B978" w14:textId="77777777" w:rsidR="00A829C5" w:rsidRDefault="00A829C5" w:rsidP="00A216DC">
            <w:pPr>
              <w:pStyle w:val="BodyText"/>
              <w:spacing w:before="19"/>
              <w:ind w:left="0" w:right="5"/>
              <w:rPr>
                <w:rStyle w:val="normaltextrun"/>
                <w:sz w:val="20"/>
              </w:rPr>
            </w:pPr>
          </w:p>
        </w:tc>
        <w:tc>
          <w:tcPr>
            <w:tcW w:w="1321" w:type="dxa"/>
          </w:tcPr>
          <w:p w14:paraId="7FD95A1E" w14:textId="77777777" w:rsidR="00A829C5" w:rsidRDefault="00A829C5" w:rsidP="00A216DC">
            <w:pPr>
              <w:pStyle w:val="BodyText"/>
              <w:spacing w:before="19"/>
              <w:ind w:left="0" w:right="5"/>
              <w:rPr>
                <w:rStyle w:val="normaltextrun"/>
                <w:sz w:val="20"/>
              </w:rPr>
            </w:pPr>
          </w:p>
        </w:tc>
      </w:tr>
      <w:tr w:rsidR="00A829C5" w14:paraId="738314A8" w14:textId="50633944" w:rsidTr="00A829C5">
        <w:trPr>
          <w:trHeight w:val="846"/>
        </w:trPr>
        <w:tc>
          <w:tcPr>
            <w:tcW w:w="644" w:type="dxa"/>
          </w:tcPr>
          <w:p w14:paraId="119EA747" w14:textId="77777777" w:rsidR="00A829C5" w:rsidRDefault="00A829C5" w:rsidP="00A216DC">
            <w:pPr>
              <w:pStyle w:val="BodyText"/>
              <w:spacing w:before="19"/>
              <w:ind w:left="0" w:right="5"/>
              <w:rPr>
                <w:rStyle w:val="normaltextrun"/>
                <w:sz w:val="20"/>
              </w:rPr>
            </w:pPr>
          </w:p>
        </w:tc>
        <w:tc>
          <w:tcPr>
            <w:tcW w:w="1291" w:type="dxa"/>
          </w:tcPr>
          <w:p w14:paraId="5C0653B5" w14:textId="77777777" w:rsidR="00A829C5" w:rsidRDefault="00A829C5" w:rsidP="00A216DC">
            <w:pPr>
              <w:pStyle w:val="BodyText"/>
              <w:spacing w:before="19"/>
              <w:ind w:left="0" w:right="5"/>
              <w:rPr>
                <w:rStyle w:val="normaltextrun"/>
                <w:sz w:val="20"/>
              </w:rPr>
            </w:pPr>
          </w:p>
        </w:tc>
        <w:tc>
          <w:tcPr>
            <w:tcW w:w="1266" w:type="dxa"/>
          </w:tcPr>
          <w:p w14:paraId="0E840232" w14:textId="705DDD79" w:rsidR="00A829C5" w:rsidRDefault="00A829C5" w:rsidP="00A216DC">
            <w:pPr>
              <w:pStyle w:val="BodyText"/>
              <w:spacing w:before="19"/>
              <w:ind w:left="0" w:right="5"/>
              <w:rPr>
                <w:rStyle w:val="normaltextrun"/>
                <w:sz w:val="20"/>
              </w:rPr>
            </w:pPr>
          </w:p>
        </w:tc>
        <w:tc>
          <w:tcPr>
            <w:tcW w:w="1288" w:type="dxa"/>
          </w:tcPr>
          <w:p w14:paraId="795502DD" w14:textId="77777777" w:rsidR="00A829C5" w:rsidRDefault="00A829C5" w:rsidP="00A216DC">
            <w:pPr>
              <w:pStyle w:val="BodyText"/>
              <w:spacing w:before="19"/>
              <w:ind w:left="0" w:right="5"/>
              <w:rPr>
                <w:rStyle w:val="normaltextrun"/>
                <w:sz w:val="20"/>
              </w:rPr>
            </w:pPr>
          </w:p>
        </w:tc>
        <w:tc>
          <w:tcPr>
            <w:tcW w:w="1290" w:type="dxa"/>
          </w:tcPr>
          <w:p w14:paraId="369795D9" w14:textId="77777777" w:rsidR="00A829C5" w:rsidRDefault="00A829C5" w:rsidP="00A216DC">
            <w:pPr>
              <w:pStyle w:val="BodyText"/>
              <w:spacing w:before="19"/>
              <w:ind w:left="0" w:right="5"/>
              <w:rPr>
                <w:rStyle w:val="normaltextrun"/>
                <w:sz w:val="20"/>
              </w:rPr>
            </w:pPr>
          </w:p>
        </w:tc>
        <w:tc>
          <w:tcPr>
            <w:tcW w:w="411" w:type="dxa"/>
          </w:tcPr>
          <w:p w14:paraId="4D5BDC29" w14:textId="1D6B4089" w:rsidR="00A829C5" w:rsidRDefault="00A829C5" w:rsidP="00A216DC">
            <w:pPr>
              <w:pStyle w:val="BodyText"/>
              <w:spacing w:before="19"/>
              <w:ind w:left="0" w:right="5"/>
              <w:rPr>
                <w:rStyle w:val="normaltextrun"/>
                <w:sz w:val="20"/>
              </w:rPr>
            </w:pPr>
          </w:p>
        </w:tc>
        <w:tc>
          <w:tcPr>
            <w:tcW w:w="2174" w:type="dxa"/>
          </w:tcPr>
          <w:p w14:paraId="5819DEBE" w14:textId="77777777" w:rsidR="00A829C5" w:rsidRDefault="00A829C5" w:rsidP="00A216DC">
            <w:pPr>
              <w:pStyle w:val="BodyText"/>
              <w:spacing w:before="19"/>
              <w:ind w:left="0" w:right="5"/>
              <w:rPr>
                <w:rStyle w:val="normaltextrun"/>
                <w:sz w:val="20"/>
              </w:rPr>
            </w:pPr>
          </w:p>
        </w:tc>
        <w:tc>
          <w:tcPr>
            <w:tcW w:w="1321" w:type="dxa"/>
          </w:tcPr>
          <w:p w14:paraId="0998D606" w14:textId="77777777" w:rsidR="00A829C5" w:rsidRDefault="00A829C5" w:rsidP="00A216DC">
            <w:pPr>
              <w:pStyle w:val="BodyText"/>
              <w:spacing w:before="19"/>
              <w:ind w:left="0" w:right="5"/>
              <w:rPr>
                <w:rStyle w:val="normaltextrun"/>
                <w:sz w:val="20"/>
              </w:rPr>
            </w:pPr>
          </w:p>
        </w:tc>
      </w:tr>
      <w:tr w:rsidR="00A829C5" w14:paraId="76620E82" w14:textId="77777777" w:rsidTr="00A829C5">
        <w:trPr>
          <w:trHeight w:val="846"/>
        </w:trPr>
        <w:tc>
          <w:tcPr>
            <w:tcW w:w="644" w:type="dxa"/>
          </w:tcPr>
          <w:p w14:paraId="73028EBC" w14:textId="77777777" w:rsidR="00A829C5" w:rsidRDefault="00A829C5" w:rsidP="00A216DC">
            <w:pPr>
              <w:pStyle w:val="BodyText"/>
              <w:spacing w:before="19"/>
              <w:ind w:left="0" w:right="5"/>
              <w:rPr>
                <w:rStyle w:val="normaltextrun"/>
                <w:sz w:val="20"/>
              </w:rPr>
            </w:pPr>
          </w:p>
        </w:tc>
        <w:tc>
          <w:tcPr>
            <w:tcW w:w="1291" w:type="dxa"/>
          </w:tcPr>
          <w:p w14:paraId="442AAEB8" w14:textId="77777777" w:rsidR="00A829C5" w:rsidRDefault="00A829C5" w:rsidP="00A216DC">
            <w:pPr>
              <w:pStyle w:val="BodyText"/>
              <w:spacing w:before="19"/>
              <w:ind w:left="0" w:right="5"/>
              <w:rPr>
                <w:rStyle w:val="normaltextrun"/>
                <w:sz w:val="20"/>
              </w:rPr>
            </w:pPr>
          </w:p>
        </w:tc>
        <w:tc>
          <w:tcPr>
            <w:tcW w:w="1266" w:type="dxa"/>
          </w:tcPr>
          <w:p w14:paraId="347D9C64" w14:textId="77777777" w:rsidR="00A829C5" w:rsidRDefault="00A829C5" w:rsidP="00A216DC">
            <w:pPr>
              <w:pStyle w:val="BodyText"/>
              <w:spacing w:before="19"/>
              <w:ind w:left="0" w:right="5"/>
              <w:rPr>
                <w:rStyle w:val="normaltextrun"/>
                <w:sz w:val="20"/>
              </w:rPr>
            </w:pPr>
          </w:p>
        </w:tc>
        <w:tc>
          <w:tcPr>
            <w:tcW w:w="1288" w:type="dxa"/>
          </w:tcPr>
          <w:p w14:paraId="51E5701C" w14:textId="77777777" w:rsidR="00A829C5" w:rsidRDefault="00A829C5" w:rsidP="00A216DC">
            <w:pPr>
              <w:pStyle w:val="BodyText"/>
              <w:spacing w:before="19"/>
              <w:ind w:left="0" w:right="5"/>
              <w:rPr>
                <w:rStyle w:val="normaltextrun"/>
                <w:sz w:val="20"/>
              </w:rPr>
            </w:pPr>
          </w:p>
        </w:tc>
        <w:tc>
          <w:tcPr>
            <w:tcW w:w="1290" w:type="dxa"/>
          </w:tcPr>
          <w:p w14:paraId="6A0ABC75" w14:textId="77777777" w:rsidR="00A829C5" w:rsidRDefault="00A829C5" w:rsidP="00A216DC">
            <w:pPr>
              <w:pStyle w:val="BodyText"/>
              <w:spacing w:before="19"/>
              <w:ind w:left="0" w:right="5"/>
              <w:rPr>
                <w:rStyle w:val="normaltextrun"/>
                <w:sz w:val="20"/>
              </w:rPr>
            </w:pPr>
          </w:p>
        </w:tc>
        <w:tc>
          <w:tcPr>
            <w:tcW w:w="411" w:type="dxa"/>
          </w:tcPr>
          <w:p w14:paraId="38ECCFFD" w14:textId="77777777" w:rsidR="00A829C5" w:rsidRDefault="00A829C5" w:rsidP="00A216DC">
            <w:pPr>
              <w:pStyle w:val="BodyText"/>
              <w:spacing w:before="19"/>
              <w:ind w:left="0" w:right="5"/>
              <w:rPr>
                <w:rStyle w:val="normaltextrun"/>
                <w:sz w:val="20"/>
              </w:rPr>
            </w:pPr>
          </w:p>
        </w:tc>
        <w:tc>
          <w:tcPr>
            <w:tcW w:w="2174" w:type="dxa"/>
          </w:tcPr>
          <w:p w14:paraId="6FF3DD92" w14:textId="77777777" w:rsidR="00A829C5" w:rsidRDefault="00A829C5" w:rsidP="00A216DC">
            <w:pPr>
              <w:pStyle w:val="BodyText"/>
              <w:spacing w:before="19"/>
              <w:ind w:left="0" w:right="5"/>
              <w:rPr>
                <w:rStyle w:val="normaltextrun"/>
                <w:sz w:val="20"/>
              </w:rPr>
            </w:pPr>
          </w:p>
        </w:tc>
        <w:tc>
          <w:tcPr>
            <w:tcW w:w="1321" w:type="dxa"/>
          </w:tcPr>
          <w:p w14:paraId="798820DF" w14:textId="77777777" w:rsidR="00A829C5" w:rsidRDefault="00A829C5" w:rsidP="00A216DC">
            <w:pPr>
              <w:pStyle w:val="BodyText"/>
              <w:spacing w:before="19"/>
              <w:ind w:left="0" w:right="5"/>
              <w:rPr>
                <w:rStyle w:val="normaltextrun"/>
                <w:sz w:val="20"/>
              </w:rPr>
            </w:pPr>
          </w:p>
        </w:tc>
      </w:tr>
      <w:tr w:rsidR="00A829C5" w14:paraId="7279CF73" w14:textId="77777777" w:rsidTr="00A829C5">
        <w:trPr>
          <w:trHeight w:val="846"/>
        </w:trPr>
        <w:tc>
          <w:tcPr>
            <w:tcW w:w="644" w:type="dxa"/>
          </w:tcPr>
          <w:p w14:paraId="0A8B4066" w14:textId="77777777" w:rsidR="00A829C5" w:rsidRDefault="00A829C5" w:rsidP="00A216DC">
            <w:pPr>
              <w:pStyle w:val="BodyText"/>
              <w:spacing w:before="19"/>
              <w:ind w:left="0" w:right="5"/>
              <w:rPr>
                <w:rStyle w:val="normaltextrun"/>
                <w:sz w:val="20"/>
              </w:rPr>
            </w:pPr>
          </w:p>
        </w:tc>
        <w:tc>
          <w:tcPr>
            <w:tcW w:w="1291" w:type="dxa"/>
          </w:tcPr>
          <w:p w14:paraId="1B3230A8" w14:textId="77777777" w:rsidR="00A829C5" w:rsidRDefault="00A829C5" w:rsidP="00A216DC">
            <w:pPr>
              <w:pStyle w:val="BodyText"/>
              <w:spacing w:before="19"/>
              <w:ind w:left="0" w:right="5"/>
              <w:rPr>
                <w:rStyle w:val="normaltextrun"/>
                <w:sz w:val="20"/>
              </w:rPr>
            </w:pPr>
          </w:p>
        </w:tc>
        <w:tc>
          <w:tcPr>
            <w:tcW w:w="1266" w:type="dxa"/>
          </w:tcPr>
          <w:p w14:paraId="6F816393" w14:textId="77777777" w:rsidR="00A829C5" w:rsidRDefault="00A829C5" w:rsidP="00A216DC">
            <w:pPr>
              <w:pStyle w:val="BodyText"/>
              <w:spacing w:before="19"/>
              <w:ind w:left="0" w:right="5"/>
              <w:rPr>
                <w:rStyle w:val="normaltextrun"/>
                <w:sz w:val="20"/>
              </w:rPr>
            </w:pPr>
          </w:p>
        </w:tc>
        <w:tc>
          <w:tcPr>
            <w:tcW w:w="1288" w:type="dxa"/>
          </w:tcPr>
          <w:p w14:paraId="51D5EBFC" w14:textId="77777777" w:rsidR="00A829C5" w:rsidRDefault="00A829C5" w:rsidP="00A216DC">
            <w:pPr>
              <w:pStyle w:val="BodyText"/>
              <w:spacing w:before="19"/>
              <w:ind w:left="0" w:right="5"/>
              <w:rPr>
                <w:rStyle w:val="normaltextrun"/>
                <w:sz w:val="20"/>
              </w:rPr>
            </w:pPr>
          </w:p>
        </w:tc>
        <w:tc>
          <w:tcPr>
            <w:tcW w:w="1290" w:type="dxa"/>
          </w:tcPr>
          <w:p w14:paraId="16CB023C" w14:textId="77777777" w:rsidR="00A829C5" w:rsidRDefault="00A829C5" w:rsidP="00A216DC">
            <w:pPr>
              <w:pStyle w:val="BodyText"/>
              <w:spacing w:before="19"/>
              <w:ind w:left="0" w:right="5"/>
              <w:rPr>
                <w:rStyle w:val="normaltextrun"/>
                <w:sz w:val="20"/>
              </w:rPr>
            </w:pPr>
          </w:p>
        </w:tc>
        <w:tc>
          <w:tcPr>
            <w:tcW w:w="411" w:type="dxa"/>
          </w:tcPr>
          <w:p w14:paraId="0521698E" w14:textId="77777777" w:rsidR="00A829C5" w:rsidRDefault="00A829C5" w:rsidP="00A216DC">
            <w:pPr>
              <w:pStyle w:val="BodyText"/>
              <w:spacing w:before="19"/>
              <w:ind w:left="0" w:right="5"/>
              <w:rPr>
                <w:rStyle w:val="normaltextrun"/>
                <w:sz w:val="20"/>
              </w:rPr>
            </w:pPr>
          </w:p>
        </w:tc>
        <w:tc>
          <w:tcPr>
            <w:tcW w:w="2174" w:type="dxa"/>
          </w:tcPr>
          <w:p w14:paraId="6DDB1113" w14:textId="77777777" w:rsidR="00A829C5" w:rsidRDefault="00A829C5" w:rsidP="00A216DC">
            <w:pPr>
              <w:pStyle w:val="BodyText"/>
              <w:spacing w:before="19"/>
              <w:ind w:left="0" w:right="5"/>
              <w:rPr>
                <w:rStyle w:val="normaltextrun"/>
                <w:sz w:val="20"/>
              </w:rPr>
            </w:pPr>
          </w:p>
        </w:tc>
        <w:tc>
          <w:tcPr>
            <w:tcW w:w="1321" w:type="dxa"/>
          </w:tcPr>
          <w:p w14:paraId="082AF15A" w14:textId="77777777" w:rsidR="00A829C5" w:rsidRDefault="00A829C5" w:rsidP="00A216DC">
            <w:pPr>
              <w:pStyle w:val="BodyText"/>
              <w:spacing w:before="19"/>
              <w:ind w:left="0" w:right="5"/>
              <w:rPr>
                <w:rStyle w:val="normaltextrun"/>
                <w:sz w:val="20"/>
              </w:rPr>
            </w:pPr>
          </w:p>
        </w:tc>
      </w:tr>
      <w:tr w:rsidR="00A829C5" w14:paraId="00DCFC08" w14:textId="77777777" w:rsidTr="00A829C5">
        <w:trPr>
          <w:trHeight w:val="846"/>
        </w:trPr>
        <w:tc>
          <w:tcPr>
            <w:tcW w:w="644" w:type="dxa"/>
          </w:tcPr>
          <w:p w14:paraId="5381CD87" w14:textId="77777777" w:rsidR="00A829C5" w:rsidRDefault="00A829C5" w:rsidP="00A216DC">
            <w:pPr>
              <w:pStyle w:val="BodyText"/>
              <w:spacing w:before="19"/>
              <w:ind w:left="0" w:right="5"/>
              <w:rPr>
                <w:rStyle w:val="normaltextrun"/>
                <w:sz w:val="20"/>
              </w:rPr>
            </w:pPr>
          </w:p>
        </w:tc>
        <w:tc>
          <w:tcPr>
            <w:tcW w:w="1291" w:type="dxa"/>
          </w:tcPr>
          <w:p w14:paraId="35B6A556" w14:textId="77777777" w:rsidR="00A829C5" w:rsidRDefault="00A829C5" w:rsidP="00A216DC">
            <w:pPr>
              <w:pStyle w:val="BodyText"/>
              <w:spacing w:before="19"/>
              <w:ind w:left="0" w:right="5"/>
              <w:rPr>
                <w:rStyle w:val="normaltextrun"/>
                <w:sz w:val="20"/>
              </w:rPr>
            </w:pPr>
          </w:p>
        </w:tc>
        <w:tc>
          <w:tcPr>
            <w:tcW w:w="1266" w:type="dxa"/>
          </w:tcPr>
          <w:p w14:paraId="3AF1A04C" w14:textId="77777777" w:rsidR="00A829C5" w:rsidRDefault="00A829C5" w:rsidP="00A216DC">
            <w:pPr>
              <w:pStyle w:val="BodyText"/>
              <w:spacing w:before="19"/>
              <w:ind w:left="0" w:right="5"/>
              <w:rPr>
                <w:rStyle w:val="normaltextrun"/>
                <w:sz w:val="20"/>
              </w:rPr>
            </w:pPr>
          </w:p>
        </w:tc>
        <w:tc>
          <w:tcPr>
            <w:tcW w:w="1288" w:type="dxa"/>
          </w:tcPr>
          <w:p w14:paraId="629F4518" w14:textId="77777777" w:rsidR="00A829C5" w:rsidRDefault="00A829C5" w:rsidP="00A216DC">
            <w:pPr>
              <w:pStyle w:val="BodyText"/>
              <w:spacing w:before="19"/>
              <w:ind w:left="0" w:right="5"/>
              <w:rPr>
                <w:rStyle w:val="normaltextrun"/>
                <w:sz w:val="20"/>
              </w:rPr>
            </w:pPr>
          </w:p>
        </w:tc>
        <w:tc>
          <w:tcPr>
            <w:tcW w:w="1290" w:type="dxa"/>
          </w:tcPr>
          <w:p w14:paraId="132AA07C" w14:textId="77777777" w:rsidR="00A829C5" w:rsidRDefault="00A829C5" w:rsidP="00A216DC">
            <w:pPr>
              <w:pStyle w:val="BodyText"/>
              <w:spacing w:before="19"/>
              <w:ind w:left="0" w:right="5"/>
              <w:rPr>
                <w:rStyle w:val="normaltextrun"/>
                <w:sz w:val="20"/>
              </w:rPr>
            </w:pPr>
          </w:p>
        </w:tc>
        <w:tc>
          <w:tcPr>
            <w:tcW w:w="411" w:type="dxa"/>
          </w:tcPr>
          <w:p w14:paraId="655B64B3" w14:textId="77777777" w:rsidR="00A829C5" w:rsidRDefault="00A829C5" w:rsidP="00A216DC">
            <w:pPr>
              <w:pStyle w:val="BodyText"/>
              <w:spacing w:before="19"/>
              <w:ind w:left="0" w:right="5"/>
              <w:rPr>
                <w:rStyle w:val="normaltextrun"/>
                <w:sz w:val="20"/>
              </w:rPr>
            </w:pPr>
          </w:p>
        </w:tc>
        <w:tc>
          <w:tcPr>
            <w:tcW w:w="2174" w:type="dxa"/>
          </w:tcPr>
          <w:p w14:paraId="7E3314F2" w14:textId="77777777" w:rsidR="00A829C5" w:rsidRDefault="00A829C5" w:rsidP="00A216DC">
            <w:pPr>
              <w:pStyle w:val="BodyText"/>
              <w:spacing w:before="19"/>
              <w:ind w:left="0" w:right="5"/>
              <w:rPr>
                <w:rStyle w:val="normaltextrun"/>
                <w:sz w:val="20"/>
              </w:rPr>
            </w:pPr>
          </w:p>
        </w:tc>
        <w:tc>
          <w:tcPr>
            <w:tcW w:w="1321" w:type="dxa"/>
          </w:tcPr>
          <w:p w14:paraId="08B773AA" w14:textId="77777777" w:rsidR="00A829C5" w:rsidRDefault="00A829C5" w:rsidP="00A216DC">
            <w:pPr>
              <w:pStyle w:val="BodyText"/>
              <w:spacing w:before="19"/>
              <w:ind w:left="0" w:right="5"/>
              <w:rPr>
                <w:rStyle w:val="normaltextrun"/>
                <w:sz w:val="20"/>
              </w:rPr>
            </w:pPr>
          </w:p>
        </w:tc>
      </w:tr>
      <w:tr w:rsidR="00A829C5" w14:paraId="355CDE22" w14:textId="77777777" w:rsidTr="00A829C5">
        <w:trPr>
          <w:trHeight w:val="846"/>
        </w:trPr>
        <w:tc>
          <w:tcPr>
            <w:tcW w:w="644" w:type="dxa"/>
          </w:tcPr>
          <w:p w14:paraId="19F4B0DA" w14:textId="77777777" w:rsidR="00A829C5" w:rsidRDefault="00A829C5" w:rsidP="00A216DC">
            <w:pPr>
              <w:pStyle w:val="BodyText"/>
              <w:spacing w:before="19"/>
              <w:ind w:left="0" w:right="5"/>
              <w:rPr>
                <w:rStyle w:val="normaltextrun"/>
                <w:sz w:val="20"/>
              </w:rPr>
            </w:pPr>
          </w:p>
        </w:tc>
        <w:tc>
          <w:tcPr>
            <w:tcW w:w="1291" w:type="dxa"/>
          </w:tcPr>
          <w:p w14:paraId="5B315005" w14:textId="77777777" w:rsidR="00A829C5" w:rsidRDefault="00A829C5" w:rsidP="00A216DC">
            <w:pPr>
              <w:pStyle w:val="BodyText"/>
              <w:spacing w:before="19"/>
              <w:ind w:left="0" w:right="5"/>
              <w:rPr>
                <w:rStyle w:val="normaltextrun"/>
                <w:sz w:val="20"/>
              </w:rPr>
            </w:pPr>
          </w:p>
        </w:tc>
        <w:tc>
          <w:tcPr>
            <w:tcW w:w="1266" w:type="dxa"/>
          </w:tcPr>
          <w:p w14:paraId="0DD7ABD5" w14:textId="77777777" w:rsidR="00A829C5" w:rsidRDefault="00A829C5" w:rsidP="00A216DC">
            <w:pPr>
              <w:pStyle w:val="BodyText"/>
              <w:spacing w:before="19"/>
              <w:ind w:left="0" w:right="5"/>
              <w:rPr>
                <w:rStyle w:val="normaltextrun"/>
                <w:sz w:val="20"/>
              </w:rPr>
            </w:pPr>
          </w:p>
        </w:tc>
        <w:tc>
          <w:tcPr>
            <w:tcW w:w="1288" w:type="dxa"/>
          </w:tcPr>
          <w:p w14:paraId="25E7BFF4" w14:textId="77777777" w:rsidR="00A829C5" w:rsidRDefault="00A829C5" w:rsidP="00A216DC">
            <w:pPr>
              <w:pStyle w:val="BodyText"/>
              <w:spacing w:before="19"/>
              <w:ind w:left="0" w:right="5"/>
              <w:rPr>
                <w:rStyle w:val="normaltextrun"/>
                <w:sz w:val="20"/>
              </w:rPr>
            </w:pPr>
          </w:p>
        </w:tc>
        <w:tc>
          <w:tcPr>
            <w:tcW w:w="1290" w:type="dxa"/>
          </w:tcPr>
          <w:p w14:paraId="46BBC89C" w14:textId="77777777" w:rsidR="00A829C5" w:rsidRDefault="00A829C5" w:rsidP="00A216DC">
            <w:pPr>
              <w:pStyle w:val="BodyText"/>
              <w:spacing w:before="19"/>
              <w:ind w:left="0" w:right="5"/>
              <w:rPr>
                <w:rStyle w:val="normaltextrun"/>
                <w:sz w:val="20"/>
              </w:rPr>
            </w:pPr>
          </w:p>
        </w:tc>
        <w:tc>
          <w:tcPr>
            <w:tcW w:w="411" w:type="dxa"/>
          </w:tcPr>
          <w:p w14:paraId="2D0BE1C3" w14:textId="77777777" w:rsidR="00A829C5" w:rsidRDefault="00A829C5" w:rsidP="00A216DC">
            <w:pPr>
              <w:pStyle w:val="BodyText"/>
              <w:spacing w:before="19"/>
              <w:ind w:left="0" w:right="5"/>
              <w:rPr>
                <w:rStyle w:val="normaltextrun"/>
                <w:sz w:val="20"/>
              </w:rPr>
            </w:pPr>
          </w:p>
        </w:tc>
        <w:tc>
          <w:tcPr>
            <w:tcW w:w="2174" w:type="dxa"/>
          </w:tcPr>
          <w:p w14:paraId="3BE0CE8E" w14:textId="77777777" w:rsidR="00A829C5" w:rsidRDefault="00A829C5" w:rsidP="00A216DC">
            <w:pPr>
              <w:pStyle w:val="BodyText"/>
              <w:spacing w:before="19"/>
              <w:ind w:left="0" w:right="5"/>
              <w:rPr>
                <w:rStyle w:val="normaltextrun"/>
                <w:sz w:val="20"/>
              </w:rPr>
            </w:pPr>
          </w:p>
        </w:tc>
        <w:tc>
          <w:tcPr>
            <w:tcW w:w="1321" w:type="dxa"/>
          </w:tcPr>
          <w:p w14:paraId="3A60F9D3" w14:textId="77777777" w:rsidR="00A829C5" w:rsidRDefault="00A829C5" w:rsidP="00A216DC">
            <w:pPr>
              <w:pStyle w:val="BodyText"/>
              <w:spacing w:before="19"/>
              <w:ind w:left="0" w:right="5"/>
              <w:rPr>
                <w:rStyle w:val="normaltextrun"/>
                <w:sz w:val="20"/>
              </w:rPr>
            </w:pPr>
          </w:p>
        </w:tc>
      </w:tr>
      <w:tr w:rsidR="00A829C5" w14:paraId="1874C4BE" w14:textId="77777777" w:rsidTr="00A829C5">
        <w:trPr>
          <w:trHeight w:val="846"/>
        </w:trPr>
        <w:tc>
          <w:tcPr>
            <w:tcW w:w="644" w:type="dxa"/>
          </w:tcPr>
          <w:p w14:paraId="7281FB1D" w14:textId="77777777" w:rsidR="00A829C5" w:rsidRDefault="00A829C5" w:rsidP="00A216DC">
            <w:pPr>
              <w:pStyle w:val="BodyText"/>
              <w:spacing w:before="19"/>
              <w:ind w:left="0" w:right="5"/>
              <w:rPr>
                <w:rStyle w:val="normaltextrun"/>
                <w:sz w:val="20"/>
              </w:rPr>
            </w:pPr>
          </w:p>
        </w:tc>
        <w:tc>
          <w:tcPr>
            <w:tcW w:w="1291" w:type="dxa"/>
          </w:tcPr>
          <w:p w14:paraId="7F8B8317" w14:textId="77777777" w:rsidR="00A829C5" w:rsidRDefault="00A829C5" w:rsidP="00A216DC">
            <w:pPr>
              <w:pStyle w:val="BodyText"/>
              <w:spacing w:before="19"/>
              <w:ind w:left="0" w:right="5"/>
              <w:rPr>
                <w:rStyle w:val="normaltextrun"/>
                <w:sz w:val="20"/>
              </w:rPr>
            </w:pPr>
          </w:p>
        </w:tc>
        <w:tc>
          <w:tcPr>
            <w:tcW w:w="1266" w:type="dxa"/>
          </w:tcPr>
          <w:p w14:paraId="2630F76D" w14:textId="77777777" w:rsidR="00A829C5" w:rsidRDefault="00A829C5" w:rsidP="00A216DC">
            <w:pPr>
              <w:pStyle w:val="BodyText"/>
              <w:spacing w:before="19"/>
              <w:ind w:left="0" w:right="5"/>
              <w:rPr>
                <w:rStyle w:val="normaltextrun"/>
                <w:sz w:val="20"/>
              </w:rPr>
            </w:pPr>
          </w:p>
        </w:tc>
        <w:tc>
          <w:tcPr>
            <w:tcW w:w="1288" w:type="dxa"/>
          </w:tcPr>
          <w:p w14:paraId="3F90E3FE" w14:textId="77777777" w:rsidR="00A829C5" w:rsidRDefault="00A829C5" w:rsidP="00A216DC">
            <w:pPr>
              <w:pStyle w:val="BodyText"/>
              <w:spacing w:before="19"/>
              <w:ind w:left="0" w:right="5"/>
              <w:rPr>
                <w:rStyle w:val="normaltextrun"/>
                <w:sz w:val="20"/>
              </w:rPr>
            </w:pPr>
          </w:p>
        </w:tc>
        <w:tc>
          <w:tcPr>
            <w:tcW w:w="1290" w:type="dxa"/>
          </w:tcPr>
          <w:p w14:paraId="3487677B" w14:textId="77777777" w:rsidR="00A829C5" w:rsidRDefault="00A829C5" w:rsidP="00A216DC">
            <w:pPr>
              <w:pStyle w:val="BodyText"/>
              <w:spacing w:before="19"/>
              <w:ind w:left="0" w:right="5"/>
              <w:rPr>
                <w:rStyle w:val="normaltextrun"/>
                <w:sz w:val="20"/>
              </w:rPr>
            </w:pPr>
          </w:p>
        </w:tc>
        <w:tc>
          <w:tcPr>
            <w:tcW w:w="411" w:type="dxa"/>
          </w:tcPr>
          <w:p w14:paraId="4999BC37" w14:textId="77777777" w:rsidR="00A829C5" w:rsidRDefault="00A829C5" w:rsidP="00A216DC">
            <w:pPr>
              <w:pStyle w:val="BodyText"/>
              <w:spacing w:before="19"/>
              <w:ind w:left="0" w:right="5"/>
              <w:rPr>
                <w:rStyle w:val="normaltextrun"/>
                <w:sz w:val="20"/>
              </w:rPr>
            </w:pPr>
          </w:p>
        </w:tc>
        <w:tc>
          <w:tcPr>
            <w:tcW w:w="2174" w:type="dxa"/>
          </w:tcPr>
          <w:p w14:paraId="29D65E5A" w14:textId="77777777" w:rsidR="00A829C5" w:rsidRDefault="00A829C5" w:rsidP="00A216DC">
            <w:pPr>
              <w:pStyle w:val="BodyText"/>
              <w:spacing w:before="19"/>
              <w:ind w:left="0" w:right="5"/>
              <w:rPr>
                <w:rStyle w:val="normaltextrun"/>
                <w:sz w:val="20"/>
              </w:rPr>
            </w:pPr>
          </w:p>
        </w:tc>
        <w:tc>
          <w:tcPr>
            <w:tcW w:w="1321" w:type="dxa"/>
          </w:tcPr>
          <w:p w14:paraId="1FEE6A67" w14:textId="77777777" w:rsidR="00A829C5" w:rsidRDefault="00A829C5" w:rsidP="00A216DC">
            <w:pPr>
              <w:pStyle w:val="BodyText"/>
              <w:spacing w:before="19"/>
              <w:ind w:left="0" w:right="5"/>
              <w:rPr>
                <w:rStyle w:val="normaltextrun"/>
                <w:sz w:val="20"/>
              </w:rPr>
            </w:pPr>
          </w:p>
        </w:tc>
      </w:tr>
      <w:tr w:rsidR="00A829C5" w14:paraId="671CB36A" w14:textId="77777777" w:rsidTr="00A829C5">
        <w:trPr>
          <w:trHeight w:val="846"/>
        </w:trPr>
        <w:tc>
          <w:tcPr>
            <w:tcW w:w="644" w:type="dxa"/>
          </w:tcPr>
          <w:p w14:paraId="597C4AE8" w14:textId="77777777" w:rsidR="00A829C5" w:rsidRDefault="00A829C5" w:rsidP="00A216DC">
            <w:pPr>
              <w:pStyle w:val="BodyText"/>
              <w:spacing w:before="19"/>
              <w:ind w:left="0" w:right="5"/>
              <w:rPr>
                <w:rStyle w:val="normaltextrun"/>
                <w:sz w:val="20"/>
              </w:rPr>
            </w:pPr>
          </w:p>
        </w:tc>
        <w:tc>
          <w:tcPr>
            <w:tcW w:w="1291" w:type="dxa"/>
          </w:tcPr>
          <w:p w14:paraId="10528F42" w14:textId="77777777" w:rsidR="00A829C5" w:rsidRDefault="00A829C5" w:rsidP="00A216DC">
            <w:pPr>
              <w:pStyle w:val="BodyText"/>
              <w:spacing w:before="19"/>
              <w:ind w:left="0" w:right="5"/>
              <w:rPr>
                <w:rStyle w:val="normaltextrun"/>
                <w:sz w:val="20"/>
              </w:rPr>
            </w:pPr>
          </w:p>
        </w:tc>
        <w:tc>
          <w:tcPr>
            <w:tcW w:w="1266" w:type="dxa"/>
          </w:tcPr>
          <w:p w14:paraId="4A4E9CCF" w14:textId="77777777" w:rsidR="00A829C5" w:rsidRDefault="00A829C5" w:rsidP="00A216DC">
            <w:pPr>
              <w:pStyle w:val="BodyText"/>
              <w:spacing w:before="19"/>
              <w:ind w:left="0" w:right="5"/>
              <w:rPr>
                <w:rStyle w:val="normaltextrun"/>
                <w:sz w:val="20"/>
              </w:rPr>
            </w:pPr>
          </w:p>
        </w:tc>
        <w:tc>
          <w:tcPr>
            <w:tcW w:w="1288" w:type="dxa"/>
          </w:tcPr>
          <w:p w14:paraId="44E29621" w14:textId="77777777" w:rsidR="00A829C5" w:rsidRDefault="00A829C5" w:rsidP="00A216DC">
            <w:pPr>
              <w:pStyle w:val="BodyText"/>
              <w:spacing w:before="19"/>
              <w:ind w:left="0" w:right="5"/>
              <w:rPr>
                <w:rStyle w:val="normaltextrun"/>
                <w:sz w:val="20"/>
              </w:rPr>
            </w:pPr>
          </w:p>
        </w:tc>
        <w:tc>
          <w:tcPr>
            <w:tcW w:w="1290" w:type="dxa"/>
          </w:tcPr>
          <w:p w14:paraId="43A63D2A" w14:textId="77777777" w:rsidR="00A829C5" w:rsidRDefault="00A829C5" w:rsidP="00A216DC">
            <w:pPr>
              <w:pStyle w:val="BodyText"/>
              <w:spacing w:before="19"/>
              <w:ind w:left="0" w:right="5"/>
              <w:rPr>
                <w:rStyle w:val="normaltextrun"/>
                <w:sz w:val="20"/>
              </w:rPr>
            </w:pPr>
          </w:p>
        </w:tc>
        <w:tc>
          <w:tcPr>
            <w:tcW w:w="411" w:type="dxa"/>
          </w:tcPr>
          <w:p w14:paraId="5B85518B" w14:textId="77777777" w:rsidR="00A829C5" w:rsidRDefault="00A829C5" w:rsidP="00A216DC">
            <w:pPr>
              <w:pStyle w:val="BodyText"/>
              <w:spacing w:before="19"/>
              <w:ind w:left="0" w:right="5"/>
              <w:rPr>
                <w:rStyle w:val="normaltextrun"/>
                <w:sz w:val="20"/>
              </w:rPr>
            </w:pPr>
          </w:p>
        </w:tc>
        <w:tc>
          <w:tcPr>
            <w:tcW w:w="2174" w:type="dxa"/>
          </w:tcPr>
          <w:p w14:paraId="249620CF" w14:textId="77777777" w:rsidR="00A829C5" w:rsidRDefault="00A829C5" w:rsidP="00A216DC">
            <w:pPr>
              <w:pStyle w:val="BodyText"/>
              <w:spacing w:before="19"/>
              <w:ind w:left="0" w:right="5"/>
              <w:rPr>
                <w:rStyle w:val="normaltextrun"/>
                <w:sz w:val="20"/>
              </w:rPr>
            </w:pPr>
          </w:p>
        </w:tc>
        <w:tc>
          <w:tcPr>
            <w:tcW w:w="1321" w:type="dxa"/>
          </w:tcPr>
          <w:p w14:paraId="2E755A7A" w14:textId="77777777" w:rsidR="00A829C5" w:rsidRDefault="00A829C5" w:rsidP="00A216DC">
            <w:pPr>
              <w:pStyle w:val="BodyText"/>
              <w:spacing w:before="19"/>
              <w:ind w:left="0" w:right="5"/>
              <w:rPr>
                <w:rStyle w:val="normaltextrun"/>
                <w:sz w:val="20"/>
              </w:rPr>
            </w:pPr>
          </w:p>
        </w:tc>
      </w:tr>
    </w:tbl>
    <w:p w14:paraId="1DAE1743" w14:textId="77777777" w:rsidR="00A829C5" w:rsidRDefault="00A829C5" w:rsidP="00A216DC">
      <w:pPr>
        <w:pStyle w:val="BodyText"/>
        <w:spacing w:before="19"/>
        <w:ind w:right="5"/>
        <w:rPr>
          <w:rStyle w:val="normaltextrun"/>
          <w:sz w:val="20"/>
        </w:rPr>
      </w:pPr>
    </w:p>
    <w:p w14:paraId="7EE4E091" w14:textId="76BAEEF8" w:rsidR="00C23705" w:rsidRDefault="00A829C5" w:rsidP="00A216DC">
      <w:pPr>
        <w:pStyle w:val="BodyText"/>
        <w:spacing w:before="19"/>
        <w:ind w:right="5"/>
        <w:rPr>
          <w:rStyle w:val="normaltextrun"/>
          <w:b/>
          <w:sz w:val="28"/>
        </w:rPr>
      </w:pPr>
      <w:r>
        <w:rPr>
          <w:rStyle w:val="normaltextrun"/>
          <w:sz w:val="20"/>
        </w:rPr>
        <w:br w:type="page"/>
      </w:r>
      <w:r>
        <w:rPr>
          <w:rStyle w:val="normaltextrun"/>
          <w:b/>
          <w:sz w:val="28"/>
        </w:rPr>
        <w:lastRenderedPageBreak/>
        <w:t xml:space="preserve">Door Maintenance – Record </w:t>
      </w:r>
    </w:p>
    <w:p w14:paraId="7C6E9C52" w14:textId="77777777" w:rsidR="00064541" w:rsidRDefault="00064541" w:rsidP="00A216DC">
      <w:pPr>
        <w:pStyle w:val="BodyText"/>
        <w:spacing w:before="19"/>
        <w:ind w:right="5"/>
        <w:rPr>
          <w:rStyle w:val="normaltextrun"/>
          <w:b/>
          <w:sz w:val="28"/>
        </w:rPr>
      </w:pPr>
    </w:p>
    <w:tbl>
      <w:tblPr>
        <w:tblStyle w:val="TableGrid"/>
        <w:tblW w:w="9208" w:type="dxa"/>
        <w:tblInd w:w="-450" w:type="dxa"/>
        <w:tblLook w:val="04A0" w:firstRow="1" w:lastRow="0" w:firstColumn="1" w:lastColumn="0" w:noHBand="0" w:noVBand="1"/>
      </w:tblPr>
      <w:tblGrid>
        <w:gridCol w:w="844"/>
        <w:gridCol w:w="1540"/>
        <w:gridCol w:w="1795"/>
        <w:gridCol w:w="3456"/>
        <w:gridCol w:w="1573"/>
      </w:tblGrid>
      <w:tr w:rsidR="00064541" w14:paraId="0F5102E2" w14:textId="657920AE" w:rsidTr="00955368">
        <w:trPr>
          <w:trHeight w:val="807"/>
        </w:trPr>
        <w:tc>
          <w:tcPr>
            <w:tcW w:w="844" w:type="dxa"/>
          </w:tcPr>
          <w:p w14:paraId="595DD094" w14:textId="53904656" w:rsidR="00064541" w:rsidRDefault="00064541" w:rsidP="00A216DC">
            <w:pPr>
              <w:pStyle w:val="BodyText"/>
              <w:spacing w:before="19"/>
              <w:ind w:left="0" w:right="5"/>
              <w:rPr>
                <w:rStyle w:val="normaltextrun"/>
                <w:sz w:val="20"/>
              </w:rPr>
            </w:pPr>
            <w:r>
              <w:rPr>
                <w:rStyle w:val="normaltextrun"/>
                <w:sz w:val="20"/>
              </w:rPr>
              <w:t>Date</w:t>
            </w:r>
          </w:p>
        </w:tc>
        <w:tc>
          <w:tcPr>
            <w:tcW w:w="1540" w:type="dxa"/>
          </w:tcPr>
          <w:p w14:paraId="387CCAC5" w14:textId="77777777" w:rsidR="00064541" w:rsidRDefault="00064541" w:rsidP="00064541">
            <w:pPr>
              <w:pStyle w:val="BodyText"/>
              <w:spacing w:before="19"/>
              <w:ind w:left="0" w:right="5"/>
              <w:rPr>
                <w:rStyle w:val="normaltextrun"/>
                <w:sz w:val="20"/>
              </w:rPr>
            </w:pPr>
            <w:r>
              <w:rPr>
                <w:rStyle w:val="normaltextrun"/>
                <w:sz w:val="20"/>
              </w:rPr>
              <w:t>Satisfactory</w:t>
            </w:r>
          </w:p>
          <w:p w14:paraId="7F179534" w14:textId="267BC980" w:rsidR="00064541" w:rsidRDefault="00064541" w:rsidP="00064541">
            <w:pPr>
              <w:pStyle w:val="BodyText"/>
              <w:spacing w:before="19"/>
              <w:ind w:left="0" w:right="5"/>
              <w:rPr>
                <w:rStyle w:val="normaltextrun"/>
                <w:sz w:val="20"/>
              </w:rPr>
            </w:pPr>
            <w:r>
              <w:rPr>
                <w:rStyle w:val="normaltextrun"/>
                <w:sz w:val="20"/>
              </w:rPr>
              <w:t>Yes/No</w:t>
            </w:r>
          </w:p>
        </w:tc>
        <w:tc>
          <w:tcPr>
            <w:tcW w:w="1795" w:type="dxa"/>
          </w:tcPr>
          <w:p w14:paraId="46C3EB1E" w14:textId="2987DC38" w:rsidR="00064541" w:rsidRDefault="00064541" w:rsidP="00A216DC">
            <w:pPr>
              <w:pStyle w:val="BodyText"/>
              <w:spacing w:before="19"/>
              <w:ind w:left="0" w:right="5"/>
              <w:rPr>
                <w:rStyle w:val="normaltextrun"/>
                <w:sz w:val="20"/>
              </w:rPr>
            </w:pPr>
            <w:r>
              <w:rPr>
                <w:rStyle w:val="normaltextrun"/>
                <w:sz w:val="20"/>
              </w:rPr>
              <w:t>If any door is unsatisfactory, state location or door ID no</w:t>
            </w:r>
          </w:p>
        </w:tc>
        <w:tc>
          <w:tcPr>
            <w:tcW w:w="3456" w:type="dxa"/>
          </w:tcPr>
          <w:p w14:paraId="651FC838" w14:textId="329D1104" w:rsidR="00064541" w:rsidRDefault="00064541" w:rsidP="00A216DC">
            <w:pPr>
              <w:pStyle w:val="BodyText"/>
              <w:spacing w:before="19"/>
              <w:ind w:left="0" w:right="5"/>
              <w:rPr>
                <w:rStyle w:val="normaltextrun"/>
                <w:sz w:val="20"/>
              </w:rPr>
            </w:pPr>
            <w:r>
              <w:rPr>
                <w:rStyle w:val="normaltextrun"/>
                <w:sz w:val="20"/>
              </w:rPr>
              <w:t xml:space="preserve">Remedial Action Taken </w:t>
            </w:r>
          </w:p>
        </w:tc>
        <w:tc>
          <w:tcPr>
            <w:tcW w:w="1573" w:type="dxa"/>
          </w:tcPr>
          <w:p w14:paraId="72E7A0C1" w14:textId="5FAC7206" w:rsidR="00064541" w:rsidRDefault="00064541" w:rsidP="00A216DC">
            <w:pPr>
              <w:pStyle w:val="BodyText"/>
              <w:spacing w:before="19"/>
              <w:ind w:left="0" w:right="5"/>
              <w:rPr>
                <w:rStyle w:val="normaltextrun"/>
                <w:sz w:val="20"/>
              </w:rPr>
            </w:pPr>
            <w:r>
              <w:rPr>
                <w:rStyle w:val="normaltextrun"/>
                <w:sz w:val="20"/>
              </w:rPr>
              <w:t xml:space="preserve">Signature </w:t>
            </w:r>
          </w:p>
        </w:tc>
      </w:tr>
      <w:tr w:rsidR="00064541" w14:paraId="283BABAF" w14:textId="3B0EFB62" w:rsidTr="00955368">
        <w:trPr>
          <w:trHeight w:val="274"/>
        </w:trPr>
        <w:tc>
          <w:tcPr>
            <w:tcW w:w="844" w:type="dxa"/>
          </w:tcPr>
          <w:p w14:paraId="31E85937" w14:textId="77777777" w:rsidR="00064541" w:rsidRDefault="00064541" w:rsidP="00A216DC">
            <w:pPr>
              <w:pStyle w:val="BodyText"/>
              <w:spacing w:before="19"/>
              <w:ind w:left="0" w:right="5"/>
              <w:rPr>
                <w:rStyle w:val="normaltextrun"/>
                <w:sz w:val="20"/>
              </w:rPr>
            </w:pPr>
          </w:p>
        </w:tc>
        <w:tc>
          <w:tcPr>
            <w:tcW w:w="1540" w:type="dxa"/>
          </w:tcPr>
          <w:p w14:paraId="39B366E7" w14:textId="77777777" w:rsidR="00064541" w:rsidRDefault="00064541" w:rsidP="00A216DC">
            <w:pPr>
              <w:pStyle w:val="BodyText"/>
              <w:spacing w:before="19"/>
              <w:ind w:left="0" w:right="5"/>
              <w:rPr>
                <w:rStyle w:val="normaltextrun"/>
                <w:sz w:val="20"/>
              </w:rPr>
            </w:pPr>
          </w:p>
        </w:tc>
        <w:tc>
          <w:tcPr>
            <w:tcW w:w="1795" w:type="dxa"/>
          </w:tcPr>
          <w:p w14:paraId="327F702E" w14:textId="77777777" w:rsidR="00064541" w:rsidRDefault="00064541" w:rsidP="00A216DC">
            <w:pPr>
              <w:pStyle w:val="BodyText"/>
              <w:spacing w:before="19"/>
              <w:ind w:left="0" w:right="5"/>
              <w:rPr>
                <w:rStyle w:val="normaltextrun"/>
                <w:sz w:val="20"/>
              </w:rPr>
            </w:pPr>
          </w:p>
        </w:tc>
        <w:tc>
          <w:tcPr>
            <w:tcW w:w="3456" w:type="dxa"/>
          </w:tcPr>
          <w:p w14:paraId="5DFF5A65" w14:textId="77777777" w:rsidR="00064541" w:rsidRDefault="00064541" w:rsidP="00A216DC">
            <w:pPr>
              <w:pStyle w:val="BodyText"/>
              <w:spacing w:before="19"/>
              <w:ind w:left="0" w:right="5"/>
              <w:rPr>
                <w:rStyle w:val="normaltextrun"/>
                <w:sz w:val="20"/>
              </w:rPr>
            </w:pPr>
          </w:p>
        </w:tc>
        <w:tc>
          <w:tcPr>
            <w:tcW w:w="1573" w:type="dxa"/>
          </w:tcPr>
          <w:p w14:paraId="48CEAE66" w14:textId="77777777" w:rsidR="00064541" w:rsidRDefault="00064541" w:rsidP="00A216DC">
            <w:pPr>
              <w:pStyle w:val="BodyText"/>
              <w:spacing w:before="19"/>
              <w:ind w:left="0" w:right="5"/>
              <w:rPr>
                <w:rStyle w:val="normaltextrun"/>
                <w:sz w:val="20"/>
              </w:rPr>
            </w:pPr>
          </w:p>
        </w:tc>
      </w:tr>
      <w:tr w:rsidR="00064541" w14:paraId="5A103A48" w14:textId="3C056A0E" w:rsidTr="00955368">
        <w:trPr>
          <w:trHeight w:val="274"/>
        </w:trPr>
        <w:tc>
          <w:tcPr>
            <w:tcW w:w="844" w:type="dxa"/>
          </w:tcPr>
          <w:p w14:paraId="14362DFF" w14:textId="77777777" w:rsidR="00064541" w:rsidRDefault="00064541" w:rsidP="00A216DC">
            <w:pPr>
              <w:pStyle w:val="BodyText"/>
              <w:spacing w:before="19"/>
              <w:ind w:left="0" w:right="5"/>
              <w:rPr>
                <w:rStyle w:val="normaltextrun"/>
                <w:sz w:val="20"/>
              </w:rPr>
            </w:pPr>
          </w:p>
        </w:tc>
        <w:tc>
          <w:tcPr>
            <w:tcW w:w="1540" w:type="dxa"/>
          </w:tcPr>
          <w:p w14:paraId="7D8F45CE" w14:textId="77777777" w:rsidR="00064541" w:rsidRDefault="00064541" w:rsidP="00A216DC">
            <w:pPr>
              <w:pStyle w:val="BodyText"/>
              <w:spacing w:before="19"/>
              <w:ind w:left="0" w:right="5"/>
              <w:rPr>
                <w:rStyle w:val="normaltextrun"/>
                <w:sz w:val="20"/>
              </w:rPr>
            </w:pPr>
          </w:p>
        </w:tc>
        <w:tc>
          <w:tcPr>
            <w:tcW w:w="1795" w:type="dxa"/>
          </w:tcPr>
          <w:p w14:paraId="7C75FC8C" w14:textId="77777777" w:rsidR="00064541" w:rsidRDefault="00064541" w:rsidP="00A216DC">
            <w:pPr>
              <w:pStyle w:val="BodyText"/>
              <w:spacing w:before="19"/>
              <w:ind w:left="0" w:right="5"/>
              <w:rPr>
                <w:rStyle w:val="normaltextrun"/>
                <w:sz w:val="20"/>
              </w:rPr>
            </w:pPr>
          </w:p>
        </w:tc>
        <w:tc>
          <w:tcPr>
            <w:tcW w:w="3456" w:type="dxa"/>
          </w:tcPr>
          <w:p w14:paraId="55668BDB" w14:textId="77777777" w:rsidR="00064541" w:rsidRDefault="00064541" w:rsidP="00A216DC">
            <w:pPr>
              <w:pStyle w:val="BodyText"/>
              <w:spacing w:before="19"/>
              <w:ind w:left="0" w:right="5"/>
              <w:rPr>
                <w:rStyle w:val="normaltextrun"/>
                <w:sz w:val="20"/>
              </w:rPr>
            </w:pPr>
          </w:p>
        </w:tc>
        <w:tc>
          <w:tcPr>
            <w:tcW w:w="1573" w:type="dxa"/>
          </w:tcPr>
          <w:p w14:paraId="36C25D40" w14:textId="77777777" w:rsidR="00064541" w:rsidRDefault="00064541" w:rsidP="00A216DC">
            <w:pPr>
              <w:pStyle w:val="BodyText"/>
              <w:spacing w:before="19"/>
              <w:ind w:left="0" w:right="5"/>
              <w:rPr>
                <w:rStyle w:val="normaltextrun"/>
                <w:sz w:val="20"/>
              </w:rPr>
            </w:pPr>
          </w:p>
        </w:tc>
      </w:tr>
      <w:tr w:rsidR="00064541" w14:paraId="49798599" w14:textId="598022A3" w:rsidTr="00955368">
        <w:trPr>
          <w:trHeight w:val="291"/>
        </w:trPr>
        <w:tc>
          <w:tcPr>
            <w:tcW w:w="844" w:type="dxa"/>
          </w:tcPr>
          <w:p w14:paraId="3B98C14F" w14:textId="77777777" w:rsidR="00064541" w:rsidRDefault="00064541" w:rsidP="00A216DC">
            <w:pPr>
              <w:pStyle w:val="BodyText"/>
              <w:spacing w:before="19"/>
              <w:ind w:left="0" w:right="5"/>
              <w:rPr>
                <w:rStyle w:val="normaltextrun"/>
                <w:sz w:val="20"/>
              </w:rPr>
            </w:pPr>
          </w:p>
        </w:tc>
        <w:tc>
          <w:tcPr>
            <w:tcW w:w="1540" w:type="dxa"/>
          </w:tcPr>
          <w:p w14:paraId="6E3CD5C7" w14:textId="77777777" w:rsidR="00064541" w:rsidRDefault="00064541" w:rsidP="00A216DC">
            <w:pPr>
              <w:pStyle w:val="BodyText"/>
              <w:spacing w:before="19"/>
              <w:ind w:left="0" w:right="5"/>
              <w:rPr>
                <w:rStyle w:val="normaltextrun"/>
                <w:sz w:val="20"/>
              </w:rPr>
            </w:pPr>
          </w:p>
        </w:tc>
        <w:tc>
          <w:tcPr>
            <w:tcW w:w="1795" w:type="dxa"/>
          </w:tcPr>
          <w:p w14:paraId="2EE22A95" w14:textId="77777777" w:rsidR="00064541" w:rsidRDefault="00064541" w:rsidP="00A216DC">
            <w:pPr>
              <w:pStyle w:val="BodyText"/>
              <w:spacing w:before="19"/>
              <w:ind w:left="0" w:right="5"/>
              <w:rPr>
                <w:rStyle w:val="normaltextrun"/>
                <w:sz w:val="20"/>
              </w:rPr>
            </w:pPr>
          </w:p>
        </w:tc>
        <w:tc>
          <w:tcPr>
            <w:tcW w:w="3456" w:type="dxa"/>
          </w:tcPr>
          <w:p w14:paraId="35885033" w14:textId="77777777" w:rsidR="00064541" w:rsidRDefault="00064541" w:rsidP="00A216DC">
            <w:pPr>
              <w:pStyle w:val="BodyText"/>
              <w:spacing w:before="19"/>
              <w:ind w:left="0" w:right="5"/>
              <w:rPr>
                <w:rStyle w:val="normaltextrun"/>
                <w:sz w:val="20"/>
              </w:rPr>
            </w:pPr>
          </w:p>
        </w:tc>
        <w:tc>
          <w:tcPr>
            <w:tcW w:w="1573" w:type="dxa"/>
          </w:tcPr>
          <w:p w14:paraId="23BD9E82" w14:textId="77777777" w:rsidR="00064541" w:rsidRDefault="00064541" w:rsidP="00A216DC">
            <w:pPr>
              <w:pStyle w:val="BodyText"/>
              <w:spacing w:before="19"/>
              <w:ind w:left="0" w:right="5"/>
              <w:rPr>
                <w:rStyle w:val="normaltextrun"/>
                <w:sz w:val="20"/>
              </w:rPr>
            </w:pPr>
          </w:p>
        </w:tc>
      </w:tr>
      <w:tr w:rsidR="00064541" w14:paraId="329C15EC" w14:textId="3C76AC28" w:rsidTr="00955368">
        <w:trPr>
          <w:trHeight w:val="274"/>
        </w:trPr>
        <w:tc>
          <w:tcPr>
            <w:tcW w:w="844" w:type="dxa"/>
          </w:tcPr>
          <w:p w14:paraId="56072CF3" w14:textId="77777777" w:rsidR="00064541" w:rsidRDefault="00064541" w:rsidP="00A216DC">
            <w:pPr>
              <w:pStyle w:val="BodyText"/>
              <w:spacing w:before="19"/>
              <w:ind w:left="0" w:right="5"/>
              <w:rPr>
                <w:rStyle w:val="normaltextrun"/>
                <w:sz w:val="20"/>
              </w:rPr>
            </w:pPr>
          </w:p>
        </w:tc>
        <w:tc>
          <w:tcPr>
            <w:tcW w:w="1540" w:type="dxa"/>
          </w:tcPr>
          <w:p w14:paraId="6C545578" w14:textId="77777777" w:rsidR="00064541" w:rsidRDefault="00064541" w:rsidP="00A216DC">
            <w:pPr>
              <w:pStyle w:val="BodyText"/>
              <w:spacing w:before="19"/>
              <w:ind w:left="0" w:right="5"/>
              <w:rPr>
                <w:rStyle w:val="normaltextrun"/>
                <w:sz w:val="20"/>
              </w:rPr>
            </w:pPr>
          </w:p>
        </w:tc>
        <w:tc>
          <w:tcPr>
            <w:tcW w:w="1795" w:type="dxa"/>
          </w:tcPr>
          <w:p w14:paraId="7A5FCBB6" w14:textId="77777777" w:rsidR="00064541" w:rsidRDefault="00064541" w:rsidP="00A216DC">
            <w:pPr>
              <w:pStyle w:val="BodyText"/>
              <w:spacing w:before="19"/>
              <w:ind w:left="0" w:right="5"/>
              <w:rPr>
                <w:rStyle w:val="normaltextrun"/>
                <w:sz w:val="20"/>
              </w:rPr>
            </w:pPr>
          </w:p>
        </w:tc>
        <w:tc>
          <w:tcPr>
            <w:tcW w:w="3456" w:type="dxa"/>
          </w:tcPr>
          <w:p w14:paraId="4816ED58" w14:textId="77777777" w:rsidR="00064541" w:rsidRDefault="00064541" w:rsidP="00A216DC">
            <w:pPr>
              <w:pStyle w:val="BodyText"/>
              <w:spacing w:before="19"/>
              <w:ind w:left="0" w:right="5"/>
              <w:rPr>
                <w:rStyle w:val="normaltextrun"/>
                <w:sz w:val="20"/>
              </w:rPr>
            </w:pPr>
          </w:p>
        </w:tc>
        <w:tc>
          <w:tcPr>
            <w:tcW w:w="1573" w:type="dxa"/>
          </w:tcPr>
          <w:p w14:paraId="2FB74696" w14:textId="77777777" w:rsidR="00064541" w:rsidRDefault="00064541" w:rsidP="00A216DC">
            <w:pPr>
              <w:pStyle w:val="BodyText"/>
              <w:spacing w:before="19"/>
              <w:ind w:left="0" w:right="5"/>
              <w:rPr>
                <w:rStyle w:val="normaltextrun"/>
                <w:sz w:val="20"/>
              </w:rPr>
            </w:pPr>
          </w:p>
        </w:tc>
      </w:tr>
      <w:tr w:rsidR="00064541" w14:paraId="74753ECE" w14:textId="251BA9FB" w:rsidTr="00955368">
        <w:trPr>
          <w:trHeight w:val="274"/>
        </w:trPr>
        <w:tc>
          <w:tcPr>
            <w:tcW w:w="844" w:type="dxa"/>
          </w:tcPr>
          <w:p w14:paraId="2901C71E" w14:textId="77777777" w:rsidR="00064541" w:rsidRDefault="00064541" w:rsidP="00A216DC">
            <w:pPr>
              <w:pStyle w:val="BodyText"/>
              <w:spacing w:before="19"/>
              <w:ind w:left="0" w:right="5"/>
              <w:rPr>
                <w:rStyle w:val="normaltextrun"/>
                <w:sz w:val="20"/>
              </w:rPr>
            </w:pPr>
          </w:p>
        </w:tc>
        <w:tc>
          <w:tcPr>
            <w:tcW w:w="1540" w:type="dxa"/>
          </w:tcPr>
          <w:p w14:paraId="44408F35" w14:textId="77777777" w:rsidR="00064541" w:rsidRDefault="00064541" w:rsidP="00A216DC">
            <w:pPr>
              <w:pStyle w:val="BodyText"/>
              <w:spacing w:before="19"/>
              <w:ind w:left="0" w:right="5"/>
              <w:rPr>
                <w:rStyle w:val="normaltextrun"/>
                <w:sz w:val="20"/>
              </w:rPr>
            </w:pPr>
          </w:p>
        </w:tc>
        <w:tc>
          <w:tcPr>
            <w:tcW w:w="1795" w:type="dxa"/>
          </w:tcPr>
          <w:p w14:paraId="7BC2BEC4" w14:textId="77777777" w:rsidR="00064541" w:rsidRDefault="00064541" w:rsidP="00A216DC">
            <w:pPr>
              <w:pStyle w:val="BodyText"/>
              <w:spacing w:before="19"/>
              <w:ind w:left="0" w:right="5"/>
              <w:rPr>
                <w:rStyle w:val="normaltextrun"/>
                <w:sz w:val="20"/>
              </w:rPr>
            </w:pPr>
          </w:p>
        </w:tc>
        <w:tc>
          <w:tcPr>
            <w:tcW w:w="3456" w:type="dxa"/>
          </w:tcPr>
          <w:p w14:paraId="791D4F39" w14:textId="77777777" w:rsidR="00064541" w:rsidRDefault="00064541" w:rsidP="00A216DC">
            <w:pPr>
              <w:pStyle w:val="BodyText"/>
              <w:spacing w:before="19"/>
              <w:ind w:left="0" w:right="5"/>
              <w:rPr>
                <w:rStyle w:val="normaltextrun"/>
                <w:sz w:val="20"/>
              </w:rPr>
            </w:pPr>
          </w:p>
        </w:tc>
        <w:tc>
          <w:tcPr>
            <w:tcW w:w="1573" w:type="dxa"/>
          </w:tcPr>
          <w:p w14:paraId="3154D295" w14:textId="77777777" w:rsidR="00064541" w:rsidRDefault="00064541" w:rsidP="00A216DC">
            <w:pPr>
              <w:pStyle w:val="BodyText"/>
              <w:spacing w:before="19"/>
              <w:ind w:left="0" w:right="5"/>
              <w:rPr>
                <w:rStyle w:val="normaltextrun"/>
                <w:sz w:val="20"/>
              </w:rPr>
            </w:pPr>
          </w:p>
        </w:tc>
      </w:tr>
      <w:tr w:rsidR="00064541" w14:paraId="7373AC28" w14:textId="1E1F7426" w:rsidTr="00955368">
        <w:trPr>
          <w:trHeight w:val="291"/>
        </w:trPr>
        <w:tc>
          <w:tcPr>
            <w:tcW w:w="844" w:type="dxa"/>
          </w:tcPr>
          <w:p w14:paraId="50F763D7" w14:textId="77777777" w:rsidR="00064541" w:rsidRDefault="00064541" w:rsidP="00A216DC">
            <w:pPr>
              <w:pStyle w:val="BodyText"/>
              <w:spacing w:before="19"/>
              <w:ind w:left="0" w:right="5"/>
              <w:rPr>
                <w:rStyle w:val="normaltextrun"/>
                <w:sz w:val="20"/>
              </w:rPr>
            </w:pPr>
          </w:p>
        </w:tc>
        <w:tc>
          <w:tcPr>
            <w:tcW w:w="1540" w:type="dxa"/>
          </w:tcPr>
          <w:p w14:paraId="3DBE0473" w14:textId="77777777" w:rsidR="00064541" w:rsidRDefault="00064541" w:rsidP="00A216DC">
            <w:pPr>
              <w:pStyle w:val="BodyText"/>
              <w:spacing w:before="19"/>
              <w:ind w:left="0" w:right="5"/>
              <w:rPr>
                <w:rStyle w:val="normaltextrun"/>
                <w:sz w:val="20"/>
              </w:rPr>
            </w:pPr>
          </w:p>
        </w:tc>
        <w:tc>
          <w:tcPr>
            <w:tcW w:w="1795" w:type="dxa"/>
          </w:tcPr>
          <w:p w14:paraId="3DBD8559" w14:textId="77777777" w:rsidR="00064541" w:rsidRDefault="00064541" w:rsidP="00A216DC">
            <w:pPr>
              <w:pStyle w:val="BodyText"/>
              <w:spacing w:before="19"/>
              <w:ind w:left="0" w:right="5"/>
              <w:rPr>
                <w:rStyle w:val="normaltextrun"/>
                <w:sz w:val="20"/>
              </w:rPr>
            </w:pPr>
          </w:p>
        </w:tc>
        <w:tc>
          <w:tcPr>
            <w:tcW w:w="3456" w:type="dxa"/>
          </w:tcPr>
          <w:p w14:paraId="2AB16B72" w14:textId="77777777" w:rsidR="00064541" w:rsidRDefault="00064541" w:rsidP="00A216DC">
            <w:pPr>
              <w:pStyle w:val="BodyText"/>
              <w:spacing w:before="19"/>
              <w:ind w:left="0" w:right="5"/>
              <w:rPr>
                <w:rStyle w:val="normaltextrun"/>
                <w:sz w:val="20"/>
              </w:rPr>
            </w:pPr>
          </w:p>
        </w:tc>
        <w:tc>
          <w:tcPr>
            <w:tcW w:w="1573" w:type="dxa"/>
          </w:tcPr>
          <w:p w14:paraId="37B79D5D" w14:textId="77777777" w:rsidR="00064541" w:rsidRDefault="00064541" w:rsidP="00A216DC">
            <w:pPr>
              <w:pStyle w:val="BodyText"/>
              <w:spacing w:before="19"/>
              <w:ind w:left="0" w:right="5"/>
              <w:rPr>
                <w:rStyle w:val="normaltextrun"/>
                <w:sz w:val="20"/>
              </w:rPr>
            </w:pPr>
          </w:p>
        </w:tc>
      </w:tr>
      <w:tr w:rsidR="00064541" w14:paraId="51C308F4" w14:textId="1A1CBE2C" w:rsidTr="00955368">
        <w:trPr>
          <w:trHeight w:val="274"/>
        </w:trPr>
        <w:tc>
          <w:tcPr>
            <w:tcW w:w="844" w:type="dxa"/>
          </w:tcPr>
          <w:p w14:paraId="37A08021" w14:textId="77777777" w:rsidR="00064541" w:rsidRDefault="00064541" w:rsidP="00A216DC">
            <w:pPr>
              <w:pStyle w:val="BodyText"/>
              <w:spacing w:before="19"/>
              <w:ind w:left="0" w:right="5"/>
              <w:rPr>
                <w:rStyle w:val="normaltextrun"/>
                <w:sz w:val="20"/>
              </w:rPr>
            </w:pPr>
          </w:p>
        </w:tc>
        <w:tc>
          <w:tcPr>
            <w:tcW w:w="1540" w:type="dxa"/>
          </w:tcPr>
          <w:p w14:paraId="236046BC" w14:textId="77777777" w:rsidR="00064541" w:rsidRDefault="00064541" w:rsidP="00A216DC">
            <w:pPr>
              <w:pStyle w:val="BodyText"/>
              <w:spacing w:before="19"/>
              <w:ind w:left="0" w:right="5"/>
              <w:rPr>
                <w:rStyle w:val="normaltextrun"/>
                <w:sz w:val="20"/>
              </w:rPr>
            </w:pPr>
          </w:p>
        </w:tc>
        <w:tc>
          <w:tcPr>
            <w:tcW w:w="1795" w:type="dxa"/>
          </w:tcPr>
          <w:p w14:paraId="3F865E7B" w14:textId="77777777" w:rsidR="00064541" w:rsidRDefault="00064541" w:rsidP="00A216DC">
            <w:pPr>
              <w:pStyle w:val="BodyText"/>
              <w:spacing w:before="19"/>
              <w:ind w:left="0" w:right="5"/>
              <w:rPr>
                <w:rStyle w:val="normaltextrun"/>
                <w:sz w:val="20"/>
              </w:rPr>
            </w:pPr>
          </w:p>
        </w:tc>
        <w:tc>
          <w:tcPr>
            <w:tcW w:w="3456" w:type="dxa"/>
          </w:tcPr>
          <w:p w14:paraId="20E379C4" w14:textId="77777777" w:rsidR="00064541" w:rsidRDefault="00064541" w:rsidP="00A216DC">
            <w:pPr>
              <w:pStyle w:val="BodyText"/>
              <w:spacing w:before="19"/>
              <w:ind w:left="0" w:right="5"/>
              <w:rPr>
                <w:rStyle w:val="normaltextrun"/>
                <w:sz w:val="20"/>
              </w:rPr>
            </w:pPr>
          </w:p>
        </w:tc>
        <w:tc>
          <w:tcPr>
            <w:tcW w:w="1573" w:type="dxa"/>
          </w:tcPr>
          <w:p w14:paraId="5BB8591A" w14:textId="77777777" w:rsidR="00064541" w:rsidRDefault="00064541" w:rsidP="00A216DC">
            <w:pPr>
              <w:pStyle w:val="BodyText"/>
              <w:spacing w:before="19"/>
              <w:ind w:left="0" w:right="5"/>
              <w:rPr>
                <w:rStyle w:val="normaltextrun"/>
                <w:sz w:val="20"/>
              </w:rPr>
            </w:pPr>
          </w:p>
        </w:tc>
      </w:tr>
      <w:tr w:rsidR="00064541" w14:paraId="37D7B95C" w14:textId="77777777" w:rsidTr="00955368">
        <w:trPr>
          <w:trHeight w:val="274"/>
        </w:trPr>
        <w:tc>
          <w:tcPr>
            <w:tcW w:w="844" w:type="dxa"/>
          </w:tcPr>
          <w:p w14:paraId="002A1AF3" w14:textId="77777777" w:rsidR="00064541" w:rsidRDefault="00064541" w:rsidP="00A216DC">
            <w:pPr>
              <w:pStyle w:val="BodyText"/>
              <w:spacing w:before="19"/>
              <w:ind w:left="0" w:right="5"/>
              <w:rPr>
                <w:rStyle w:val="normaltextrun"/>
                <w:sz w:val="20"/>
              </w:rPr>
            </w:pPr>
          </w:p>
        </w:tc>
        <w:tc>
          <w:tcPr>
            <w:tcW w:w="1540" w:type="dxa"/>
          </w:tcPr>
          <w:p w14:paraId="6A58912D" w14:textId="77777777" w:rsidR="00064541" w:rsidRDefault="00064541" w:rsidP="00A216DC">
            <w:pPr>
              <w:pStyle w:val="BodyText"/>
              <w:spacing w:before="19"/>
              <w:ind w:left="0" w:right="5"/>
              <w:rPr>
                <w:rStyle w:val="normaltextrun"/>
                <w:sz w:val="20"/>
              </w:rPr>
            </w:pPr>
          </w:p>
        </w:tc>
        <w:tc>
          <w:tcPr>
            <w:tcW w:w="1795" w:type="dxa"/>
          </w:tcPr>
          <w:p w14:paraId="62C64E54" w14:textId="77777777" w:rsidR="00064541" w:rsidRDefault="00064541" w:rsidP="00A216DC">
            <w:pPr>
              <w:pStyle w:val="BodyText"/>
              <w:spacing w:before="19"/>
              <w:ind w:left="0" w:right="5"/>
              <w:rPr>
                <w:rStyle w:val="normaltextrun"/>
                <w:sz w:val="20"/>
              </w:rPr>
            </w:pPr>
          </w:p>
        </w:tc>
        <w:tc>
          <w:tcPr>
            <w:tcW w:w="3456" w:type="dxa"/>
          </w:tcPr>
          <w:p w14:paraId="6CB7D2B7" w14:textId="77777777" w:rsidR="00064541" w:rsidRDefault="00064541" w:rsidP="00A216DC">
            <w:pPr>
              <w:pStyle w:val="BodyText"/>
              <w:spacing w:before="19"/>
              <w:ind w:left="0" w:right="5"/>
              <w:rPr>
                <w:rStyle w:val="normaltextrun"/>
                <w:sz w:val="20"/>
              </w:rPr>
            </w:pPr>
          </w:p>
        </w:tc>
        <w:tc>
          <w:tcPr>
            <w:tcW w:w="1573" w:type="dxa"/>
          </w:tcPr>
          <w:p w14:paraId="631BAD64" w14:textId="77777777" w:rsidR="00064541" w:rsidRDefault="00064541" w:rsidP="00A216DC">
            <w:pPr>
              <w:pStyle w:val="BodyText"/>
              <w:spacing w:before="19"/>
              <w:ind w:left="0" w:right="5"/>
              <w:rPr>
                <w:rStyle w:val="normaltextrun"/>
                <w:sz w:val="20"/>
              </w:rPr>
            </w:pPr>
          </w:p>
        </w:tc>
      </w:tr>
      <w:tr w:rsidR="00064541" w14:paraId="14BD7EEA" w14:textId="77777777" w:rsidTr="00955368">
        <w:trPr>
          <w:trHeight w:val="274"/>
        </w:trPr>
        <w:tc>
          <w:tcPr>
            <w:tcW w:w="844" w:type="dxa"/>
          </w:tcPr>
          <w:p w14:paraId="04C9C061" w14:textId="77777777" w:rsidR="00064541" w:rsidRDefault="00064541" w:rsidP="00A216DC">
            <w:pPr>
              <w:pStyle w:val="BodyText"/>
              <w:spacing w:before="19"/>
              <w:ind w:left="0" w:right="5"/>
              <w:rPr>
                <w:rStyle w:val="normaltextrun"/>
                <w:sz w:val="20"/>
              </w:rPr>
            </w:pPr>
          </w:p>
        </w:tc>
        <w:tc>
          <w:tcPr>
            <w:tcW w:w="1540" w:type="dxa"/>
          </w:tcPr>
          <w:p w14:paraId="4AE60D1F" w14:textId="77777777" w:rsidR="00064541" w:rsidRDefault="00064541" w:rsidP="00A216DC">
            <w:pPr>
              <w:pStyle w:val="BodyText"/>
              <w:spacing w:before="19"/>
              <w:ind w:left="0" w:right="5"/>
              <w:rPr>
                <w:rStyle w:val="normaltextrun"/>
                <w:sz w:val="20"/>
              </w:rPr>
            </w:pPr>
          </w:p>
        </w:tc>
        <w:tc>
          <w:tcPr>
            <w:tcW w:w="1795" w:type="dxa"/>
          </w:tcPr>
          <w:p w14:paraId="76924DD4" w14:textId="77777777" w:rsidR="00064541" w:rsidRDefault="00064541" w:rsidP="00A216DC">
            <w:pPr>
              <w:pStyle w:val="BodyText"/>
              <w:spacing w:before="19"/>
              <w:ind w:left="0" w:right="5"/>
              <w:rPr>
                <w:rStyle w:val="normaltextrun"/>
                <w:sz w:val="20"/>
              </w:rPr>
            </w:pPr>
          </w:p>
        </w:tc>
        <w:tc>
          <w:tcPr>
            <w:tcW w:w="3456" w:type="dxa"/>
          </w:tcPr>
          <w:p w14:paraId="65C0A99C" w14:textId="77777777" w:rsidR="00064541" w:rsidRDefault="00064541" w:rsidP="00A216DC">
            <w:pPr>
              <w:pStyle w:val="BodyText"/>
              <w:spacing w:before="19"/>
              <w:ind w:left="0" w:right="5"/>
              <w:rPr>
                <w:rStyle w:val="normaltextrun"/>
                <w:sz w:val="20"/>
              </w:rPr>
            </w:pPr>
          </w:p>
        </w:tc>
        <w:tc>
          <w:tcPr>
            <w:tcW w:w="1573" w:type="dxa"/>
          </w:tcPr>
          <w:p w14:paraId="2B37BF95" w14:textId="77777777" w:rsidR="00064541" w:rsidRDefault="00064541" w:rsidP="00A216DC">
            <w:pPr>
              <w:pStyle w:val="BodyText"/>
              <w:spacing w:before="19"/>
              <w:ind w:left="0" w:right="5"/>
              <w:rPr>
                <w:rStyle w:val="normaltextrun"/>
                <w:sz w:val="20"/>
              </w:rPr>
            </w:pPr>
          </w:p>
        </w:tc>
      </w:tr>
      <w:tr w:rsidR="00064541" w14:paraId="30FCFC0C" w14:textId="77777777" w:rsidTr="00955368">
        <w:trPr>
          <w:trHeight w:val="291"/>
        </w:trPr>
        <w:tc>
          <w:tcPr>
            <w:tcW w:w="844" w:type="dxa"/>
          </w:tcPr>
          <w:p w14:paraId="0DF03D1B" w14:textId="77777777" w:rsidR="00064541" w:rsidRDefault="00064541" w:rsidP="00A216DC">
            <w:pPr>
              <w:pStyle w:val="BodyText"/>
              <w:spacing w:before="19"/>
              <w:ind w:left="0" w:right="5"/>
              <w:rPr>
                <w:rStyle w:val="normaltextrun"/>
                <w:sz w:val="20"/>
              </w:rPr>
            </w:pPr>
          </w:p>
        </w:tc>
        <w:tc>
          <w:tcPr>
            <w:tcW w:w="1540" w:type="dxa"/>
          </w:tcPr>
          <w:p w14:paraId="5464E9DB" w14:textId="77777777" w:rsidR="00064541" w:rsidRDefault="00064541" w:rsidP="00A216DC">
            <w:pPr>
              <w:pStyle w:val="BodyText"/>
              <w:spacing w:before="19"/>
              <w:ind w:left="0" w:right="5"/>
              <w:rPr>
                <w:rStyle w:val="normaltextrun"/>
                <w:sz w:val="20"/>
              </w:rPr>
            </w:pPr>
          </w:p>
        </w:tc>
        <w:tc>
          <w:tcPr>
            <w:tcW w:w="1795" w:type="dxa"/>
          </w:tcPr>
          <w:p w14:paraId="3E6C677A" w14:textId="77777777" w:rsidR="00064541" w:rsidRDefault="00064541" w:rsidP="00A216DC">
            <w:pPr>
              <w:pStyle w:val="BodyText"/>
              <w:spacing w:before="19"/>
              <w:ind w:left="0" w:right="5"/>
              <w:rPr>
                <w:rStyle w:val="normaltextrun"/>
                <w:sz w:val="20"/>
              </w:rPr>
            </w:pPr>
          </w:p>
        </w:tc>
        <w:tc>
          <w:tcPr>
            <w:tcW w:w="3456" w:type="dxa"/>
          </w:tcPr>
          <w:p w14:paraId="5FCA82E4" w14:textId="77777777" w:rsidR="00064541" w:rsidRDefault="00064541" w:rsidP="00A216DC">
            <w:pPr>
              <w:pStyle w:val="BodyText"/>
              <w:spacing w:before="19"/>
              <w:ind w:left="0" w:right="5"/>
              <w:rPr>
                <w:rStyle w:val="normaltextrun"/>
                <w:sz w:val="20"/>
              </w:rPr>
            </w:pPr>
          </w:p>
        </w:tc>
        <w:tc>
          <w:tcPr>
            <w:tcW w:w="1573" w:type="dxa"/>
          </w:tcPr>
          <w:p w14:paraId="770C6148" w14:textId="77777777" w:rsidR="00064541" w:rsidRDefault="00064541" w:rsidP="00A216DC">
            <w:pPr>
              <w:pStyle w:val="BodyText"/>
              <w:spacing w:before="19"/>
              <w:ind w:left="0" w:right="5"/>
              <w:rPr>
                <w:rStyle w:val="normaltextrun"/>
                <w:sz w:val="20"/>
              </w:rPr>
            </w:pPr>
          </w:p>
        </w:tc>
      </w:tr>
      <w:tr w:rsidR="00064541" w14:paraId="25554ECC" w14:textId="77777777" w:rsidTr="00955368">
        <w:trPr>
          <w:trHeight w:val="274"/>
        </w:trPr>
        <w:tc>
          <w:tcPr>
            <w:tcW w:w="844" w:type="dxa"/>
          </w:tcPr>
          <w:p w14:paraId="58013BC0" w14:textId="77777777" w:rsidR="00064541" w:rsidRDefault="00064541" w:rsidP="00A216DC">
            <w:pPr>
              <w:pStyle w:val="BodyText"/>
              <w:spacing w:before="19"/>
              <w:ind w:left="0" w:right="5"/>
              <w:rPr>
                <w:rStyle w:val="normaltextrun"/>
                <w:sz w:val="20"/>
              </w:rPr>
            </w:pPr>
          </w:p>
        </w:tc>
        <w:tc>
          <w:tcPr>
            <w:tcW w:w="1540" w:type="dxa"/>
          </w:tcPr>
          <w:p w14:paraId="425E1675" w14:textId="77777777" w:rsidR="00064541" w:rsidRDefault="00064541" w:rsidP="00A216DC">
            <w:pPr>
              <w:pStyle w:val="BodyText"/>
              <w:spacing w:before="19"/>
              <w:ind w:left="0" w:right="5"/>
              <w:rPr>
                <w:rStyle w:val="normaltextrun"/>
                <w:sz w:val="20"/>
              </w:rPr>
            </w:pPr>
          </w:p>
        </w:tc>
        <w:tc>
          <w:tcPr>
            <w:tcW w:w="1795" w:type="dxa"/>
          </w:tcPr>
          <w:p w14:paraId="2E905AF3" w14:textId="77777777" w:rsidR="00064541" w:rsidRDefault="00064541" w:rsidP="00A216DC">
            <w:pPr>
              <w:pStyle w:val="BodyText"/>
              <w:spacing w:before="19"/>
              <w:ind w:left="0" w:right="5"/>
              <w:rPr>
                <w:rStyle w:val="normaltextrun"/>
                <w:sz w:val="20"/>
              </w:rPr>
            </w:pPr>
          </w:p>
        </w:tc>
        <w:tc>
          <w:tcPr>
            <w:tcW w:w="3456" w:type="dxa"/>
          </w:tcPr>
          <w:p w14:paraId="72FDEAF3" w14:textId="77777777" w:rsidR="00064541" w:rsidRDefault="00064541" w:rsidP="00A216DC">
            <w:pPr>
              <w:pStyle w:val="BodyText"/>
              <w:spacing w:before="19"/>
              <w:ind w:left="0" w:right="5"/>
              <w:rPr>
                <w:rStyle w:val="normaltextrun"/>
                <w:sz w:val="20"/>
              </w:rPr>
            </w:pPr>
          </w:p>
        </w:tc>
        <w:tc>
          <w:tcPr>
            <w:tcW w:w="1573" w:type="dxa"/>
          </w:tcPr>
          <w:p w14:paraId="122B61D8" w14:textId="77777777" w:rsidR="00064541" w:rsidRDefault="00064541" w:rsidP="00A216DC">
            <w:pPr>
              <w:pStyle w:val="BodyText"/>
              <w:spacing w:before="19"/>
              <w:ind w:left="0" w:right="5"/>
              <w:rPr>
                <w:rStyle w:val="normaltextrun"/>
                <w:sz w:val="20"/>
              </w:rPr>
            </w:pPr>
          </w:p>
        </w:tc>
      </w:tr>
      <w:tr w:rsidR="00064541" w14:paraId="6DB10A9B" w14:textId="77777777" w:rsidTr="00955368">
        <w:trPr>
          <w:trHeight w:val="274"/>
        </w:trPr>
        <w:tc>
          <w:tcPr>
            <w:tcW w:w="844" w:type="dxa"/>
          </w:tcPr>
          <w:p w14:paraId="3418E006" w14:textId="77777777" w:rsidR="00064541" w:rsidRDefault="00064541" w:rsidP="00A216DC">
            <w:pPr>
              <w:pStyle w:val="BodyText"/>
              <w:spacing w:before="19"/>
              <w:ind w:left="0" w:right="5"/>
              <w:rPr>
                <w:rStyle w:val="normaltextrun"/>
                <w:sz w:val="20"/>
              </w:rPr>
            </w:pPr>
          </w:p>
        </w:tc>
        <w:tc>
          <w:tcPr>
            <w:tcW w:w="1540" w:type="dxa"/>
          </w:tcPr>
          <w:p w14:paraId="395702F3" w14:textId="77777777" w:rsidR="00064541" w:rsidRDefault="00064541" w:rsidP="00A216DC">
            <w:pPr>
              <w:pStyle w:val="BodyText"/>
              <w:spacing w:before="19"/>
              <w:ind w:left="0" w:right="5"/>
              <w:rPr>
                <w:rStyle w:val="normaltextrun"/>
                <w:sz w:val="20"/>
              </w:rPr>
            </w:pPr>
          </w:p>
        </w:tc>
        <w:tc>
          <w:tcPr>
            <w:tcW w:w="1795" w:type="dxa"/>
          </w:tcPr>
          <w:p w14:paraId="5A18E3AA" w14:textId="77777777" w:rsidR="00064541" w:rsidRDefault="00064541" w:rsidP="00A216DC">
            <w:pPr>
              <w:pStyle w:val="BodyText"/>
              <w:spacing w:before="19"/>
              <w:ind w:left="0" w:right="5"/>
              <w:rPr>
                <w:rStyle w:val="normaltextrun"/>
                <w:sz w:val="20"/>
              </w:rPr>
            </w:pPr>
          </w:p>
        </w:tc>
        <w:tc>
          <w:tcPr>
            <w:tcW w:w="3456" w:type="dxa"/>
          </w:tcPr>
          <w:p w14:paraId="07E2E43A" w14:textId="77777777" w:rsidR="00064541" w:rsidRDefault="00064541" w:rsidP="00A216DC">
            <w:pPr>
              <w:pStyle w:val="BodyText"/>
              <w:spacing w:before="19"/>
              <w:ind w:left="0" w:right="5"/>
              <w:rPr>
                <w:rStyle w:val="normaltextrun"/>
                <w:sz w:val="20"/>
              </w:rPr>
            </w:pPr>
          </w:p>
        </w:tc>
        <w:tc>
          <w:tcPr>
            <w:tcW w:w="1573" w:type="dxa"/>
          </w:tcPr>
          <w:p w14:paraId="265A3507" w14:textId="77777777" w:rsidR="00064541" w:rsidRDefault="00064541" w:rsidP="00A216DC">
            <w:pPr>
              <w:pStyle w:val="BodyText"/>
              <w:spacing w:before="19"/>
              <w:ind w:left="0" w:right="5"/>
              <w:rPr>
                <w:rStyle w:val="normaltextrun"/>
                <w:sz w:val="20"/>
              </w:rPr>
            </w:pPr>
          </w:p>
        </w:tc>
      </w:tr>
      <w:tr w:rsidR="00064541" w14:paraId="469579A1" w14:textId="77777777" w:rsidTr="00955368">
        <w:trPr>
          <w:trHeight w:val="274"/>
        </w:trPr>
        <w:tc>
          <w:tcPr>
            <w:tcW w:w="844" w:type="dxa"/>
          </w:tcPr>
          <w:p w14:paraId="6128E65D" w14:textId="77777777" w:rsidR="00064541" w:rsidRDefault="00064541" w:rsidP="00A216DC">
            <w:pPr>
              <w:pStyle w:val="BodyText"/>
              <w:spacing w:before="19"/>
              <w:ind w:left="0" w:right="5"/>
              <w:rPr>
                <w:rStyle w:val="normaltextrun"/>
                <w:sz w:val="20"/>
              </w:rPr>
            </w:pPr>
          </w:p>
        </w:tc>
        <w:tc>
          <w:tcPr>
            <w:tcW w:w="1540" w:type="dxa"/>
          </w:tcPr>
          <w:p w14:paraId="791A5D2A" w14:textId="77777777" w:rsidR="00064541" w:rsidRDefault="00064541" w:rsidP="00A216DC">
            <w:pPr>
              <w:pStyle w:val="BodyText"/>
              <w:spacing w:before="19"/>
              <w:ind w:left="0" w:right="5"/>
              <w:rPr>
                <w:rStyle w:val="normaltextrun"/>
                <w:sz w:val="20"/>
              </w:rPr>
            </w:pPr>
          </w:p>
        </w:tc>
        <w:tc>
          <w:tcPr>
            <w:tcW w:w="1795" w:type="dxa"/>
          </w:tcPr>
          <w:p w14:paraId="03751D3B" w14:textId="77777777" w:rsidR="00064541" w:rsidRDefault="00064541" w:rsidP="00A216DC">
            <w:pPr>
              <w:pStyle w:val="BodyText"/>
              <w:spacing w:before="19"/>
              <w:ind w:left="0" w:right="5"/>
              <w:rPr>
                <w:rStyle w:val="normaltextrun"/>
                <w:sz w:val="20"/>
              </w:rPr>
            </w:pPr>
          </w:p>
        </w:tc>
        <w:tc>
          <w:tcPr>
            <w:tcW w:w="3456" w:type="dxa"/>
          </w:tcPr>
          <w:p w14:paraId="3EEF1569" w14:textId="77777777" w:rsidR="00064541" w:rsidRDefault="00064541" w:rsidP="00A216DC">
            <w:pPr>
              <w:pStyle w:val="BodyText"/>
              <w:spacing w:before="19"/>
              <w:ind w:left="0" w:right="5"/>
              <w:rPr>
                <w:rStyle w:val="normaltextrun"/>
                <w:sz w:val="20"/>
              </w:rPr>
            </w:pPr>
          </w:p>
        </w:tc>
        <w:tc>
          <w:tcPr>
            <w:tcW w:w="1573" w:type="dxa"/>
          </w:tcPr>
          <w:p w14:paraId="751520BA" w14:textId="77777777" w:rsidR="00064541" w:rsidRDefault="00064541" w:rsidP="00A216DC">
            <w:pPr>
              <w:pStyle w:val="BodyText"/>
              <w:spacing w:before="19"/>
              <w:ind w:left="0" w:right="5"/>
              <w:rPr>
                <w:rStyle w:val="normaltextrun"/>
                <w:sz w:val="20"/>
              </w:rPr>
            </w:pPr>
          </w:p>
        </w:tc>
      </w:tr>
      <w:tr w:rsidR="00064541" w14:paraId="63BB29CD" w14:textId="77777777" w:rsidTr="00955368">
        <w:trPr>
          <w:trHeight w:val="291"/>
        </w:trPr>
        <w:tc>
          <w:tcPr>
            <w:tcW w:w="844" w:type="dxa"/>
          </w:tcPr>
          <w:p w14:paraId="18431CD9" w14:textId="77777777" w:rsidR="00064541" w:rsidRDefault="00064541" w:rsidP="00A216DC">
            <w:pPr>
              <w:pStyle w:val="BodyText"/>
              <w:spacing w:before="19"/>
              <w:ind w:left="0" w:right="5"/>
              <w:rPr>
                <w:rStyle w:val="normaltextrun"/>
                <w:sz w:val="20"/>
              </w:rPr>
            </w:pPr>
          </w:p>
        </w:tc>
        <w:tc>
          <w:tcPr>
            <w:tcW w:w="1540" w:type="dxa"/>
          </w:tcPr>
          <w:p w14:paraId="61B675B0" w14:textId="77777777" w:rsidR="00064541" w:rsidRDefault="00064541" w:rsidP="00A216DC">
            <w:pPr>
              <w:pStyle w:val="BodyText"/>
              <w:spacing w:before="19"/>
              <w:ind w:left="0" w:right="5"/>
              <w:rPr>
                <w:rStyle w:val="normaltextrun"/>
                <w:sz w:val="20"/>
              </w:rPr>
            </w:pPr>
          </w:p>
        </w:tc>
        <w:tc>
          <w:tcPr>
            <w:tcW w:w="1795" w:type="dxa"/>
          </w:tcPr>
          <w:p w14:paraId="2FCDDE5E" w14:textId="77777777" w:rsidR="00064541" w:rsidRDefault="00064541" w:rsidP="00A216DC">
            <w:pPr>
              <w:pStyle w:val="BodyText"/>
              <w:spacing w:before="19"/>
              <w:ind w:left="0" w:right="5"/>
              <w:rPr>
                <w:rStyle w:val="normaltextrun"/>
                <w:sz w:val="20"/>
              </w:rPr>
            </w:pPr>
          </w:p>
        </w:tc>
        <w:tc>
          <w:tcPr>
            <w:tcW w:w="3456" w:type="dxa"/>
          </w:tcPr>
          <w:p w14:paraId="07D8988A" w14:textId="77777777" w:rsidR="00064541" w:rsidRDefault="00064541" w:rsidP="00A216DC">
            <w:pPr>
              <w:pStyle w:val="BodyText"/>
              <w:spacing w:before="19"/>
              <w:ind w:left="0" w:right="5"/>
              <w:rPr>
                <w:rStyle w:val="normaltextrun"/>
                <w:sz w:val="20"/>
              </w:rPr>
            </w:pPr>
          </w:p>
        </w:tc>
        <w:tc>
          <w:tcPr>
            <w:tcW w:w="1573" w:type="dxa"/>
          </w:tcPr>
          <w:p w14:paraId="1B609830" w14:textId="77777777" w:rsidR="00064541" w:rsidRDefault="00064541" w:rsidP="00A216DC">
            <w:pPr>
              <w:pStyle w:val="BodyText"/>
              <w:spacing w:before="19"/>
              <w:ind w:left="0" w:right="5"/>
              <w:rPr>
                <w:rStyle w:val="normaltextrun"/>
                <w:sz w:val="20"/>
              </w:rPr>
            </w:pPr>
          </w:p>
        </w:tc>
      </w:tr>
      <w:tr w:rsidR="00064541" w14:paraId="0686C024" w14:textId="77777777" w:rsidTr="00955368">
        <w:trPr>
          <w:trHeight w:val="274"/>
        </w:trPr>
        <w:tc>
          <w:tcPr>
            <w:tcW w:w="844" w:type="dxa"/>
          </w:tcPr>
          <w:p w14:paraId="6011B86D" w14:textId="77777777" w:rsidR="00064541" w:rsidRDefault="00064541" w:rsidP="00A216DC">
            <w:pPr>
              <w:pStyle w:val="BodyText"/>
              <w:spacing w:before="19"/>
              <w:ind w:left="0" w:right="5"/>
              <w:rPr>
                <w:rStyle w:val="normaltextrun"/>
                <w:sz w:val="20"/>
              </w:rPr>
            </w:pPr>
          </w:p>
        </w:tc>
        <w:tc>
          <w:tcPr>
            <w:tcW w:w="1540" w:type="dxa"/>
          </w:tcPr>
          <w:p w14:paraId="22DD29C2" w14:textId="77777777" w:rsidR="00064541" w:rsidRDefault="00064541" w:rsidP="00A216DC">
            <w:pPr>
              <w:pStyle w:val="BodyText"/>
              <w:spacing w:before="19"/>
              <w:ind w:left="0" w:right="5"/>
              <w:rPr>
                <w:rStyle w:val="normaltextrun"/>
                <w:sz w:val="20"/>
              </w:rPr>
            </w:pPr>
          </w:p>
        </w:tc>
        <w:tc>
          <w:tcPr>
            <w:tcW w:w="1795" w:type="dxa"/>
          </w:tcPr>
          <w:p w14:paraId="1997AA21" w14:textId="77777777" w:rsidR="00064541" w:rsidRDefault="00064541" w:rsidP="00A216DC">
            <w:pPr>
              <w:pStyle w:val="BodyText"/>
              <w:spacing w:before="19"/>
              <w:ind w:left="0" w:right="5"/>
              <w:rPr>
                <w:rStyle w:val="normaltextrun"/>
                <w:sz w:val="20"/>
              </w:rPr>
            </w:pPr>
          </w:p>
        </w:tc>
        <w:tc>
          <w:tcPr>
            <w:tcW w:w="3456" w:type="dxa"/>
          </w:tcPr>
          <w:p w14:paraId="6A6685BC" w14:textId="77777777" w:rsidR="00064541" w:rsidRDefault="00064541" w:rsidP="00A216DC">
            <w:pPr>
              <w:pStyle w:val="BodyText"/>
              <w:spacing w:before="19"/>
              <w:ind w:left="0" w:right="5"/>
              <w:rPr>
                <w:rStyle w:val="normaltextrun"/>
                <w:sz w:val="20"/>
              </w:rPr>
            </w:pPr>
          </w:p>
        </w:tc>
        <w:tc>
          <w:tcPr>
            <w:tcW w:w="1573" w:type="dxa"/>
          </w:tcPr>
          <w:p w14:paraId="7A255DA7" w14:textId="77777777" w:rsidR="00064541" w:rsidRDefault="00064541" w:rsidP="00A216DC">
            <w:pPr>
              <w:pStyle w:val="BodyText"/>
              <w:spacing w:before="19"/>
              <w:ind w:left="0" w:right="5"/>
              <w:rPr>
                <w:rStyle w:val="normaltextrun"/>
                <w:sz w:val="20"/>
              </w:rPr>
            </w:pPr>
          </w:p>
        </w:tc>
      </w:tr>
      <w:tr w:rsidR="00064541" w14:paraId="0008E56E" w14:textId="77777777" w:rsidTr="00955368">
        <w:trPr>
          <w:trHeight w:val="274"/>
        </w:trPr>
        <w:tc>
          <w:tcPr>
            <w:tcW w:w="844" w:type="dxa"/>
          </w:tcPr>
          <w:p w14:paraId="1C5134F8" w14:textId="77777777" w:rsidR="00064541" w:rsidRDefault="00064541" w:rsidP="00A216DC">
            <w:pPr>
              <w:pStyle w:val="BodyText"/>
              <w:spacing w:before="19"/>
              <w:ind w:left="0" w:right="5"/>
              <w:rPr>
                <w:rStyle w:val="normaltextrun"/>
                <w:sz w:val="20"/>
              </w:rPr>
            </w:pPr>
          </w:p>
        </w:tc>
        <w:tc>
          <w:tcPr>
            <w:tcW w:w="1540" w:type="dxa"/>
          </w:tcPr>
          <w:p w14:paraId="7269D127" w14:textId="77777777" w:rsidR="00064541" w:rsidRDefault="00064541" w:rsidP="00A216DC">
            <w:pPr>
              <w:pStyle w:val="BodyText"/>
              <w:spacing w:before="19"/>
              <w:ind w:left="0" w:right="5"/>
              <w:rPr>
                <w:rStyle w:val="normaltextrun"/>
                <w:sz w:val="20"/>
              </w:rPr>
            </w:pPr>
          </w:p>
        </w:tc>
        <w:tc>
          <w:tcPr>
            <w:tcW w:w="1795" w:type="dxa"/>
          </w:tcPr>
          <w:p w14:paraId="6089B4CF" w14:textId="77777777" w:rsidR="00064541" w:rsidRDefault="00064541" w:rsidP="00A216DC">
            <w:pPr>
              <w:pStyle w:val="BodyText"/>
              <w:spacing w:before="19"/>
              <w:ind w:left="0" w:right="5"/>
              <w:rPr>
                <w:rStyle w:val="normaltextrun"/>
                <w:sz w:val="20"/>
              </w:rPr>
            </w:pPr>
          </w:p>
        </w:tc>
        <w:tc>
          <w:tcPr>
            <w:tcW w:w="3456" w:type="dxa"/>
          </w:tcPr>
          <w:p w14:paraId="1DEA5BEB" w14:textId="77777777" w:rsidR="00064541" w:rsidRDefault="00064541" w:rsidP="00A216DC">
            <w:pPr>
              <w:pStyle w:val="BodyText"/>
              <w:spacing w:before="19"/>
              <w:ind w:left="0" w:right="5"/>
              <w:rPr>
                <w:rStyle w:val="normaltextrun"/>
                <w:sz w:val="20"/>
              </w:rPr>
            </w:pPr>
          </w:p>
        </w:tc>
        <w:tc>
          <w:tcPr>
            <w:tcW w:w="1573" w:type="dxa"/>
          </w:tcPr>
          <w:p w14:paraId="42D4FD5E" w14:textId="77777777" w:rsidR="00064541" w:rsidRDefault="00064541" w:rsidP="00A216DC">
            <w:pPr>
              <w:pStyle w:val="BodyText"/>
              <w:spacing w:before="19"/>
              <w:ind w:left="0" w:right="5"/>
              <w:rPr>
                <w:rStyle w:val="normaltextrun"/>
                <w:sz w:val="20"/>
              </w:rPr>
            </w:pPr>
          </w:p>
        </w:tc>
      </w:tr>
      <w:tr w:rsidR="00064541" w14:paraId="65A94977" w14:textId="77777777" w:rsidTr="00955368">
        <w:trPr>
          <w:trHeight w:val="274"/>
        </w:trPr>
        <w:tc>
          <w:tcPr>
            <w:tcW w:w="844" w:type="dxa"/>
          </w:tcPr>
          <w:p w14:paraId="445B78C6" w14:textId="77777777" w:rsidR="00064541" w:rsidRDefault="00064541" w:rsidP="00A216DC">
            <w:pPr>
              <w:pStyle w:val="BodyText"/>
              <w:spacing w:before="19"/>
              <w:ind w:left="0" w:right="5"/>
              <w:rPr>
                <w:rStyle w:val="normaltextrun"/>
                <w:sz w:val="20"/>
              </w:rPr>
            </w:pPr>
          </w:p>
        </w:tc>
        <w:tc>
          <w:tcPr>
            <w:tcW w:w="1540" w:type="dxa"/>
          </w:tcPr>
          <w:p w14:paraId="0435233E" w14:textId="77777777" w:rsidR="00064541" w:rsidRDefault="00064541" w:rsidP="00A216DC">
            <w:pPr>
              <w:pStyle w:val="BodyText"/>
              <w:spacing w:before="19"/>
              <w:ind w:left="0" w:right="5"/>
              <w:rPr>
                <w:rStyle w:val="normaltextrun"/>
                <w:sz w:val="20"/>
              </w:rPr>
            </w:pPr>
          </w:p>
        </w:tc>
        <w:tc>
          <w:tcPr>
            <w:tcW w:w="1795" w:type="dxa"/>
          </w:tcPr>
          <w:p w14:paraId="0595B6CD" w14:textId="77777777" w:rsidR="00064541" w:rsidRDefault="00064541" w:rsidP="00A216DC">
            <w:pPr>
              <w:pStyle w:val="BodyText"/>
              <w:spacing w:before="19"/>
              <w:ind w:left="0" w:right="5"/>
              <w:rPr>
                <w:rStyle w:val="normaltextrun"/>
                <w:sz w:val="20"/>
              </w:rPr>
            </w:pPr>
          </w:p>
        </w:tc>
        <w:tc>
          <w:tcPr>
            <w:tcW w:w="3456" w:type="dxa"/>
          </w:tcPr>
          <w:p w14:paraId="5B928F91" w14:textId="77777777" w:rsidR="00064541" w:rsidRDefault="00064541" w:rsidP="00A216DC">
            <w:pPr>
              <w:pStyle w:val="BodyText"/>
              <w:spacing w:before="19"/>
              <w:ind w:left="0" w:right="5"/>
              <w:rPr>
                <w:rStyle w:val="normaltextrun"/>
                <w:sz w:val="20"/>
              </w:rPr>
            </w:pPr>
          </w:p>
        </w:tc>
        <w:tc>
          <w:tcPr>
            <w:tcW w:w="1573" w:type="dxa"/>
          </w:tcPr>
          <w:p w14:paraId="209A9741" w14:textId="77777777" w:rsidR="00064541" w:rsidRDefault="00064541" w:rsidP="00A216DC">
            <w:pPr>
              <w:pStyle w:val="BodyText"/>
              <w:spacing w:before="19"/>
              <w:ind w:left="0" w:right="5"/>
              <w:rPr>
                <w:rStyle w:val="normaltextrun"/>
                <w:sz w:val="20"/>
              </w:rPr>
            </w:pPr>
          </w:p>
        </w:tc>
      </w:tr>
      <w:tr w:rsidR="00064541" w14:paraId="07669411" w14:textId="77777777" w:rsidTr="00955368">
        <w:trPr>
          <w:trHeight w:val="291"/>
        </w:trPr>
        <w:tc>
          <w:tcPr>
            <w:tcW w:w="844" w:type="dxa"/>
          </w:tcPr>
          <w:p w14:paraId="6EBED910" w14:textId="77777777" w:rsidR="00064541" w:rsidRDefault="00064541" w:rsidP="00A216DC">
            <w:pPr>
              <w:pStyle w:val="BodyText"/>
              <w:spacing w:before="19"/>
              <w:ind w:left="0" w:right="5"/>
              <w:rPr>
                <w:rStyle w:val="normaltextrun"/>
                <w:sz w:val="20"/>
              </w:rPr>
            </w:pPr>
          </w:p>
        </w:tc>
        <w:tc>
          <w:tcPr>
            <w:tcW w:w="1540" w:type="dxa"/>
          </w:tcPr>
          <w:p w14:paraId="2A9A3B21" w14:textId="77777777" w:rsidR="00064541" w:rsidRDefault="00064541" w:rsidP="00A216DC">
            <w:pPr>
              <w:pStyle w:val="BodyText"/>
              <w:spacing w:before="19"/>
              <w:ind w:left="0" w:right="5"/>
              <w:rPr>
                <w:rStyle w:val="normaltextrun"/>
                <w:sz w:val="20"/>
              </w:rPr>
            </w:pPr>
          </w:p>
        </w:tc>
        <w:tc>
          <w:tcPr>
            <w:tcW w:w="1795" w:type="dxa"/>
          </w:tcPr>
          <w:p w14:paraId="79DB2A0A" w14:textId="77777777" w:rsidR="00064541" w:rsidRDefault="00064541" w:rsidP="00A216DC">
            <w:pPr>
              <w:pStyle w:val="BodyText"/>
              <w:spacing w:before="19"/>
              <w:ind w:left="0" w:right="5"/>
              <w:rPr>
                <w:rStyle w:val="normaltextrun"/>
                <w:sz w:val="20"/>
              </w:rPr>
            </w:pPr>
          </w:p>
        </w:tc>
        <w:tc>
          <w:tcPr>
            <w:tcW w:w="3456" w:type="dxa"/>
          </w:tcPr>
          <w:p w14:paraId="67E8C5A8" w14:textId="77777777" w:rsidR="00064541" w:rsidRDefault="00064541" w:rsidP="00A216DC">
            <w:pPr>
              <w:pStyle w:val="BodyText"/>
              <w:spacing w:before="19"/>
              <w:ind w:left="0" w:right="5"/>
              <w:rPr>
                <w:rStyle w:val="normaltextrun"/>
                <w:sz w:val="20"/>
              </w:rPr>
            </w:pPr>
          </w:p>
        </w:tc>
        <w:tc>
          <w:tcPr>
            <w:tcW w:w="1573" w:type="dxa"/>
          </w:tcPr>
          <w:p w14:paraId="67F399F7" w14:textId="77777777" w:rsidR="00064541" w:rsidRDefault="00064541" w:rsidP="00A216DC">
            <w:pPr>
              <w:pStyle w:val="BodyText"/>
              <w:spacing w:before="19"/>
              <w:ind w:left="0" w:right="5"/>
              <w:rPr>
                <w:rStyle w:val="normaltextrun"/>
                <w:sz w:val="20"/>
              </w:rPr>
            </w:pPr>
          </w:p>
        </w:tc>
      </w:tr>
      <w:tr w:rsidR="00064541" w14:paraId="199BE1DA" w14:textId="77777777" w:rsidTr="00955368">
        <w:trPr>
          <w:trHeight w:val="274"/>
        </w:trPr>
        <w:tc>
          <w:tcPr>
            <w:tcW w:w="844" w:type="dxa"/>
          </w:tcPr>
          <w:p w14:paraId="536587F6" w14:textId="77777777" w:rsidR="00064541" w:rsidRDefault="00064541" w:rsidP="00A216DC">
            <w:pPr>
              <w:pStyle w:val="BodyText"/>
              <w:spacing w:before="19"/>
              <w:ind w:left="0" w:right="5"/>
              <w:rPr>
                <w:rStyle w:val="normaltextrun"/>
                <w:sz w:val="20"/>
              </w:rPr>
            </w:pPr>
          </w:p>
        </w:tc>
        <w:tc>
          <w:tcPr>
            <w:tcW w:w="1540" w:type="dxa"/>
          </w:tcPr>
          <w:p w14:paraId="791DBAB6" w14:textId="77777777" w:rsidR="00064541" w:rsidRDefault="00064541" w:rsidP="00A216DC">
            <w:pPr>
              <w:pStyle w:val="BodyText"/>
              <w:spacing w:before="19"/>
              <w:ind w:left="0" w:right="5"/>
              <w:rPr>
                <w:rStyle w:val="normaltextrun"/>
                <w:sz w:val="20"/>
              </w:rPr>
            </w:pPr>
          </w:p>
        </w:tc>
        <w:tc>
          <w:tcPr>
            <w:tcW w:w="1795" w:type="dxa"/>
          </w:tcPr>
          <w:p w14:paraId="0490C9DD" w14:textId="77777777" w:rsidR="00064541" w:rsidRDefault="00064541" w:rsidP="00A216DC">
            <w:pPr>
              <w:pStyle w:val="BodyText"/>
              <w:spacing w:before="19"/>
              <w:ind w:left="0" w:right="5"/>
              <w:rPr>
                <w:rStyle w:val="normaltextrun"/>
                <w:sz w:val="20"/>
              </w:rPr>
            </w:pPr>
          </w:p>
        </w:tc>
        <w:tc>
          <w:tcPr>
            <w:tcW w:w="3456" w:type="dxa"/>
          </w:tcPr>
          <w:p w14:paraId="419CCC92" w14:textId="77777777" w:rsidR="00064541" w:rsidRDefault="00064541" w:rsidP="00A216DC">
            <w:pPr>
              <w:pStyle w:val="BodyText"/>
              <w:spacing w:before="19"/>
              <w:ind w:left="0" w:right="5"/>
              <w:rPr>
                <w:rStyle w:val="normaltextrun"/>
                <w:sz w:val="20"/>
              </w:rPr>
            </w:pPr>
          </w:p>
        </w:tc>
        <w:tc>
          <w:tcPr>
            <w:tcW w:w="1573" w:type="dxa"/>
          </w:tcPr>
          <w:p w14:paraId="3760DA1A" w14:textId="77777777" w:rsidR="00064541" w:rsidRDefault="00064541" w:rsidP="00A216DC">
            <w:pPr>
              <w:pStyle w:val="BodyText"/>
              <w:spacing w:before="19"/>
              <w:ind w:left="0" w:right="5"/>
              <w:rPr>
                <w:rStyle w:val="normaltextrun"/>
                <w:sz w:val="20"/>
              </w:rPr>
            </w:pPr>
          </w:p>
        </w:tc>
      </w:tr>
      <w:tr w:rsidR="00064541" w14:paraId="3CB6BF3A" w14:textId="77777777" w:rsidTr="00955368">
        <w:trPr>
          <w:trHeight w:val="274"/>
        </w:trPr>
        <w:tc>
          <w:tcPr>
            <w:tcW w:w="844" w:type="dxa"/>
          </w:tcPr>
          <w:p w14:paraId="41C075F5" w14:textId="77777777" w:rsidR="00064541" w:rsidRDefault="00064541" w:rsidP="00A216DC">
            <w:pPr>
              <w:pStyle w:val="BodyText"/>
              <w:spacing w:before="19"/>
              <w:ind w:left="0" w:right="5"/>
              <w:rPr>
                <w:rStyle w:val="normaltextrun"/>
                <w:sz w:val="20"/>
              </w:rPr>
            </w:pPr>
          </w:p>
        </w:tc>
        <w:tc>
          <w:tcPr>
            <w:tcW w:w="1540" w:type="dxa"/>
          </w:tcPr>
          <w:p w14:paraId="0F7A01D0" w14:textId="77777777" w:rsidR="00064541" w:rsidRDefault="00064541" w:rsidP="00A216DC">
            <w:pPr>
              <w:pStyle w:val="BodyText"/>
              <w:spacing w:before="19"/>
              <w:ind w:left="0" w:right="5"/>
              <w:rPr>
                <w:rStyle w:val="normaltextrun"/>
                <w:sz w:val="20"/>
              </w:rPr>
            </w:pPr>
          </w:p>
        </w:tc>
        <w:tc>
          <w:tcPr>
            <w:tcW w:w="1795" w:type="dxa"/>
          </w:tcPr>
          <w:p w14:paraId="56A438D1" w14:textId="77777777" w:rsidR="00064541" w:rsidRDefault="00064541" w:rsidP="00A216DC">
            <w:pPr>
              <w:pStyle w:val="BodyText"/>
              <w:spacing w:before="19"/>
              <w:ind w:left="0" w:right="5"/>
              <w:rPr>
                <w:rStyle w:val="normaltextrun"/>
                <w:sz w:val="20"/>
              </w:rPr>
            </w:pPr>
          </w:p>
        </w:tc>
        <w:tc>
          <w:tcPr>
            <w:tcW w:w="3456" w:type="dxa"/>
          </w:tcPr>
          <w:p w14:paraId="752482DD" w14:textId="77777777" w:rsidR="00064541" w:rsidRDefault="00064541" w:rsidP="00A216DC">
            <w:pPr>
              <w:pStyle w:val="BodyText"/>
              <w:spacing w:before="19"/>
              <w:ind w:left="0" w:right="5"/>
              <w:rPr>
                <w:rStyle w:val="normaltextrun"/>
                <w:sz w:val="20"/>
              </w:rPr>
            </w:pPr>
          </w:p>
        </w:tc>
        <w:tc>
          <w:tcPr>
            <w:tcW w:w="1573" w:type="dxa"/>
          </w:tcPr>
          <w:p w14:paraId="14BD496E" w14:textId="77777777" w:rsidR="00064541" w:rsidRDefault="00064541" w:rsidP="00A216DC">
            <w:pPr>
              <w:pStyle w:val="BodyText"/>
              <w:spacing w:before="19"/>
              <w:ind w:left="0" w:right="5"/>
              <w:rPr>
                <w:rStyle w:val="normaltextrun"/>
                <w:sz w:val="20"/>
              </w:rPr>
            </w:pPr>
          </w:p>
        </w:tc>
      </w:tr>
      <w:tr w:rsidR="00064541" w14:paraId="51382104" w14:textId="77777777" w:rsidTr="00955368">
        <w:trPr>
          <w:trHeight w:val="291"/>
        </w:trPr>
        <w:tc>
          <w:tcPr>
            <w:tcW w:w="844" w:type="dxa"/>
          </w:tcPr>
          <w:p w14:paraId="6B1D82BD" w14:textId="77777777" w:rsidR="00064541" w:rsidRDefault="00064541" w:rsidP="00A216DC">
            <w:pPr>
              <w:pStyle w:val="BodyText"/>
              <w:spacing w:before="19"/>
              <w:ind w:left="0" w:right="5"/>
              <w:rPr>
                <w:rStyle w:val="normaltextrun"/>
                <w:sz w:val="20"/>
              </w:rPr>
            </w:pPr>
          </w:p>
        </w:tc>
        <w:tc>
          <w:tcPr>
            <w:tcW w:w="1540" w:type="dxa"/>
          </w:tcPr>
          <w:p w14:paraId="662D7076" w14:textId="77777777" w:rsidR="00064541" w:rsidRDefault="00064541" w:rsidP="00A216DC">
            <w:pPr>
              <w:pStyle w:val="BodyText"/>
              <w:spacing w:before="19"/>
              <w:ind w:left="0" w:right="5"/>
              <w:rPr>
                <w:rStyle w:val="normaltextrun"/>
                <w:sz w:val="20"/>
              </w:rPr>
            </w:pPr>
          </w:p>
        </w:tc>
        <w:tc>
          <w:tcPr>
            <w:tcW w:w="1795" w:type="dxa"/>
          </w:tcPr>
          <w:p w14:paraId="78405CF8" w14:textId="77777777" w:rsidR="00064541" w:rsidRDefault="00064541" w:rsidP="00A216DC">
            <w:pPr>
              <w:pStyle w:val="BodyText"/>
              <w:spacing w:before="19"/>
              <w:ind w:left="0" w:right="5"/>
              <w:rPr>
                <w:rStyle w:val="normaltextrun"/>
                <w:sz w:val="20"/>
              </w:rPr>
            </w:pPr>
          </w:p>
        </w:tc>
        <w:tc>
          <w:tcPr>
            <w:tcW w:w="3456" w:type="dxa"/>
          </w:tcPr>
          <w:p w14:paraId="583B8AD5" w14:textId="77777777" w:rsidR="00064541" w:rsidRDefault="00064541" w:rsidP="00A216DC">
            <w:pPr>
              <w:pStyle w:val="BodyText"/>
              <w:spacing w:before="19"/>
              <w:ind w:left="0" w:right="5"/>
              <w:rPr>
                <w:rStyle w:val="normaltextrun"/>
                <w:sz w:val="20"/>
              </w:rPr>
            </w:pPr>
          </w:p>
        </w:tc>
        <w:tc>
          <w:tcPr>
            <w:tcW w:w="1573" w:type="dxa"/>
          </w:tcPr>
          <w:p w14:paraId="7F49E737" w14:textId="77777777" w:rsidR="00064541" w:rsidRDefault="00064541" w:rsidP="00A216DC">
            <w:pPr>
              <w:pStyle w:val="BodyText"/>
              <w:spacing w:before="19"/>
              <w:ind w:left="0" w:right="5"/>
              <w:rPr>
                <w:rStyle w:val="normaltextrun"/>
                <w:sz w:val="20"/>
              </w:rPr>
            </w:pPr>
          </w:p>
        </w:tc>
      </w:tr>
      <w:tr w:rsidR="00064541" w14:paraId="2B3D6DF3" w14:textId="77777777" w:rsidTr="00955368">
        <w:trPr>
          <w:trHeight w:val="274"/>
        </w:trPr>
        <w:tc>
          <w:tcPr>
            <w:tcW w:w="844" w:type="dxa"/>
          </w:tcPr>
          <w:p w14:paraId="7FCC5B05" w14:textId="77777777" w:rsidR="00064541" w:rsidRDefault="00064541" w:rsidP="00A216DC">
            <w:pPr>
              <w:pStyle w:val="BodyText"/>
              <w:spacing w:before="19"/>
              <w:ind w:left="0" w:right="5"/>
              <w:rPr>
                <w:rStyle w:val="normaltextrun"/>
                <w:sz w:val="20"/>
              </w:rPr>
            </w:pPr>
          </w:p>
        </w:tc>
        <w:tc>
          <w:tcPr>
            <w:tcW w:w="1540" w:type="dxa"/>
          </w:tcPr>
          <w:p w14:paraId="5DCCDE14" w14:textId="77777777" w:rsidR="00064541" w:rsidRDefault="00064541" w:rsidP="00A216DC">
            <w:pPr>
              <w:pStyle w:val="BodyText"/>
              <w:spacing w:before="19"/>
              <w:ind w:left="0" w:right="5"/>
              <w:rPr>
                <w:rStyle w:val="normaltextrun"/>
                <w:sz w:val="20"/>
              </w:rPr>
            </w:pPr>
          </w:p>
        </w:tc>
        <w:tc>
          <w:tcPr>
            <w:tcW w:w="1795" w:type="dxa"/>
          </w:tcPr>
          <w:p w14:paraId="17708A7F" w14:textId="77777777" w:rsidR="00064541" w:rsidRDefault="00064541" w:rsidP="00A216DC">
            <w:pPr>
              <w:pStyle w:val="BodyText"/>
              <w:spacing w:before="19"/>
              <w:ind w:left="0" w:right="5"/>
              <w:rPr>
                <w:rStyle w:val="normaltextrun"/>
                <w:sz w:val="20"/>
              </w:rPr>
            </w:pPr>
          </w:p>
        </w:tc>
        <w:tc>
          <w:tcPr>
            <w:tcW w:w="3456" w:type="dxa"/>
          </w:tcPr>
          <w:p w14:paraId="537DECD2" w14:textId="77777777" w:rsidR="00064541" w:rsidRDefault="00064541" w:rsidP="00A216DC">
            <w:pPr>
              <w:pStyle w:val="BodyText"/>
              <w:spacing w:before="19"/>
              <w:ind w:left="0" w:right="5"/>
              <w:rPr>
                <w:rStyle w:val="normaltextrun"/>
                <w:sz w:val="20"/>
              </w:rPr>
            </w:pPr>
          </w:p>
        </w:tc>
        <w:tc>
          <w:tcPr>
            <w:tcW w:w="1573" w:type="dxa"/>
          </w:tcPr>
          <w:p w14:paraId="20F32775" w14:textId="77777777" w:rsidR="00064541" w:rsidRDefault="00064541" w:rsidP="00A216DC">
            <w:pPr>
              <w:pStyle w:val="BodyText"/>
              <w:spacing w:before="19"/>
              <w:ind w:left="0" w:right="5"/>
              <w:rPr>
                <w:rStyle w:val="normaltextrun"/>
                <w:sz w:val="20"/>
              </w:rPr>
            </w:pPr>
          </w:p>
        </w:tc>
      </w:tr>
      <w:tr w:rsidR="00064541" w14:paraId="13F44021" w14:textId="77777777" w:rsidTr="00955368">
        <w:trPr>
          <w:trHeight w:val="274"/>
        </w:trPr>
        <w:tc>
          <w:tcPr>
            <w:tcW w:w="844" w:type="dxa"/>
          </w:tcPr>
          <w:p w14:paraId="3A312BCE" w14:textId="77777777" w:rsidR="00064541" w:rsidRDefault="00064541" w:rsidP="00A216DC">
            <w:pPr>
              <w:pStyle w:val="BodyText"/>
              <w:spacing w:before="19"/>
              <w:ind w:left="0" w:right="5"/>
              <w:rPr>
                <w:rStyle w:val="normaltextrun"/>
                <w:sz w:val="20"/>
              </w:rPr>
            </w:pPr>
          </w:p>
        </w:tc>
        <w:tc>
          <w:tcPr>
            <w:tcW w:w="1540" w:type="dxa"/>
          </w:tcPr>
          <w:p w14:paraId="0B6A4745" w14:textId="77777777" w:rsidR="00064541" w:rsidRDefault="00064541" w:rsidP="00A216DC">
            <w:pPr>
              <w:pStyle w:val="BodyText"/>
              <w:spacing w:before="19"/>
              <w:ind w:left="0" w:right="5"/>
              <w:rPr>
                <w:rStyle w:val="normaltextrun"/>
                <w:sz w:val="20"/>
              </w:rPr>
            </w:pPr>
          </w:p>
        </w:tc>
        <w:tc>
          <w:tcPr>
            <w:tcW w:w="1795" w:type="dxa"/>
          </w:tcPr>
          <w:p w14:paraId="073CD5D8" w14:textId="77777777" w:rsidR="00064541" w:rsidRDefault="00064541" w:rsidP="00A216DC">
            <w:pPr>
              <w:pStyle w:val="BodyText"/>
              <w:spacing w:before="19"/>
              <w:ind w:left="0" w:right="5"/>
              <w:rPr>
                <w:rStyle w:val="normaltextrun"/>
                <w:sz w:val="20"/>
              </w:rPr>
            </w:pPr>
          </w:p>
        </w:tc>
        <w:tc>
          <w:tcPr>
            <w:tcW w:w="3456" w:type="dxa"/>
          </w:tcPr>
          <w:p w14:paraId="43E486A7" w14:textId="77777777" w:rsidR="00064541" w:rsidRDefault="00064541" w:rsidP="00A216DC">
            <w:pPr>
              <w:pStyle w:val="BodyText"/>
              <w:spacing w:before="19"/>
              <w:ind w:left="0" w:right="5"/>
              <w:rPr>
                <w:rStyle w:val="normaltextrun"/>
                <w:sz w:val="20"/>
              </w:rPr>
            </w:pPr>
          </w:p>
        </w:tc>
        <w:tc>
          <w:tcPr>
            <w:tcW w:w="1573" w:type="dxa"/>
          </w:tcPr>
          <w:p w14:paraId="310E7D93" w14:textId="77777777" w:rsidR="00064541" w:rsidRDefault="00064541" w:rsidP="00A216DC">
            <w:pPr>
              <w:pStyle w:val="BodyText"/>
              <w:spacing w:before="19"/>
              <w:ind w:left="0" w:right="5"/>
              <w:rPr>
                <w:rStyle w:val="normaltextrun"/>
                <w:sz w:val="20"/>
              </w:rPr>
            </w:pPr>
          </w:p>
        </w:tc>
      </w:tr>
      <w:tr w:rsidR="00064541" w14:paraId="04E082EA" w14:textId="77777777" w:rsidTr="00955368">
        <w:trPr>
          <w:trHeight w:val="274"/>
        </w:trPr>
        <w:tc>
          <w:tcPr>
            <w:tcW w:w="844" w:type="dxa"/>
          </w:tcPr>
          <w:p w14:paraId="1AC6623C" w14:textId="77777777" w:rsidR="00064541" w:rsidRDefault="00064541" w:rsidP="00A216DC">
            <w:pPr>
              <w:pStyle w:val="BodyText"/>
              <w:spacing w:before="19"/>
              <w:ind w:left="0" w:right="5"/>
              <w:rPr>
                <w:rStyle w:val="normaltextrun"/>
                <w:sz w:val="20"/>
              </w:rPr>
            </w:pPr>
          </w:p>
        </w:tc>
        <w:tc>
          <w:tcPr>
            <w:tcW w:w="1540" w:type="dxa"/>
          </w:tcPr>
          <w:p w14:paraId="47B345CD" w14:textId="77777777" w:rsidR="00064541" w:rsidRDefault="00064541" w:rsidP="00A216DC">
            <w:pPr>
              <w:pStyle w:val="BodyText"/>
              <w:spacing w:before="19"/>
              <w:ind w:left="0" w:right="5"/>
              <w:rPr>
                <w:rStyle w:val="normaltextrun"/>
                <w:sz w:val="20"/>
              </w:rPr>
            </w:pPr>
          </w:p>
        </w:tc>
        <w:tc>
          <w:tcPr>
            <w:tcW w:w="1795" w:type="dxa"/>
          </w:tcPr>
          <w:p w14:paraId="4389B78B" w14:textId="77777777" w:rsidR="00064541" w:rsidRDefault="00064541" w:rsidP="00A216DC">
            <w:pPr>
              <w:pStyle w:val="BodyText"/>
              <w:spacing w:before="19"/>
              <w:ind w:left="0" w:right="5"/>
              <w:rPr>
                <w:rStyle w:val="normaltextrun"/>
                <w:sz w:val="20"/>
              </w:rPr>
            </w:pPr>
          </w:p>
        </w:tc>
        <w:tc>
          <w:tcPr>
            <w:tcW w:w="3456" w:type="dxa"/>
          </w:tcPr>
          <w:p w14:paraId="155322D2" w14:textId="77777777" w:rsidR="00064541" w:rsidRDefault="00064541" w:rsidP="00A216DC">
            <w:pPr>
              <w:pStyle w:val="BodyText"/>
              <w:spacing w:before="19"/>
              <w:ind w:left="0" w:right="5"/>
              <w:rPr>
                <w:rStyle w:val="normaltextrun"/>
                <w:sz w:val="20"/>
              </w:rPr>
            </w:pPr>
          </w:p>
        </w:tc>
        <w:tc>
          <w:tcPr>
            <w:tcW w:w="1573" w:type="dxa"/>
          </w:tcPr>
          <w:p w14:paraId="316B852B" w14:textId="77777777" w:rsidR="00064541" w:rsidRDefault="00064541" w:rsidP="00A216DC">
            <w:pPr>
              <w:pStyle w:val="BodyText"/>
              <w:spacing w:before="19"/>
              <w:ind w:left="0" w:right="5"/>
              <w:rPr>
                <w:rStyle w:val="normaltextrun"/>
                <w:sz w:val="20"/>
              </w:rPr>
            </w:pPr>
          </w:p>
        </w:tc>
      </w:tr>
      <w:tr w:rsidR="00064541" w14:paraId="30FC24CF" w14:textId="77777777" w:rsidTr="00955368">
        <w:trPr>
          <w:trHeight w:val="291"/>
        </w:trPr>
        <w:tc>
          <w:tcPr>
            <w:tcW w:w="844" w:type="dxa"/>
          </w:tcPr>
          <w:p w14:paraId="1D150B76" w14:textId="77777777" w:rsidR="00064541" w:rsidRDefault="00064541" w:rsidP="00A216DC">
            <w:pPr>
              <w:pStyle w:val="BodyText"/>
              <w:spacing w:before="19"/>
              <w:ind w:left="0" w:right="5"/>
              <w:rPr>
                <w:rStyle w:val="normaltextrun"/>
                <w:sz w:val="20"/>
              </w:rPr>
            </w:pPr>
          </w:p>
        </w:tc>
        <w:tc>
          <w:tcPr>
            <w:tcW w:w="1540" w:type="dxa"/>
          </w:tcPr>
          <w:p w14:paraId="4B657D37" w14:textId="77777777" w:rsidR="00064541" w:rsidRDefault="00064541" w:rsidP="00A216DC">
            <w:pPr>
              <w:pStyle w:val="BodyText"/>
              <w:spacing w:before="19"/>
              <w:ind w:left="0" w:right="5"/>
              <w:rPr>
                <w:rStyle w:val="normaltextrun"/>
                <w:sz w:val="20"/>
              </w:rPr>
            </w:pPr>
          </w:p>
        </w:tc>
        <w:tc>
          <w:tcPr>
            <w:tcW w:w="1795" w:type="dxa"/>
          </w:tcPr>
          <w:p w14:paraId="0F818E89" w14:textId="77777777" w:rsidR="00064541" w:rsidRDefault="00064541" w:rsidP="00A216DC">
            <w:pPr>
              <w:pStyle w:val="BodyText"/>
              <w:spacing w:before="19"/>
              <w:ind w:left="0" w:right="5"/>
              <w:rPr>
                <w:rStyle w:val="normaltextrun"/>
                <w:sz w:val="20"/>
              </w:rPr>
            </w:pPr>
          </w:p>
        </w:tc>
        <w:tc>
          <w:tcPr>
            <w:tcW w:w="3456" w:type="dxa"/>
          </w:tcPr>
          <w:p w14:paraId="7845D24B" w14:textId="77777777" w:rsidR="00064541" w:rsidRDefault="00064541" w:rsidP="00A216DC">
            <w:pPr>
              <w:pStyle w:val="BodyText"/>
              <w:spacing w:before="19"/>
              <w:ind w:left="0" w:right="5"/>
              <w:rPr>
                <w:rStyle w:val="normaltextrun"/>
                <w:sz w:val="20"/>
              </w:rPr>
            </w:pPr>
          </w:p>
        </w:tc>
        <w:tc>
          <w:tcPr>
            <w:tcW w:w="1573" w:type="dxa"/>
          </w:tcPr>
          <w:p w14:paraId="29A16DC0" w14:textId="77777777" w:rsidR="00064541" w:rsidRDefault="00064541" w:rsidP="00A216DC">
            <w:pPr>
              <w:pStyle w:val="BodyText"/>
              <w:spacing w:before="19"/>
              <w:ind w:left="0" w:right="5"/>
              <w:rPr>
                <w:rStyle w:val="normaltextrun"/>
                <w:sz w:val="20"/>
              </w:rPr>
            </w:pPr>
          </w:p>
        </w:tc>
      </w:tr>
      <w:tr w:rsidR="00064541" w14:paraId="6FFB9789" w14:textId="77777777" w:rsidTr="00955368">
        <w:trPr>
          <w:trHeight w:val="274"/>
        </w:trPr>
        <w:tc>
          <w:tcPr>
            <w:tcW w:w="844" w:type="dxa"/>
          </w:tcPr>
          <w:p w14:paraId="662895FA" w14:textId="77777777" w:rsidR="00064541" w:rsidRDefault="00064541" w:rsidP="00A216DC">
            <w:pPr>
              <w:pStyle w:val="BodyText"/>
              <w:spacing w:before="19"/>
              <w:ind w:left="0" w:right="5"/>
              <w:rPr>
                <w:rStyle w:val="normaltextrun"/>
                <w:sz w:val="20"/>
              </w:rPr>
            </w:pPr>
          </w:p>
        </w:tc>
        <w:tc>
          <w:tcPr>
            <w:tcW w:w="1540" w:type="dxa"/>
          </w:tcPr>
          <w:p w14:paraId="3E0E82E5" w14:textId="77777777" w:rsidR="00064541" w:rsidRDefault="00064541" w:rsidP="00A216DC">
            <w:pPr>
              <w:pStyle w:val="BodyText"/>
              <w:spacing w:before="19"/>
              <w:ind w:left="0" w:right="5"/>
              <w:rPr>
                <w:rStyle w:val="normaltextrun"/>
                <w:sz w:val="20"/>
              </w:rPr>
            </w:pPr>
          </w:p>
        </w:tc>
        <w:tc>
          <w:tcPr>
            <w:tcW w:w="1795" w:type="dxa"/>
          </w:tcPr>
          <w:p w14:paraId="4DC05452" w14:textId="77777777" w:rsidR="00064541" w:rsidRDefault="00064541" w:rsidP="00A216DC">
            <w:pPr>
              <w:pStyle w:val="BodyText"/>
              <w:spacing w:before="19"/>
              <w:ind w:left="0" w:right="5"/>
              <w:rPr>
                <w:rStyle w:val="normaltextrun"/>
                <w:sz w:val="20"/>
              </w:rPr>
            </w:pPr>
          </w:p>
        </w:tc>
        <w:tc>
          <w:tcPr>
            <w:tcW w:w="3456" w:type="dxa"/>
          </w:tcPr>
          <w:p w14:paraId="666FB26A" w14:textId="77777777" w:rsidR="00064541" w:rsidRDefault="00064541" w:rsidP="00A216DC">
            <w:pPr>
              <w:pStyle w:val="BodyText"/>
              <w:spacing w:before="19"/>
              <w:ind w:left="0" w:right="5"/>
              <w:rPr>
                <w:rStyle w:val="normaltextrun"/>
                <w:sz w:val="20"/>
              </w:rPr>
            </w:pPr>
          </w:p>
        </w:tc>
        <w:tc>
          <w:tcPr>
            <w:tcW w:w="1573" w:type="dxa"/>
          </w:tcPr>
          <w:p w14:paraId="661C8A89" w14:textId="77777777" w:rsidR="00064541" w:rsidRDefault="00064541" w:rsidP="00A216DC">
            <w:pPr>
              <w:pStyle w:val="BodyText"/>
              <w:spacing w:before="19"/>
              <w:ind w:left="0" w:right="5"/>
              <w:rPr>
                <w:rStyle w:val="normaltextrun"/>
                <w:sz w:val="20"/>
              </w:rPr>
            </w:pPr>
          </w:p>
        </w:tc>
      </w:tr>
      <w:tr w:rsidR="00064541" w14:paraId="1C56960A" w14:textId="77777777" w:rsidTr="00955368">
        <w:trPr>
          <w:trHeight w:val="274"/>
        </w:trPr>
        <w:tc>
          <w:tcPr>
            <w:tcW w:w="844" w:type="dxa"/>
          </w:tcPr>
          <w:p w14:paraId="52BE5153" w14:textId="77777777" w:rsidR="00064541" w:rsidRDefault="00064541" w:rsidP="00A216DC">
            <w:pPr>
              <w:pStyle w:val="BodyText"/>
              <w:spacing w:before="19"/>
              <w:ind w:left="0" w:right="5"/>
              <w:rPr>
                <w:rStyle w:val="normaltextrun"/>
                <w:sz w:val="20"/>
              </w:rPr>
            </w:pPr>
          </w:p>
        </w:tc>
        <w:tc>
          <w:tcPr>
            <w:tcW w:w="1540" w:type="dxa"/>
          </w:tcPr>
          <w:p w14:paraId="6A42CEBE" w14:textId="77777777" w:rsidR="00064541" w:rsidRDefault="00064541" w:rsidP="00A216DC">
            <w:pPr>
              <w:pStyle w:val="BodyText"/>
              <w:spacing w:before="19"/>
              <w:ind w:left="0" w:right="5"/>
              <w:rPr>
                <w:rStyle w:val="normaltextrun"/>
                <w:sz w:val="20"/>
              </w:rPr>
            </w:pPr>
          </w:p>
        </w:tc>
        <w:tc>
          <w:tcPr>
            <w:tcW w:w="1795" w:type="dxa"/>
          </w:tcPr>
          <w:p w14:paraId="200236F4" w14:textId="77777777" w:rsidR="00064541" w:rsidRDefault="00064541" w:rsidP="00A216DC">
            <w:pPr>
              <w:pStyle w:val="BodyText"/>
              <w:spacing w:before="19"/>
              <w:ind w:left="0" w:right="5"/>
              <w:rPr>
                <w:rStyle w:val="normaltextrun"/>
                <w:sz w:val="20"/>
              </w:rPr>
            </w:pPr>
          </w:p>
        </w:tc>
        <w:tc>
          <w:tcPr>
            <w:tcW w:w="3456" w:type="dxa"/>
          </w:tcPr>
          <w:p w14:paraId="1002DFA6" w14:textId="77777777" w:rsidR="00064541" w:rsidRDefault="00064541" w:rsidP="00A216DC">
            <w:pPr>
              <w:pStyle w:val="BodyText"/>
              <w:spacing w:before="19"/>
              <w:ind w:left="0" w:right="5"/>
              <w:rPr>
                <w:rStyle w:val="normaltextrun"/>
                <w:sz w:val="20"/>
              </w:rPr>
            </w:pPr>
          </w:p>
        </w:tc>
        <w:tc>
          <w:tcPr>
            <w:tcW w:w="1573" w:type="dxa"/>
          </w:tcPr>
          <w:p w14:paraId="594A8ED6" w14:textId="77777777" w:rsidR="00064541" w:rsidRDefault="00064541" w:rsidP="00A216DC">
            <w:pPr>
              <w:pStyle w:val="BodyText"/>
              <w:spacing w:before="19"/>
              <w:ind w:left="0" w:right="5"/>
              <w:rPr>
                <w:rStyle w:val="normaltextrun"/>
                <w:sz w:val="20"/>
              </w:rPr>
            </w:pPr>
          </w:p>
        </w:tc>
      </w:tr>
      <w:tr w:rsidR="00064541" w14:paraId="17DFD5A6" w14:textId="77777777" w:rsidTr="00955368">
        <w:trPr>
          <w:trHeight w:val="274"/>
        </w:trPr>
        <w:tc>
          <w:tcPr>
            <w:tcW w:w="844" w:type="dxa"/>
          </w:tcPr>
          <w:p w14:paraId="194FC244" w14:textId="77777777" w:rsidR="00064541" w:rsidRDefault="00064541" w:rsidP="00A216DC">
            <w:pPr>
              <w:pStyle w:val="BodyText"/>
              <w:spacing w:before="19"/>
              <w:ind w:left="0" w:right="5"/>
              <w:rPr>
                <w:rStyle w:val="normaltextrun"/>
                <w:sz w:val="20"/>
              </w:rPr>
            </w:pPr>
          </w:p>
        </w:tc>
        <w:tc>
          <w:tcPr>
            <w:tcW w:w="1540" w:type="dxa"/>
          </w:tcPr>
          <w:p w14:paraId="23DC6F1D" w14:textId="77777777" w:rsidR="00064541" w:rsidRDefault="00064541" w:rsidP="00A216DC">
            <w:pPr>
              <w:pStyle w:val="BodyText"/>
              <w:spacing w:before="19"/>
              <w:ind w:left="0" w:right="5"/>
              <w:rPr>
                <w:rStyle w:val="normaltextrun"/>
                <w:sz w:val="20"/>
              </w:rPr>
            </w:pPr>
          </w:p>
        </w:tc>
        <w:tc>
          <w:tcPr>
            <w:tcW w:w="1795" w:type="dxa"/>
          </w:tcPr>
          <w:p w14:paraId="5A9F7F27" w14:textId="77777777" w:rsidR="00064541" w:rsidRDefault="00064541" w:rsidP="00A216DC">
            <w:pPr>
              <w:pStyle w:val="BodyText"/>
              <w:spacing w:before="19"/>
              <w:ind w:left="0" w:right="5"/>
              <w:rPr>
                <w:rStyle w:val="normaltextrun"/>
                <w:sz w:val="20"/>
              </w:rPr>
            </w:pPr>
          </w:p>
        </w:tc>
        <w:tc>
          <w:tcPr>
            <w:tcW w:w="3456" w:type="dxa"/>
          </w:tcPr>
          <w:p w14:paraId="33DDF048" w14:textId="77777777" w:rsidR="00064541" w:rsidRDefault="00064541" w:rsidP="00A216DC">
            <w:pPr>
              <w:pStyle w:val="BodyText"/>
              <w:spacing w:before="19"/>
              <w:ind w:left="0" w:right="5"/>
              <w:rPr>
                <w:rStyle w:val="normaltextrun"/>
                <w:sz w:val="20"/>
              </w:rPr>
            </w:pPr>
          </w:p>
        </w:tc>
        <w:tc>
          <w:tcPr>
            <w:tcW w:w="1573" w:type="dxa"/>
          </w:tcPr>
          <w:p w14:paraId="6457D052" w14:textId="77777777" w:rsidR="00064541" w:rsidRDefault="00064541" w:rsidP="00A216DC">
            <w:pPr>
              <w:pStyle w:val="BodyText"/>
              <w:spacing w:before="19"/>
              <w:ind w:left="0" w:right="5"/>
              <w:rPr>
                <w:rStyle w:val="normaltextrun"/>
                <w:sz w:val="20"/>
              </w:rPr>
            </w:pPr>
          </w:p>
        </w:tc>
      </w:tr>
      <w:tr w:rsidR="00064541" w14:paraId="0B9E8204" w14:textId="77777777" w:rsidTr="00955368">
        <w:trPr>
          <w:trHeight w:val="291"/>
        </w:trPr>
        <w:tc>
          <w:tcPr>
            <w:tcW w:w="844" w:type="dxa"/>
          </w:tcPr>
          <w:p w14:paraId="633AE971" w14:textId="77777777" w:rsidR="00064541" w:rsidRDefault="00064541" w:rsidP="00A216DC">
            <w:pPr>
              <w:pStyle w:val="BodyText"/>
              <w:spacing w:before="19"/>
              <w:ind w:left="0" w:right="5"/>
              <w:rPr>
                <w:rStyle w:val="normaltextrun"/>
                <w:sz w:val="20"/>
              </w:rPr>
            </w:pPr>
          </w:p>
        </w:tc>
        <w:tc>
          <w:tcPr>
            <w:tcW w:w="1540" w:type="dxa"/>
          </w:tcPr>
          <w:p w14:paraId="661A84AA" w14:textId="77777777" w:rsidR="00064541" w:rsidRDefault="00064541" w:rsidP="00A216DC">
            <w:pPr>
              <w:pStyle w:val="BodyText"/>
              <w:spacing w:before="19"/>
              <w:ind w:left="0" w:right="5"/>
              <w:rPr>
                <w:rStyle w:val="normaltextrun"/>
                <w:sz w:val="20"/>
              </w:rPr>
            </w:pPr>
          </w:p>
        </w:tc>
        <w:tc>
          <w:tcPr>
            <w:tcW w:w="1795" w:type="dxa"/>
          </w:tcPr>
          <w:p w14:paraId="22606E30" w14:textId="77777777" w:rsidR="00064541" w:rsidRDefault="00064541" w:rsidP="00A216DC">
            <w:pPr>
              <w:pStyle w:val="BodyText"/>
              <w:spacing w:before="19"/>
              <w:ind w:left="0" w:right="5"/>
              <w:rPr>
                <w:rStyle w:val="normaltextrun"/>
                <w:sz w:val="20"/>
              </w:rPr>
            </w:pPr>
          </w:p>
        </w:tc>
        <w:tc>
          <w:tcPr>
            <w:tcW w:w="3456" w:type="dxa"/>
          </w:tcPr>
          <w:p w14:paraId="686FE7A6" w14:textId="77777777" w:rsidR="00064541" w:rsidRDefault="00064541" w:rsidP="00A216DC">
            <w:pPr>
              <w:pStyle w:val="BodyText"/>
              <w:spacing w:before="19"/>
              <w:ind w:left="0" w:right="5"/>
              <w:rPr>
                <w:rStyle w:val="normaltextrun"/>
                <w:sz w:val="20"/>
              </w:rPr>
            </w:pPr>
          </w:p>
        </w:tc>
        <w:tc>
          <w:tcPr>
            <w:tcW w:w="1573" w:type="dxa"/>
          </w:tcPr>
          <w:p w14:paraId="2816BEB2" w14:textId="77777777" w:rsidR="00064541" w:rsidRDefault="00064541" w:rsidP="00A216DC">
            <w:pPr>
              <w:pStyle w:val="BodyText"/>
              <w:spacing w:before="19"/>
              <w:ind w:left="0" w:right="5"/>
              <w:rPr>
                <w:rStyle w:val="normaltextrun"/>
                <w:sz w:val="20"/>
              </w:rPr>
            </w:pPr>
          </w:p>
        </w:tc>
      </w:tr>
      <w:tr w:rsidR="00064541" w14:paraId="1C382591" w14:textId="77777777" w:rsidTr="00955368">
        <w:trPr>
          <w:trHeight w:val="274"/>
        </w:trPr>
        <w:tc>
          <w:tcPr>
            <w:tcW w:w="844" w:type="dxa"/>
          </w:tcPr>
          <w:p w14:paraId="733A56F1" w14:textId="77777777" w:rsidR="00064541" w:rsidRDefault="00064541" w:rsidP="00A216DC">
            <w:pPr>
              <w:pStyle w:val="BodyText"/>
              <w:spacing w:before="19"/>
              <w:ind w:left="0" w:right="5"/>
              <w:rPr>
                <w:rStyle w:val="normaltextrun"/>
                <w:sz w:val="20"/>
              </w:rPr>
            </w:pPr>
          </w:p>
        </w:tc>
        <w:tc>
          <w:tcPr>
            <w:tcW w:w="1540" w:type="dxa"/>
          </w:tcPr>
          <w:p w14:paraId="20263E62" w14:textId="77777777" w:rsidR="00064541" w:rsidRDefault="00064541" w:rsidP="00A216DC">
            <w:pPr>
              <w:pStyle w:val="BodyText"/>
              <w:spacing w:before="19"/>
              <w:ind w:left="0" w:right="5"/>
              <w:rPr>
                <w:rStyle w:val="normaltextrun"/>
                <w:sz w:val="20"/>
              </w:rPr>
            </w:pPr>
          </w:p>
        </w:tc>
        <w:tc>
          <w:tcPr>
            <w:tcW w:w="1795" w:type="dxa"/>
          </w:tcPr>
          <w:p w14:paraId="7633FF8E" w14:textId="77777777" w:rsidR="00064541" w:rsidRDefault="00064541" w:rsidP="00A216DC">
            <w:pPr>
              <w:pStyle w:val="BodyText"/>
              <w:spacing w:before="19"/>
              <w:ind w:left="0" w:right="5"/>
              <w:rPr>
                <w:rStyle w:val="normaltextrun"/>
                <w:sz w:val="20"/>
              </w:rPr>
            </w:pPr>
          </w:p>
        </w:tc>
        <w:tc>
          <w:tcPr>
            <w:tcW w:w="3456" w:type="dxa"/>
          </w:tcPr>
          <w:p w14:paraId="43DFCF24" w14:textId="77777777" w:rsidR="00064541" w:rsidRDefault="00064541" w:rsidP="00A216DC">
            <w:pPr>
              <w:pStyle w:val="BodyText"/>
              <w:spacing w:before="19"/>
              <w:ind w:left="0" w:right="5"/>
              <w:rPr>
                <w:rStyle w:val="normaltextrun"/>
                <w:sz w:val="20"/>
              </w:rPr>
            </w:pPr>
          </w:p>
        </w:tc>
        <w:tc>
          <w:tcPr>
            <w:tcW w:w="1573" w:type="dxa"/>
          </w:tcPr>
          <w:p w14:paraId="7C1A68EC" w14:textId="77777777" w:rsidR="00064541" w:rsidRDefault="00064541" w:rsidP="00A216DC">
            <w:pPr>
              <w:pStyle w:val="BodyText"/>
              <w:spacing w:before="19"/>
              <w:ind w:left="0" w:right="5"/>
              <w:rPr>
                <w:rStyle w:val="normaltextrun"/>
                <w:sz w:val="20"/>
              </w:rPr>
            </w:pPr>
          </w:p>
        </w:tc>
      </w:tr>
      <w:tr w:rsidR="00064541" w14:paraId="6DD2294C" w14:textId="77777777" w:rsidTr="00955368">
        <w:trPr>
          <w:trHeight w:val="274"/>
        </w:trPr>
        <w:tc>
          <w:tcPr>
            <w:tcW w:w="844" w:type="dxa"/>
          </w:tcPr>
          <w:p w14:paraId="122D0057" w14:textId="77777777" w:rsidR="00064541" w:rsidRDefault="00064541" w:rsidP="00A216DC">
            <w:pPr>
              <w:pStyle w:val="BodyText"/>
              <w:spacing w:before="19"/>
              <w:ind w:left="0" w:right="5"/>
              <w:rPr>
                <w:rStyle w:val="normaltextrun"/>
                <w:sz w:val="20"/>
              </w:rPr>
            </w:pPr>
          </w:p>
        </w:tc>
        <w:tc>
          <w:tcPr>
            <w:tcW w:w="1540" w:type="dxa"/>
          </w:tcPr>
          <w:p w14:paraId="6372D68E" w14:textId="77777777" w:rsidR="00064541" w:rsidRDefault="00064541" w:rsidP="00A216DC">
            <w:pPr>
              <w:pStyle w:val="BodyText"/>
              <w:spacing w:before="19"/>
              <w:ind w:left="0" w:right="5"/>
              <w:rPr>
                <w:rStyle w:val="normaltextrun"/>
                <w:sz w:val="20"/>
              </w:rPr>
            </w:pPr>
          </w:p>
        </w:tc>
        <w:tc>
          <w:tcPr>
            <w:tcW w:w="1795" w:type="dxa"/>
          </w:tcPr>
          <w:p w14:paraId="479DF454" w14:textId="77777777" w:rsidR="00064541" w:rsidRDefault="00064541" w:rsidP="00A216DC">
            <w:pPr>
              <w:pStyle w:val="BodyText"/>
              <w:spacing w:before="19"/>
              <w:ind w:left="0" w:right="5"/>
              <w:rPr>
                <w:rStyle w:val="normaltextrun"/>
                <w:sz w:val="20"/>
              </w:rPr>
            </w:pPr>
          </w:p>
        </w:tc>
        <w:tc>
          <w:tcPr>
            <w:tcW w:w="3456" w:type="dxa"/>
          </w:tcPr>
          <w:p w14:paraId="11B32631" w14:textId="77777777" w:rsidR="00064541" w:rsidRDefault="00064541" w:rsidP="00A216DC">
            <w:pPr>
              <w:pStyle w:val="BodyText"/>
              <w:spacing w:before="19"/>
              <w:ind w:left="0" w:right="5"/>
              <w:rPr>
                <w:rStyle w:val="normaltextrun"/>
                <w:sz w:val="20"/>
              </w:rPr>
            </w:pPr>
          </w:p>
        </w:tc>
        <w:tc>
          <w:tcPr>
            <w:tcW w:w="1573" w:type="dxa"/>
          </w:tcPr>
          <w:p w14:paraId="20CCD9F4" w14:textId="77777777" w:rsidR="00064541" w:rsidRDefault="00064541" w:rsidP="00A216DC">
            <w:pPr>
              <w:pStyle w:val="BodyText"/>
              <w:spacing w:before="19"/>
              <w:ind w:left="0" w:right="5"/>
              <w:rPr>
                <w:rStyle w:val="normaltextrun"/>
                <w:sz w:val="20"/>
              </w:rPr>
            </w:pPr>
          </w:p>
        </w:tc>
      </w:tr>
      <w:tr w:rsidR="00064541" w14:paraId="5B8C95FD" w14:textId="77777777" w:rsidTr="00955368">
        <w:trPr>
          <w:trHeight w:val="274"/>
        </w:trPr>
        <w:tc>
          <w:tcPr>
            <w:tcW w:w="844" w:type="dxa"/>
          </w:tcPr>
          <w:p w14:paraId="4C93E46C" w14:textId="77777777" w:rsidR="00064541" w:rsidRDefault="00064541" w:rsidP="00A216DC">
            <w:pPr>
              <w:pStyle w:val="BodyText"/>
              <w:spacing w:before="19"/>
              <w:ind w:left="0" w:right="5"/>
              <w:rPr>
                <w:rStyle w:val="normaltextrun"/>
                <w:sz w:val="20"/>
              </w:rPr>
            </w:pPr>
          </w:p>
        </w:tc>
        <w:tc>
          <w:tcPr>
            <w:tcW w:w="1540" w:type="dxa"/>
          </w:tcPr>
          <w:p w14:paraId="60AEF14D" w14:textId="77777777" w:rsidR="00064541" w:rsidRDefault="00064541" w:rsidP="00A216DC">
            <w:pPr>
              <w:pStyle w:val="BodyText"/>
              <w:spacing w:before="19"/>
              <w:ind w:left="0" w:right="5"/>
              <w:rPr>
                <w:rStyle w:val="normaltextrun"/>
                <w:sz w:val="20"/>
              </w:rPr>
            </w:pPr>
          </w:p>
        </w:tc>
        <w:tc>
          <w:tcPr>
            <w:tcW w:w="1795" w:type="dxa"/>
          </w:tcPr>
          <w:p w14:paraId="326C10A8" w14:textId="77777777" w:rsidR="00064541" w:rsidRDefault="00064541" w:rsidP="00A216DC">
            <w:pPr>
              <w:pStyle w:val="BodyText"/>
              <w:spacing w:before="19"/>
              <w:ind w:left="0" w:right="5"/>
              <w:rPr>
                <w:rStyle w:val="normaltextrun"/>
                <w:sz w:val="20"/>
              </w:rPr>
            </w:pPr>
          </w:p>
        </w:tc>
        <w:tc>
          <w:tcPr>
            <w:tcW w:w="3456" w:type="dxa"/>
          </w:tcPr>
          <w:p w14:paraId="76C7D645" w14:textId="77777777" w:rsidR="00064541" w:rsidRDefault="00064541" w:rsidP="00A216DC">
            <w:pPr>
              <w:pStyle w:val="BodyText"/>
              <w:spacing w:before="19"/>
              <w:ind w:left="0" w:right="5"/>
              <w:rPr>
                <w:rStyle w:val="normaltextrun"/>
                <w:sz w:val="20"/>
              </w:rPr>
            </w:pPr>
          </w:p>
        </w:tc>
        <w:tc>
          <w:tcPr>
            <w:tcW w:w="1573" w:type="dxa"/>
          </w:tcPr>
          <w:p w14:paraId="6B73FBB7" w14:textId="77777777" w:rsidR="00064541" w:rsidRDefault="00064541" w:rsidP="00A216DC">
            <w:pPr>
              <w:pStyle w:val="BodyText"/>
              <w:spacing w:before="19"/>
              <w:ind w:left="0" w:right="5"/>
              <w:rPr>
                <w:rStyle w:val="normaltextrun"/>
                <w:sz w:val="20"/>
              </w:rPr>
            </w:pPr>
          </w:p>
        </w:tc>
      </w:tr>
      <w:tr w:rsidR="00064541" w14:paraId="6BEB5EEC" w14:textId="77777777" w:rsidTr="00955368">
        <w:trPr>
          <w:trHeight w:val="291"/>
        </w:trPr>
        <w:tc>
          <w:tcPr>
            <w:tcW w:w="844" w:type="dxa"/>
          </w:tcPr>
          <w:p w14:paraId="4342692C" w14:textId="77777777" w:rsidR="00064541" w:rsidRDefault="00064541" w:rsidP="00A216DC">
            <w:pPr>
              <w:pStyle w:val="BodyText"/>
              <w:spacing w:before="19"/>
              <w:ind w:left="0" w:right="5"/>
              <w:rPr>
                <w:rStyle w:val="normaltextrun"/>
                <w:sz w:val="20"/>
              </w:rPr>
            </w:pPr>
          </w:p>
        </w:tc>
        <w:tc>
          <w:tcPr>
            <w:tcW w:w="1540" w:type="dxa"/>
          </w:tcPr>
          <w:p w14:paraId="65C9A6DB" w14:textId="77777777" w:rsidR="00064541" w:rsidRDefault="00064541" w:rsidP="00A216DC">
            <w:pPr>
              <w:pStyle w:val="BodyText"/>
              <w:spacing w:before="19"/>
              <w:ind w:left="0" w:right="5"/>
              <w:rPr>
                <w:rStyle w:val="normaltextrun"/>
                <w:sz w:val="20"/>
              </w:rPr>
            </w:pPr>
          </w:p>
        </w:tc>
        <w:tc>
          <w:tcPr>
            <w:tcW w:w="1795" w:type="dxa"/>
          </w:tcPr>
          <w:p w14:paraId="041312A7" w14:textId="77777777" w:rsidR="00064541" w:rsidRDefault="00064541" w:rsidP="00A216DC">
            <w:pPr>
              <w:pStyle w:val="BodyText"/>
              <w:spacing w:before="19"/>
              <w:ind w:left="0" w:right="5"/>
              <w:rPr>
                <w:rStyle w:val="normaltextrun"/>
                <w:sz w:val="20"/>
              </w:rPr>
            </w:pPr>
          </w:p>
        </w:tc>
        <w:tc>
          <w:tcPr>
            <w:tcW w:w="3456" w:type="dxa"/>
          </w:tcPr>
          <w:p w14:paraId="6ABF4424" w14:textId="77777777" w:rsidR="00064541" w:rsidRDefault="00064541" w:rsidP="00A216DC">
            <w:pPr>
              <w:pStyle w:val="BodyText"/>
              <w:spacing w:before="19"/>
              <w:ind w:left="0" w:right="5"/>
              <w:rPr>
                <w:rStyle w:val="normaltextrun"/>
                <w:sz w:val="20"/>
              </w:rPr>
            </w:pPr>
          </w:p>
        </w:tc>
        <w:tc>
          <w:tcPr>
            <w:tcW w:w="1573" w:type="dxa"/>
          </w:tcPr>
          <w:p w14:paraId="46A6111D" w14:textId="77777777" w:rsidR="00064541" w:rsidRDefault="00064541" w:rsidP="00A216DC">
            <w:pPr>
              <w:pStyle w:val="BodyText"/>
              <w:spacing w:before="19"/>
              <w:ind w:left="0" w:right="5"/>
              <w:rPr>
                <w:rStyle w:val="normaltextrun"/>
                <w:sz w:val="20"/>
              </w:rPr>
            </w:pPr>
          </w:p>
        </w:tc>
      </w:tr>
      <w:tr w:rsidR="00064541" w14:paraId="286357BE" w14:textId="77777777" w:rsidTr="00955368">
        <w:trPr>
          <w:trHeight w:val="274"/>
        </w:trPr>
        <w:tc>
          <w:tcPr>
            <w:tcW w:w="844" w:type="dxa"/>
          </w:tcPr>
          <w:p w14:paraId="6C326829" w14:textId="77777777" w:rsidR="00064541" w:rsidRDefault="00064541" w:rsidP="00A216DC">
            <w:pPr>
              <w:pStyle w:val="BodyText"/>
              <w:spacing w:before="19"/>
              <w:ind w:left="0" w:right="5"/>
              <w:rPr>
                <w:rStyle w:val="normaltextrun"/>
                <w:sz w:val="20"/>
              </w:rPr>
            </w:pPr>
          </w:p>
        </w:tc>
        <w:tc>
          <w:tcPr>
            <w:tcW w:w="1540" w:type="dxa"/>
          </w:tcPr>
          <w:p w14:paraId="64D2EDFE" w14:textId="77777777" w:rsidR="00064541" w:rsidRDefault="00064541" w:rsidP="00A216DC">
            <w:pPr>
              <w:pStyle w:val="BodyText"/>
              <w:spacing w:before="19"/>
              <w:ind w:left="0" w:right="5"/>
              <w:rPr>
                <w:rStyle w:val="normaltextrun"/>
                <w:sz w:val="20"/>
              </w:rPr>
            </w:pPr>
          </w:p>
        </w:tc>
        <w:tc>
          <w:tcPr>
            <w:tcW w:w="1795" w:type="dxa"/>
          </w:tcPr>
          <w:p w14:paraId="0B012848" w14:textId="77777777" w:rsidR="00064541" w:rsidRDefault="00064541" w:rsidP="00A216DC">
            <w:pPr>
              <w:pStyle w:val="BodyText"/>
              <w:spacing w:before="19"/>
              <w:ind w:left="0" w:right="5"/>
              <w:rPr>
                <w:rStyle w:val="normaltextrun"/>
                <w:sz w:val="20"/>
              </w:rPr>
            </w:pPr>
          </w:p>
        </w:tc>
        <w:tc>
          <w:tcPr>
            <w:tcW w:w="3456" w:type="dxa"/>
          </w:tcPr>
          <w:p w14:paraId="46730110" w14:textId="77777777" w:rsidR="00064541" w:rsidRDefault="00064541" w:rsidP="00A216DC">
            <w:pPr>
              <w:pStyle w:val="BodyText"/>
              <w:spacing w:before="19"/>
              <w:ind w:left="0" w:right="5"/>
              <w:rPr>
                <w:rStyle w:val="normaltextrun"/>
                <w:sz w:val="20"/>
              </w:rPr>
            </w:pPr>
          </w:p>
        </w:tc>
        <w:tc>
          <w:tcPr>
            <w:tcW w:w="1573" w:type="dxa"/>
          </w:tcPr>
          <w:p w14:paraId="44FC916A" w14:textId="77777777" w:rsidR="00064541" w:rsidRDefault="00064541" w:rsidP="00A216DC">
            <w:pPr>
              <w:pStyle w:val="BodyText"/>
              <w:spacing w:before="19"/>
              <w:ind w:left="0" w:right="5"/>
              <w:rPr>
                <w:rStyle w:val="normaltextrun"/>
                <w:sz w:val="20"/>
              </w:rPr>
            </w:pPr>
          </w:p>
        </w:tc>
      </w:tr>
      <w:tr w:rsidR="00064541" w14:paraId="0EDBEC52" w14:textId="77777777" w:rsidTr="00955368">
        <w:trPr>
          <w:trHeight w:val="274"/>
        </w:trPr>
        <w:tc>
          <w:tcPr>
            <w:tcW w:w="844" w:type="dxa"/>
          </w:tcPr>
          <w:p w14:paraId="2799CAE4" w14:textId="77777777" w:rsidR="00064541" w:rsidRDefault="00064541" w:rsidP="00A216DC">
            <w:pPr>
              <w:pStyle w:val="BodyText"/>
              <w:spacing w:before="19"/>
              <w:ind w:left="0" w:right="5"/>
              <w:rPr>
                <w:rStyle w:val="normaltextrun"/>
                <w:sz w:val="20"/>
              </w:rPr>
            </w:pPr>
          </w:p>
        </w:tc>
        <w:tc>
          <w:tcPr>
            <w:tcW w:w="1540" w:type="dxa"/>
          </w:tcPr>
          <w:p w14:paraId="520953C9" w14:textId="77777777" w:rsidR="00064541" w:rsidRDefault="00064541" w:rsidP="00A216DC">
            <w:pPr>
              <w:pStyle w:val="BodyText"/>
              <w:spacing w:before="19"/>
              <w:ind w:left="0" w:right="5"/>
              <w:rPr>
                <w:rStyle w:val="normaltextrun"/>
                <w:sz w:val="20"/>
              </w:rPr>
            </w:pPr>
          </w:p>
        </w:tc>
        <w:tc>
          <w:tcPr>
            <w:tcW w:w="1795" w:type="dxa"/>
          </w:tcPr>
          <w:p w14:paraId="4AE02062" w14:textId="77777777" w:rsidR="00064541" w:rsidRDefault="00064541" w:rsidP="00A216DC">
            <w:pPr>
              <w:pStyle w:val="BodyText"/>
              <w:spacing w:before="19"/>
              <w:ind w:left="0" w:right="5"/>
              <w:rPr>
                <w:rStyle w:val="normaltextrun"/>
                <w:sz w:val="20"/>
              </w:rPr>
            </w:pPr>
          </w:p>
        </w:tc>
        <w:tc>
          <w:tcPr>
            <w:tcW w:w="3456" w:type="dxa"/>
          </w:tcPr>
          <w:p w14:paraId="13472BB1" w14:textId="77777777" w:rsidR="00064541" w:rsidRDefault="00064541" w:rsidP="00A216DC">
            <w:pPr>
              <w:pStyle w:val="BodyText"/>
              <w:spacing w:before="19"/>
              <w:ind w:left="0" w:right="5"/>
              <w:rPr>
                <w:rStyle w:val="normaltextrun"/>
                <w:sz w:val="20"/>
              </w:rPr>
            </w:pPr>
          </w:p>
        </w:tc>
        <w:tc>
          <w:tcPr>
            <w:tcW w:w="1573" w:type="dxa"/>
          </w:tcPr>
          <w:p w14:paraId="2C63E1D8" w14:textId="77777777" w:rsidR="00064541" w:rsidRDefault="00064541" w:rsidP="00A216DC">
            <w:pPr>
              <w:pStyle w:val="BodyText"/>
              <w:spacing w:before="19"/>
              <w:ind w:left="0" w:right="5"/>
              <w:rPr>
                <w:rStyle w:val="normaltextrun"/>
                <w:sz w:val="20"/>
              </w:rPr>
            </w:pPr>
          </w:p>
        </w:tc>
      </w:tr>
      <w:tr w:rsidR="00064541" w14:paraId="7E7D66BF" w14:textId="77777777" w:rsidTr="00955368">
        <w:trPr>
          <w:trHeight w:val="274"/>
        </w:trPr>
        <w:tc>
          <w:tcPr>
            <w:tcW w:w="844" w:type="dxa"/>
          </w:tcPr>
          <w:p w14:paraId="396DC7C6" w14:textId="77777777" w:rsidR="00064541" w:rsidRDefault="00064541" w:rsidP="00A216DC">
            <w:pPr>
              <w:pStyle w:val="BodyText"/>
              <w:spacing w:before="19"/>
              <w:ind w:left="0" w:right="5"/>
              <w:rPr>
                <w:rStyle w:val="normaltextrun"/>
                <w:sz w:val="20"/>
              </w:rPr>
            </w:pPr>
          </w:p>
        </w:tc>
        <w:tc>
          <w:tcPr>
            <w:tcW w:w="1540" w:type="dxa"/>
          </w:tcPr>
          <w:p w14:paraId="4395B69E" w14:textId="77777777" w:rsidR="00064541" w:rsidRDefault="00064541" w:rsidP="00A216DC">
            <w:pPr>
              <w:pStyle w:val="BodyText"/>
              <w:spacing w:before="19"/>
              <w:ind w:left="0" w:right="5"/>
              <w:rPr>
                <w:rStyle w:val="normaltextrun"/>
                <w:sz w:val="20"/>
              </w:rPr>
            </w:pPr>
          </w:p>
        </w:tc>
        <w:tc>
          <w:tcPr>
            <w:tcW w:w="1795" w:type="dxa"/>
          </w:tcPr>
          <w:p w14:paraId="618BB45F" w14:textId="77777777" w:rsidR="00064541" w:rsidRDefault="00064541" w:rsidP="00A216DC">
            <w:pPr>
              <w:pStyle w:val="BodyText"/>
              <w:spacing w:before="19"/>
              <w:ind w:left="0" w:right="5"/>
              <w:rPr>
                <w:rStyle w:val="normaltextrun"/>
                <w:sz w:val="20"/>
              </w:rPr>
            </w:pPr>
          </w:p>
        </w:tc>
        <w:tc>
          <w:tcPr>
            <w:tcW w:w="3456" w:type="dxa"/>
          </w:tcPr>
          <w:p w14:paraId="47938CB5" w14:textId="77777777" w:rsidR="00064541" w:rsidRDefault="00064541" w:rsidP="00A216DC">
            <w:pPr>
              <w:pStyle w:val="BodyText"/>
              <w:spacing w:before="19"/>
              <w:ind w:left="0" w:right="5"/>
              <w:rPr>
                <w:rStyle w:val="normaltextrun"/>
                <w:sz w:val="20"/>
              </w:rPr>
            </w:pPr>
          </w:p>
        </w:tc>
        <w:tc>
          <w:tcPr>
            <w:tcW w:w="1573" w:type="dxa"/>
          </w:tcPr>
          <w:p w14:paraId="0289E0B0" w14:textId="77777777" w:rsidR="00064541" w:rsidRDefault="00064541" w:rsidP="00A216DC">
            <w:pPr>
              <w:pStyle w:val="BodyText"/>
              <w:spacing w:before="19"/>
              <w:ind w:left="0" w:right="5"/>
              <w:rPr>
                <w:rStyle w:val="normaltextrun"/>
                <w:sz w:val="20"/>
              </w:rPr>
            </w:pPr>
          </w:p>
        </w:tc>
      </w:tr>
      <w:tr w:rsidR="00064541" w14:paraId="04E72D43" w14:textId="77777777" w:rsidTr="00955368">
        <w:trPr>
          <w:trHeight w:val="291"/>
        </w:trPr>
        <w:tc>
          <w:tcPr>
            <w:tcW w:w="844" w:type="dxa"/>
          </w:tcPr>
          <w:p w14:paraId="3874B9E7" w14:textId="77777777" w:rsidR="00064541" w:rsidRDefault="00064541" w:rsidP="00A216DC">
            <w:pPr>
              <w:pStyle w:val="BodyText"/>
              <w:spacing w:before="19"/>
              <w:ind w:left="0" w:right="5"/>
              <w:rPr>
                <w:rStyle w:val="normaltextrun"/>
                <w:sz w:val="20"/>
              </w:rPr>
            </w:pPr>
          </w:p>
        </w:tc>
        <w:tc>
          <w:tcPr>
            <w:tcW w:w="1540" w:type="dxa"/>
          </w:tcPr>
          <w:p w14:paraId="710C9AEC" w14:textId="77777777" w:rsidR="00064541" w:rsidRDefault="00064541" w:rsidP="00A216DC">
            <w:pPr>
              <w:pStyle w:val="BodyText"/>
              <w:spacing w:before="19"/>
              <w:ind w:left="0" w:right="5"/>
              <w:rPr>
                <w:rStyle w:val="normaltextrun"/>
                <w:sz w:val="20"/>
              </w:rPr>
            </w:pPr>
          </w:p>
        </w:tc>
        <w:tc>
          <w:tcPr>
            <w:tcW w:w="1795" w:type="dxa"/>
          </w:tcPr>
          <w:p w14:paraId="0BA03EEE" w14:textId="77777777" w:rsidR="00064541" w:rsidRDefault="00064541" w:rsidP="00A216DC">
            <w:pPr>
              <w:pStyle w:val="BodyText"/>
              <w:spacing w:before="19"/>
              <w:ind w:left="0" w:right="5"/>
              <w:rPr>
                <w:rStyle w:val="normaltextrun"/>
                <w:sz w:val="20"/>
              </w:rPr>
            </w:pPr>
          </w:p>
        </w:tc>
        <w:tc>
          <w:tcPr>
            <w:tcW w:w="3456" w:type="dxa"/>
          </w:tcPr>
          <w:p w14:paraId="1D9AF938" w14:textId="77777777" w:rsidR="00064541" w:rsidRDefault="00064541" w:rsidP="00A216DC">
            <w:pPr>
              <w:pStyle w:val="BodyText"/>
              <w:spacing w:before="19"/>
              <w:ind w:left="0" w:right="5"/>
              <w:rPr>
                <w:rStyle w:val="normaltextrun"/>
                <w:sz w:val="20"/>
              </w:rPr>
            </w:pPr>
          </w:p>
        </w:tc>
        <w:tc>
          <w:tcPr>
            <w:tcW w:w="1573" w:type="dxa"/>
          </w:tcPr>
          <w:p w14:paraId="5D579B21" w14:textId="77777777" w:rsidR="00064541" w:rsidRDefault="00064541" w:rsidP="00A216DC">
            <w:pPr>
              <w:pStyle w:val="BodyText"/>
              <w:spacing w:before="19"/>
              <w:ind w:left="0" w:right="5"/>
              <w:rPr>
                <w:rStyle w:val="normaltextrun"/>
                <w:sz w:val="20"/>
              </w:rPr>
            </w:pPr>
          </w:p>
        </w:tc>
      </w:tr>
      <w:tr w:rsidR="00064541" w14:paraId="78BBC666" w14:textId="77777777" w:rsidTr="00955368">
        <w:trPr>
          <w:trHeight w:val="274"/>
        </w:trPr>
        <w:tc>
          <w:tcPr>
            <w:tcW w:w="844" w:type="dxa"/>
          </w:tcPr>
          <w:p w14:paraId="6501D4B1" w14:textId="77777777" w:rsidR="00064541" w:rsidRDefault="00064541" w:rsidP="00A216DC">
            <w:pPr>
              <w:pStyle w:val="BodyText"/>
              <w:spacing w:before="19"/>
              <w:ind w:left="0" w:right="5"/>
              <w:rPr>
                <w:rStyle w:val="normaltextrun"/>
                <w:sz w:val="20"/>
              </w:rPr>
            </w:pPr>
          </w:p>
        </w:tc>
        <w:tc>
          <w:tcPr>
            <w:tcW w:w="1540" w:type="dxa"/>
          </w:tcPr>
          <w:p w14:paraId="12497F6B" w14:textId="77777777" w:rsidR="00064541" w:rsidRDefault="00064541" w:rsidP="00A216DC">
            <w:pPr>
              <w:pStyle w:val="BodyText"/>
              <w:spacing w:before="19"/>
              <w:ind w:left="0" w:right="5"/>
              <w:rPr>
                <w:rStyle w:val="normaltextrun"/>
                <w:sz w:val="20"/>
              </w:rPr>
            </w:pPr>
          </w:p>
        </w:tc>
        <w:tc>
          <w:tcPr>
            <w:tcW w:w="1795" w:type="dxa"/>
          </w:tcPr>
          <w:p w14:paraId="28A9DBAD" w14:textId="77777777" w:rsidR="00064541" w:rsidRDefault="00064541" w:rsidP="00A216DC">
            <w:pPr>
              <w:pStyle w:val="BodyText"/>
              <w:spacing w:before="19"/>
              <w:ind w:left="0" w:right="5"/>
              <w:rPr>
                <w:rStyle w:val="normaltextrun"/>
                <w:sz w:val="20"/>
              </w:rPr>
            </w:pPr>
          </w:p>
        </w:tc>
        <w:tc>
          <w:tcPr>
            <w:tcW w:w="3456" w:type="dxa"/>
          </w:tcPr>
          <w:p w14:paraId="175D5158" w14:textId="77777777" w:rsidR="00064541" w:rsidRDefault="00064541" w:rsidP="00A216DC">
            <w:pPr>
              <w:pStyle w:val="BodyText"/>
              <w:spacing w:before="19"/>
              <w:ind w:left="0" w:right="5"/>
              <w:rPr>
                <w:rStyle w:val="normaltextrun"/>
                <w:sz w:val="20"/>
              </w:rPr>
            </w:pPr>
          </w:p>
        </w:tc>
        <w:tc>
          <w:tcPr>
            <w:tcW w:w="1573" w:type="dxa"/>
          </w:tcPr>
          <w:p w14:paraId="72065A1C" w14:textId="77777777" w:rsidR="00064541" w:rsidRDefault="00064541" w:rsidP="00A216DC">
            <w:pPr>
              <w:pStyle w:val="BodyText"/>
              <w:spacing w:before="19"/>
              <w:ind w:left="0" w:right="5"/>
              <w:rPr>
                <w:rStyle w:val="normaltextrun"/>
                <w:sz w:val="20"/>
              </w:rPr>
            </w:pPr>
          </w:p>
        </w:tc>
      </w:tr>
      <w:tr w:rsidR="00064541" w14:paraId="6C6C0CBE" w14:textId="77777777" w:rsidTr="00955368">
        <w:trPr>
          <w:trHeight w:val="274"/>
        </w:trPr>
        <w:tc>
          <w:tcPr>
            <w:tcW w:w="844" w:type="dxa"/>
          </w:tcPr>
          <w:p w14:paraId="148BE516" w14:textId="77777777" w:rsidR="00064541" w:rsidRDefault="00064541" w:rsidP="00A216DC">
            <w:pPr>
              <w:pStyle w:val="BodyText"/>
              <w:spacing w:before="19"/>
              <w:ind w:left="0" w:right="5"/>
              <w:rPr>
                <w:rStyle w:val="normaltextrun"/>
                <w:sz w:val="20"/>
              </w:rPr>
            </w:pPr>
          </w:p>
        </w:tc>
        <w:tc>
          <w:tcPr>
            <w:tcW w:w="1540" w:type="dxa"/>
          </w:tcPr>
          <w:p w14:paraId="55E03A6F" w14:textId="77777777" w:rsidR="00064541" w:rsidRDefault="00064541" w:rsidP="00A216DC">
            <w:pPr>
              <w:pStyle w:val="BodyText"/>
              <w:spacing w:before="19"/>
              <w:ind w:left="0" w:right="5"/>
              <w:rPr>
                <w:rStyle w:val="normaltextrun"/>
                <w:sz w:val="20"/>
              </w:rPr>
            </w:pPr>
          </w:p>
        </w:tc>
        <w:tc>
          <w:tcPr>
            <w:tcW w:w="1795" w:type="dxa"/>
          </w:tcPr>
          <w:p w14:paraId="162E8C11" w14:textId="77777777" w:rsidR="00064541" w:rsidRDefault="00064541" w:rsidP="00A216DC">
            <w:pPr>
              <w:pStyle w:val="BodyText"/>
              <w:spacing w:before="19"/>
              <w:ind w:left="0" w:right="5"/>
              <w:rPr>
                <w:rStyle w:val="normaltextrun"/>
                <w:sz w:val="20"/>
              </w:rPr>
            </w:pPr>
          </w:p>
        </w:tc>
        <w:tc>
          <w:tcPr>
            <w:tcW w:w="3456" w:type="dxa"/>
          </w:tcPr>
          <w:p w14:paraId="12C0368E" w14:textId="77777777" w:rsidR="00064541" w:rsidRDefault="00064541" w:rsidP="00A216DC">
            <w:pPr>
              <w:pStyle w:val="BodyText"/>
              <w:spacing w:before="19"/>
              <w:ind w:left="0" w:right="5"/>
              <w:rPr>
                <w:rStyle w:val="normaltextrun"/>
                <w:sz w:val="20"/>
              </w:rPr>
            </w:pPr>
          </w:p>
        </w:tc>
        <w:tc>
          <w:tcPr>
            <w:tcW w:w="1573" w:type="dxa"/>
          </w:tcPr>
          <w:p w14:paraId="72F998E9" w14:textId="77777777" w:rsidR="00064541" w:rsidRDefault="00064541" w:rsidP="00A216DC">
            <w:pPr>
              <w:pStyle w:val="BodyText"/>
              <w:spacing w:before="19"/>
              <w:ind w:left="0" w:right="5"/>
              <w:rPr>
                <w:rStyle w:val="normaltextrun"/>
                <w:sz w:val="20"/>
              </w:rPr>
            </w:pPr>
          </w:p>
        </w:tc>
      </w:tr>
      <w:tr w:rsidR="00064541" w14:paraId="23CE26AB" w14:textId="77777777" w:rsidTr="00955368">
        <w:trPr>
          <w:trHeight w:val="291"/>
        </w:trPr>
        <w:tc>
          <w:tcPr>
            <w:tcW w:w="844" w:type="dxa"/>
          </w:tcPr>
          <w:p w14:paraId="37DC059F" w14:textId="77777777" w:rsidR="00064541" w:rsidRDefault="00064541" w:rsidP="00A216DC">
            <w:pPr>
              <w:pStyle w:val="BodyText"/>
              <w:spacing w:before="19"/>
              <w:ind w:left="0" w:right="5"/>
              <w:rPr>
                <w:rStyle w:val="normaltextrun"/>
                <w:sz w:val="20"/>
              </w:rPr>
            </w:pPr>
          </w:p>
        </w:tc>
        <w:tc>
          <w:tcPr>
            <w:tcW w:w="1540" w:type="dxa"/>
          </w:tcPr>
          <w:p w14:paraId="0ED0717E" w14:textId="77777777" w:rsidR="00064541" w:rsidRDefault="00064541" w:rsidP="00A216DC">
            <w:pPr>
              <w:pStyle w:val="BodyText"/>
              <w:spacing w:before="19"/>
              <w:ind w:left="0" w:right="5"/>
              <w:rPr>
                <w:rStyle w:val="normaltextrun"/>
                <w:sz w:val="20"/>
              </w:rPr>
            </w:pPr>
          </w:p>
        </w:tc>
        <w:tc>
          <w:tcPr>
            <w:tcW w:w="1795" w:type="dxa"/>
          </w:tcPr>
          <w:p w14:paraId="6D9EA23F" w14:textId="77777777" w:rsidR="00064541" w:rsidRDefault="00064541" w:rsidP="00A216DC">
            <w:pPr>
              <w:pStyle w:val="BodyText"/>
              <w:spacing w:before="19"/>
              <w:ind w:left="0" w:right="5"/>
              <w:rPr>
                <w:rStyle w:val="normaltextrun"/>
                <w:sz w:val="20"/>
              </w:rPr>
            </w:pPr>
          </w:p>
        </w:tc>
        <w:tc>
          <w:tcPr>
            <w:tcW w:w="3456" w:type="dxa"/>
          </w:tcPr>
          <w:p w14:paraId="79C342EB" w14:textId="77777777" w:rsidR="00064541" w:rsidRDefault="00064541" w:rsidP="00A216DC">
            <w:pPr>
              <w:pStyle w:val="BodyText"/>
              <w:spacing w:before="19"/>
              <w:ind w:left="0" w:right="5"/>
              <w:rPr>
                <w:rStyle w:val="normaltextrun"/>
                <w:sz w:val="20"/>
              </w:rPr>
            </w:pPr>
          </w:p>
        </w:tc>
        <w:tc>
          <w:tcPr>
            <w:tcW w:w="1573" w:type="dxa"/>
          </w:tcPr>
          <w:p w14:paraId="52EB3146" w14:textId="77777777" w:rsidR="00064541" w:rsidRDefault="00064541" w:rsidP="00A216DC">
            <w:pPr>
              <w:pStyle w:val="BodyText"/>
              <w:spacing w:before="19"/>
              <w:ind w:left="0" w:right="5"/>
              <w:rPr>
                <w:rStyle w:val="normaltextrun"/>
                <w:sz w:val="20"/>
              </w:rPr>
            </w:pPr>
          </w:p>
        </w:tc>
      </w:tr>
      <w:tr w:rsidR="00064541" w14:paraId="19E15305" w14:textId="77777777" w:rsidTr="00955368">
        <w:trPr>
          <w:trHeight w:val="274"/>
        </w:trPr>
        <w:tc>
          <w:tcPr>
            <w:tcW w:w="844" w:type="dxa"/>
          </w:tcPr>
          <w:p w14:paraId="26B899D2" w14:textId="77777777" w:rsidR="00064541" w:rsidRDefault="00064541" w:rsidP="00A216DC">
            <w:pPr>
              <w:pStyle w:val="BodyText"/>
              <w:spacing w:before="19"/>
              <w:ind w:left="0" w:right="5"/>
              <w:rPr>
                <w:rStyle w:val="normaltextrun"/>
                <w:sz w:val="20"/>
              </w:rPr>
            </w:pPr>
          </w:p>
        </w:tc>
        <w:tc>
          <w:tcPr>
            <w:tcW w:w="1540" w:type="dxa"/>
          </w:tcPr>
          <w:p w14:paraId="12F1D4B3" w14:textId="77777777" w:rsidR="00064541" w:rsidRDefault="00064541" w:rsidP="00A216DC">
            <w:pPr>
              <w:pStyle w:val="BodyText"/>
              <w:spacing w:before="19"/>
              <w:ind w:left="0" w:right="5"/>
              <w:rPr>
                <w:rStyle w:val="normaltextrun"/>
                <w:sz w:val="20"/>
              </w:rPr>
            </w:pPr>
          </w:p>
        </w:tc>
        <w:tc>
          <w:tcPr>
            <w:tcW w:w="1795" w:type="dxa"/>
          </w:tcPr>
          <w:p w14:paraId="62798E79" w14:textId="77777777" w:rsidR="00064541" w:rsidRDefault="00064541" w:rsidP="00A216DC">
            <w:pPr>
              <w:pStyle w:val="BodyText"/>
              <w:spacing w:before="19"/>
              <w:ind w:left="0" w:right="5"/>
              <w:rPr>
                <w:rStyle w:val="normaltextrun"/>
                <w:sz w:val="20"/>
              </w:rPr>
            </w:pPr>
          </w:p>
        </w:tc>
        <w:tc>
          <w:tcPr>
            <w:tcW w:w="3456" w:type="dxa"/>
          </w:tcPr>
          <w:p w14:paraId="6C5BA1AE" w14:textId="77777777" w:rsidR="00064541" w:rsidRDefault="00064541" w:rsidP="00A216DC">
            <w:pPr>
              <w:pStyle w:val="BodyText"/>
              <w:spacing w:before="19"/>
              <w:ind w:left="0" w:right="5"/>
              <w:rPr>
                <w:rStyle w:val="normaltextrun"/>
                <w:sz w:val="20"/>
              </w:rPr>
            </w:pPr>
          </w:p>
        </w:tc>
        <w:tc>
          <w:tcPr>
            <w:tcW w:w="1573" w:type="dxa"/>
          </w:tcPr>
          <w:p w14:paraId="1256755E" w14:textId="77777777" w:rsidR="00064541" w:rsidRDefault="00064541" w:rsidP="00A216DC">
            <w:pPr>
              <w:pStyle w:val="BodyText"/>
              <w:spacing w:before="19"/>
              <w:ind w:left="0" w:right="5"/>
              <w:rPr>
                <w:rStyle w:val="normaltextrun"/>
                <w:sz w:val="20"/>
              </w:rPr>
            </w:pPr>
          </w:p>
        </w:tc>
      </w:tr>
    </w:tbl>
    <w:p w14:paraId="0D32D230" w14:textId="77777777" w:rsidR="00955368" w:rsidRDefault="00955368" w:rsidP="00A216DC">
      <w:pPr>
        <w:pStyle w:val="BodyText"/>
        <w:spacing w:before="19"/>
        <w:ind w:right="5"/>
        <w:rPr>
          <w:rStyle w:val="normaltextrun"/>
          <w:sz w:val="20"/>
        </w:rPr>
      </w:pPr>
    </w:p>
    <w:p w14:paraId="2841AAB4" w14:textId="0CE5CA36" w:rsidR="00A829C5" w:rsidRDefault="00955368" w:rsidP="00A216DC">
      <w:pPr>
        <w:pStyle w:val="BodyText"/>
        <w:spacing w:before="19"/>
        <w:ind w:right="5"/>
        <w:rPr>
          <w:rStyle w:val="normaltextrun"/>
          <w:b/>
          <w:sz w:val="28"/>
        </w:rPr>
      </w:pPr>
      <w:r>
        <w:rPr>
          <w:rStyle w:val="normaltextrun"/>
          <w:sz w:val="20"/>
        </w:rPr>
        <w:br w:type="page"/>
      </w:r>
      <w:r>
        <w:rPr>
          <w:rStyle w:val="normaltextrun"/>
          <w:b/>
          <w:sz w:val="28"/>
        </w:rPr>
        <w:lastRenderedPageBreak/>
        <w:t>Emergency Lighting System – Record of Test</w:t>
      </w:r>
    </w:p>
    <w:p w14:paraId="668B3256" w14:textId="54FD7218" w:rsidR="00955368" w:rsidRDefault="00955368" w:rsidP="00A216DC">
      <w:pPr>
        <w:pStyle w:val="BodyText"/>
        <w:spacing w:before="19"/>
        <w:ind w:right="5"/>
        <w:rPr>
          <w:rStyle w:val="normaltextrun"/>
          <w:sz w:val="20"/>
        </w:rPr>
      </w:pPr>
    </w:p>
    <w:tbl>
      <w:tblPr>
        <w:tblStyle w:val="TableGrid"/>
        <w:tblW w:w="8600" w:type="dxa"/>
        <w:tblInd w:w="40" w:type="dxa"/>
        <w:tblLook w:val="04A0" w:firstRow="1" w:lastRow="0" w:firstColumn="1" w:lastColumn="0" w:noHBand="0" w:noVBand="1"/>
      </w:tblPr>
      <w:tblGrid>
        <w:gridCol w:w="1076"/>
        <w:gridCol w:w="1964"/>
        <w:gridCol w:w="3554"/>
        <w:gridCol w:w="2006"/>
      </w:tblGrid>
      <w:tr w:rsidR="00955368" w14:paraId="0D060577" w14:textId="77777777" w:rsidTr="00955368">
        <w:trPr>
          <w:trHeight w:val="823"/>
        </w:trPr>
        <w:tc>
          <w:tcPr>
            <w:tcW w:w="1076" w:type="dxa"/>
          </w:tcPr>
          <w:p w14:paraId="11225CAD" w14:textId="77777777" w:rsidR="00955368" w:rsidRDefault="00955368" w:rsidP="000D6B07">
            <w:pPr>
              <w:pStyle w:val="BodyText"/>
              <w:spacing w:before="19"/>
              <w:ind w:left="0" w:right="5"/>
              <w:rPr>
                <w:rStyle w:val="normaltextrun"/>
                <w:sz w:val="20"/>
              </w:rPr>
            </w:pPr>
            <w:r>
              <w:rPr>
                <w:rStyle w:val="normaltextrun"/>
                <w:sz w:val="20"/>
              </w:rPr>
              <w:t>Date</w:t>
            </w:r>
          </w:p>
        </w:tc>
        <w:tc>
          <w:tcPr>
            <w:tcW w:w="1964" w:type="dxa"/>
          </w:tcPr>
          <w:p w14:paraId="6E4A2173" w14:textId="77777777" w:rsidR="00955368" w:rsidRDefault="00955368" w:rsidP="000D6B07">
            <w:pPr>
              <w:pStyle w:val="BodyText"/>
              <w:spacing w:before="19"/>
              <w:ind w:left="0" w:right="5"/>
              <w:rPr>
                <w:rStyle w:val="normaltextrun"/>
                <w:sz w:val="20"/>
              </w:rPr>
            </w:pPr>
            <w:r>
              <w:rPr>
                <w:rStyle w:val="normaltextrun"/>
                <w:sz w:val="20"/>
              </w:rPr>
              <w:t>Satisfactory</w:t>
            </w:r>
          </w:p>
          <w:p w14:paraId="2CF2395B" w14:textId="77777777" w:rsidR="00955368" w:rsidRDefault="00955368" w:rsidP="000D6B07">
            <w:pPr>
              <w:pStyle w:val="BodyText"/>
              <w:spacing w:before="19"/>
              <w:ind w:left="0" w:right="5"/>
              <w:rPr>
                <w:rStyle w:val="normaltextrun"/>
                <w:sz w:val="20"/>
              </w:rPr>
            </w:pPr>
            <w:r>
              <w:rPr>
                <w:rStyle w:val="normaltextrun"/>
                <w:sz w:val="20"/>
              </w:rPr>
              <w:t>Yes/No</w:t>
            </w:r>
          </w:p>
        </w:tc>
        <w:tc>
          <w:tcPr>
            <w:tcW w:w="3554" w:type="dxa"/>
          </w:tcPr>
          <w:p w14:paraId="05B9AA68" w14:textId="77777777" w:rsidR="00955368" w:rsidRDefault="00955368" w:rsidP="000D6B07">
            <w:pPr>
              <w:pStyle w:val="BodyText"/>
              <w:spacing w:before="19"/>
              <w:ind w:left="0" w:right="5"/>
              <w:rPr>
                <w:rStyle w:val="normaltextrun"/>
                <w:sz w:val="20"/>
              </w:rPr>
            </w:pPr>
            <w:r>
              <w:rPr>
                <w:rStyle w:val="normaltextrun"/>
                <w:sz w:val="20"/>
              </w:rPr>
              <w:t xml:space="preserve">Remedial Action Taken </w:t>
            </w:r>
          </w:p>
        </w:tc>
        <w:tc>
          <w:tcPr>
            <w:tcW w:w="2006" w:type="dxa"/>
          </w:tcPr>
          <w:p w14:paraId="3ECB0184" w14:textId="77777777" w:rsidR="00955368" w:rsidRDefault="00955368" w:rsidP="000D6B07">
            <w:pPr>
              <w:pStyle w:val="BodyText"/>
              <w:spacing w:before="19"/>
              <w:ind w:left="0" w:right="5"/>
              <w:rPr>
                <w:rStyle w:val="normaltextrun"/>
                <w:sz w:val="20"/>
              </w:rPr>
            </w:pPr>
            <w:r>
              <w:rPr>
                <w:rStyle w:val="normaltextrun"/>
                <w:sz w:val="20"/>
              </w:rPr>
              <w:t xml:space="preserve">Signature </w:t>
            </w:r>
          </w:p>
        </w:tc>
      </w:tr>
      <w:tr w:rsidR="00955368" w14:paraId="3E1BA7D1" w14:textId="77777777" w:rsidTr="00955368">
        <w:trPr>
          <w:trHeight w:val="279"/>
        </w:trPr>
        <w:tc>
          <w:tcPr>
            <w:tcW w:w="1076" w:type="dxa"/>
          </w:tcPr>
          <w:p w14:paraId="3B0C57E9" w14:textId="77777777" w:rsidR="00955368" w:rsidRDefault="00955368" w:rsidP="000D6B07">
            <w:pPr>
              <w:pStyle w:val="BodyText"/>
              <w:spacing w:before="19"/>
              <w:ind w:left="0" w:right="5"/>
              <w:rPr>
                <w:rStyle w:val="normaltextrun"/>
                <w:sz w:val="20"/>
              </w:rPr>
            </w:pPr>
          </w:p>
        </w:tc>
        <w:tc>
          <w:tcPr>
            <w:tcW w:w="1964" w:type="dxa"/>
          </w:tcPr>
          <w:p w14:paraId="63954987" w14:textId="77777777" w:rsidR="00955368" w:rsidRDefault="00955368" w:rsidP="000D6B07">
            <w:pPr>
              <w:pStyle w:val="BodyText"/>
              <w:spacing w:before="19"/>
              <w:ind w:left="0" w:right="5"/>
              <w:rPr>
                <w:rStyle w:val="normaltextrun"/>
                <w:sz w:val="20"/>
              </w:rPr>
            </w:pPr>
          </w:p>
        </w:tc>
        <w:tc>
          <w:tcPr>
            <w:tcW w:w="3554" w:type="dxa"/>
          </w:tcPr>
          <w:p w14:paraId="4087DF45" w14:textId="77777777" w:rsidR="00955368" w:rsidRDefault="00955368" w:rsidP="000D6B07">
            <w:pPr>
              <w:pStyle w:val="BodyText"/>
              <w:spacing w:before="19"/>
              <w:ind w:left="0" w:right="5"/>
              <w:rPr>
                <w:rStyle w:val="normaltextrun"/>
                <w:sz w:val="20"/>
              </w:rPr>
            </w:pPr>
          </w:p>
        </w:tc>
        <w:tc>
          <w:tcPr>
            <w:tcW w:w="2006" w:type="dxa"/>
          </w:tcPr>
          <w:p w14:paraId="378D2D9D" w14:textId="77777777" w:rsidR="00955368" w:rsidRDefault="00955368" w:rsidP="000D6B07">
            <w:pPr>
              <w:pStyle w:val="BodyText"/>
              <w:spacing w:before="19"/>
              <w:ind w:left="0" w:right="5"/>
              <w:rPr>
                <w:rStyle w:val="normaltextrun"/>
                <w:sz w:val="20"/>
              </w:rPr>
            </w:pPr>
          </w:p>
        </w:tc>
      </w:tr>
      <w:tr w:rsidR="00955368" w14:paraId="766549F8" w14:textId="77777777" w:rsidTr="00955368">
        <w:trPr>
          <w:trHeight w:val="279"/>
        </w:trPr>
        <w:tc>
          <w:tcPr>
            <w:tcW w:w="1076" w:type="dxa"/>
          </w:tcPr>
          <w:p w14:paraId="4601D737" w14:textId="77777777" w:rsidR="00955368" w:rsidRDefault="00955368" w:rsidP="000D6B07">
            <w:pPr>
              <w:pStyle w:val="BodyText"/>
              <w:spacing w:before="19"/>
              <w:ind w:left="0" w:right="5"/>
              <w:rPr>
                <w:rStyle w:val="normaltextrun"/>
                <w:sz w:val="20"/>
              </w:rPr>
            </w:pPr>
          </w:p>
        </w:tc>
        <w:tc>
          <w:tcPr>
            <w:tcW w:w="1964" w:type="dxa"/>
          </w:tcPr>
          <w:p w14:paraId="4FAA2E19" w14:textId="77777777" w:rsidR="00955368" w:rsidRDefault="00955368" w:rsidP="000D6B07">
            <w:pPr>
              <w:pStyle w:val="BodyText"/>
              <w:spacing w:before="19"/>
              <w:ind w:left="0" w:right="5"/>
              <w:rPr>
                <w:rStyle w:val="normaltextrun"/>
                <w:sz w:val="20"/>
              </w:rPr>
            </w:pPr>
          </w:p>
        </w:tc>
        <w:tc>
          <w:tcPr>
            <w:tcW w:w="3554" w:type="dxa"/>
          </w:tcPr>
          <w:p w14:paraId="6B556EA4" w14:textId="77777777" w:rsidR="00955368" w:rsidRDefault="00955368" w:rsidP="000D6B07">
            <w:pPr>
              <w:pStyle w:val="BodyText"/>
              <w:spacing w:before="19"/>
              <w:ind w:left="0" w:right="5"/>
              <w:rPr>
                <w:rStyle w:val="normaltextrun"/>
                <w:sz w:val="20"/>
              </w:rPr>
            </w:pPr>
          </w:p>
        </w:tc>
        <w:tc>
          <w:tcPr>
            <w:tcW w:w="2006" w:type="dxa"/>
          </w:tcPr>
          <w:p w14:paraId="47828CED" w14:textId="77777777" w:rsidR="00955368" w:rsidRDefault="00955368" w:rsidP="000D6B07">
            <w:pPr>
              <w:pStyle w:val="BodyText"/>
              <w:spacing w:before="19"/>
              <w:ind w:left="0" w:right="5"/>
              <w:rPr>
                <w:rStyle w:val="normaltextrun"/>
                <w:sz w:val="20"/>
              </w:rPr>
            </w:pPr>
          </w:p>
        </w:tc>
      </w:tr>
      <w:tr w:rsidR="00955368" w14:paraId="37D4319C" w14:textId="77777777" w:rsidTr="00955368">
        <w:trPr>
          <w:trHeight w:val="297"/>
        </w:trPr>
        <w:tc>
          <w:tcPr>
            <w:tcW w:w="1076" w:type="dxa"/>
          </w:tcPr>
          <w:p w14:paraId="26D3A22F" w14:textId="77777777" w:rsidR="00955368" w:rsidRDefault="00955368" w:rsidP="000D6B07">
            <w:pPr>
              <w:pStyle w:val="BodyText"/>
              <w:spacing w:before="19"/>
              <w:ind w:left="0" w:right="5"/>
              <w:rPr>
                <w:rStyle w:val="normaltextrun"/>
                <w:sz w:val="20"/>
              </w:rPr>
            </w:pPr>
          </w:p>
        </w:tc>
        <w:tc>
          <w:tcPr>
            <w:tcW w:w="1964" w:type="dxa"/>
          </w:tcPr>
          <w:p w14:paraId="2001BEEA" w14:textId="77777777" w:rsidR="00955368" w:rsidRDefault="00955368" w:rsidP="000D6B07">
            <w:pPr>
              <w:pStyle w:val="BodyText"/>
              <w:spacing w:before="19"/>
              <w:ind w:left="0" w:right="5"/>
              <w:rPr>
                <w:rStyle w:val="normaltextrun"/>
                <w:sz w:val="20"/>
              </w:rPr>
            </w:pPr>
          </w:p>
        </w:tc>
        <w:tc>
          <w:tcPr>
            <w:tcW w:w="3554" w:type="dxa"/>
          </w:tcPr>
          <w:p w14:paraId="43BC349A" w14:textId="77777777" w:rsidR="00955368" w:rsidRDefault="00955368" w:rsidP="000D6B07">
            <w:pPr>
              <w:pStyle w:val="BodyText"/>
              <w:spacing w:before="19"/>
              <w:ind w:left="0" w:right="5"/>
              <w:rPr>
                <w:rStyle w:val="normaltextrun"/>
                <w:sz w:val="20"/>
              </w:rPr>
            </w:pPr>
          </w:p>
        </w:tc>
        <w:tc>
          <w:tcPr>
            <w:tcW w:w="2006" w:type="dxa"/>
          </w:tcPr>
          <w:p w14:paraId="263AC63F" w14:textId="77777777" w:rsidR="00955368" w:rsidRDefault="00955368" w:rsidP="000D6B07">
            <w:pPr>
              <w:pStyle w:val="BodyText"/>
              <w:spacing w:before="19"/>
              <w:ind w:left="0" w:right="5"/>
              <w:rPr>
                <w:rStyle w:val="normaltextrun"/>
                <w:sz w:val="20"/>
              </w:rPr>
            </w:pPr>
          </w:p>
        </w:tc>
      </w:tr>
      <w:tr w:rsidR="00955368" w14:paraId="119263BD" w14:textId="77777777" w:rsidTr="00955368">
        <w:trPr>
          <w:trHeight w:val="279"/>
        </w:trPr>
        <w:tc>
          <w:tcPr>
            <w:tcW w:w="1076" w:type="dxa"/>
          </w:tcPr>
          <w:p w14:paraId="627FF587" w14:textId="77777777" w:rsidR="00955368" w:rsidRDefault="00955368" w:rsidP="000D6B07">
            <w:pPr>
              <w:pStyle w:val="BodyText"/>
              <w:spacing w:before="19"/>
              <w:ind w:left="0" w:right="5"/>
              <w:rPr>
                <w:rStyle w:val="normaltextrun"/>
                <w:sz w:val="20"/>
              </w:rPr>
            </w:pPr>
          </w:p>
        </w:tc>
        <w:tc>
          <w:tcPr>
            <w:tcW w:w="1964" w:type="dxa"/>
          </w:tcPr>
          <w:p w14:paraId="61FB1D4C" w14:textId="77777777" w:rsidR="00955368" w:rsidRDefault="00955368" w:rsidP="000D6B07">
            <w:pPr>
              <w:pStyle w:val="BodyText"/>
              <w:spacing w:before="19"/>
              <w:ind w:left="0" w:right="5"/>
              <w:rPr>
                <w:rStyle w:val="normaltextrun"/>
                <w:sz w:val="20"/>
              </w:rPr>
            </w:pPr>
          </w:p>
        </w:tc>
        <w:tc>
          <w:tcPr>
            <w:tcW w:w="3554" w:type="dxa"/>
          </w:tcPr>
          <w:p w14:paraId="05F98880" w14:textId="77777777" w:rsidR="00955368" w:rsidRDefault="00955368" w:rsidP="000D6B07">
            <w:pPr>
              <w:pStyle w:val="BodyText"/>
              <w:spacing w:before="19"/>
              <w:ind w:left="0" w:right="5"/>
              <w:rPr>
                <w:rStyle w:val="normaltextrun"/>
                <w:sz w:val="20"/>
              </w:rPr>
            </w:pPr>
          </w:p>
        </w:tc>
        <w:tc>
          <w:tcPr>
            <w:tcW w:w="2006" w:type="dxa"/>
          </w:tcPr>
          <w:p w14:paraId="50F63D16" w14:textId="77777777" w:rsidR="00955368" w:rsidRDefault="00955368" w:rsidP="000D6B07">
            <w:pPr>
              <w:pStyle w:val="BodyText"/>
              <w:spacing w:before="19"/>
              <w:ind w:left="0" w:right="5"/>
              <w:rPr>
                <w:rStyle w:val="normaltextrun"/>
                <w:sz w:val="20"/>
              </w:rPr>
            </w:pPr>
          </w:p>
        </w:tc>
      </w:tr>
      <w:tr w:rsidR="00955368" w14:paraId="17703625" w14:textId="77777777" w:rsidTr="00955368">
        <w:trPr>
          <w:trHeight w:val="279"/>
        </w:trPr>
        <w:tc>
          <w:tcPr>
            <w:tcW w:w="1076" w:type="dxa"/>
          </w:tcPr>
          <w:p w14:paraId="38090EF8" w14:textId="77777777" w:rsidR="00955368" w:rsidRDefault="00955368" w:rsidP="000D6B07">
            <w:pPr>
              <w:pStyle w:val="BodyText"/>
              <w:spacing w:before="19"/>
              <w:ind w:left="0" w:right="5"/>
              <w:rPr>
                <w:rStyle w:val="normaltextrun"/>
                <w:sz w:val="20"/>
              </w:rPr>
            </w:pPr>
          </w:p>
        </w:tc>
        <w:tc>
          <w:tcPr>
            <w:tcW w:w="1964" w:type="dxa"/>
          </w:tcPr>
          <w:p w14:paraId="4E901A9B" w14:textId="77777777" w:rsidR="00955368" w:rsidRDefault="00955368" w:rsidP="000D6B07">
            <w:pPr>
              <w:pStyle w:val="BodyText"/>
              <w:spacing w:before="19"/>
              <w:ind w:left="0" w:right="5"/>
              <w:rPr>
                <w:rStyle w:val="normaltextrun"/>
                <w:sz w:val="20"/>
              </w:rPr>
            </w:pPr>
          </w:p>
        </w:tc>
        <w:tc>
          <w:tcPr>
            <w:tcW w:w="3554" w:type="dxa"/>
          </w:tcPr>
          <w:p w14:paraId="4CE9158B" w14:textId="77777777" w:rsidR="00955368" w:rsidRDefault="00955368" w:rsidP="000D6B07">
            <w:pPr>
              <w:pStyle w:val="BodyText"/>
              <w:spacing w:before="19"/>
              <w:ind w:left="0" w:right="5"/>
              <w:rPr>
                <w:rStyle w:val="normaltextrun"/>
                <w:sz w:val="20"/>
              </w:rPr>
            </w:pPr>
          </w:p>
        </w:tc>
        <w:tc>
          <w:tcPr>
            <w:tcW w:w="2006" w:type="dxa"/>
          </w:tcPr>
          <w:p w14:paraId="24EC4718" w14:textId="77777777" w:rsidR="00955368" w:rsidRDefault="00955368" w:rsidP="000D6B07">
            <w:pPr>
              <w:pStyle w:val="BodyText"/>
              <w:spacing w:before="19"/>
              <w:ind w:left="0" w:right="5"/>
              <w:rPr>
                <w:rStyle w:val="normaltextrun"/>
                <w:sz w:val="20"/>
              </w:rPr>
            </w:pPr>
          </w:p>
        </w:tc>
      </w:tr>
      <w:tr w:rsidR="00955368" w14:paraId="7E11EBEA" w14:textId="77777777" w:rsidTr="00955368">
        <w:trPr>
          <w:trHeight w:val="297"/>
        </w:trPr>
        <w:tc>
          <w:tcPr>
            <w:tcW w:w="1076" w:type="dxa"/>
          </w:tcPr>
          <w:p w14:paraId="46D9D56D" w14:textId="77777777" w:rsidR="00955368" w:rsidRDefault="00955368" w:rsidP="000D6B07">
            <w:pPr>
              <w:pStyle w:val="BodyText"/>
              <w:spacing w:before="19"/>
              <w:ind w:left="0" w:right="5"/>
              <w:rPr>
                <w:rStyle w:val="normaltextrun"/>
                <w:sz w:val="20"/>
              </w:rPr>
            </w:pPr>
          </w:p>
        </w:tc>
        <w:tc>
          <w:tcPr>
            <w:tcW w:w="1964" w:type="dxa"/>
          </w:tcPr>
          <w:p w14:paraId="2DDD81FA" w14:textId="77777777" w:rsidR="00955368" w:rsidRDefault="00955368" w:rsidP="000D6B07">
            <w:pPr>
              <w:pStyle w:val="BodyText"/>
              <w:spacing w:before="19"/>
              <w:ind w:left="0" w:right="5"/>
              <w:rPr>
                <w:rStyle w:val="normaltextrun"/>
                <w:sz w:val="20"/>
              </w:rPr>
            </w:pPr>
          </w:p>
        </w:tc>
        <w:tc>
          <w:tcPr>
            <w:tcW w:w="3554" w:type="dxa"/>
          </w:tcPr>
          <w:p w14:paraId="3CE7CFEA" w14:textId="77777777" w:rsidR="00955368" w:rsidRDefault="00955368" w:rsidP="000D6B07">
            <w:pPr>
              <w:pStyle w:val="BodyText"/>
              <w:spacing w:before="19"/>
              <w:ind w:left="0" w:right="5"/>
              <w:rPr>
                <w:rStyle w:val="normaltextrun"/>
                <w:sz w:val="20"/>
              </w:rPr>
            </w:pPr>
          </w:p>
        </w:tc>
        <w:tc>
          <w:tcPr>
            <w:tcW w:w="2006" w:type="dxa"/>
          </w:tcPr>
          <w:p w14:paraId="242016A8" w14:textId="77777777" w:rsidR="00955368" w:rsidRDefault="00955368" w:rsidP="000D6B07">
            <w:pPr>
              <w:pStyle w:val="BodyText"/>
              <w:spacing w:before="19"/>
              <w:ind w:left="0" w:right="5"/>
              <w:rPr>
                <w:rStyle w:val="normaltextrun"/>
                <w:sz w:val="20"/>
              </w:rPr>
            </w:pPr>
          </w:p>
        </w:tc>
      </w:tr>
      <w:tr w:rsidR="00955368" w14:paraId="480895F5" w14:textId="77777777" w:rsidTr="00955368">
        <w:trPr>
          <w:trHeight w:val="279"/>
        </w:trPr>
        <w:tc>
          <w:tcPr>
            <w:tcW w:w="1076" w:type="dxa"/>
          </w:tcPr>
          <w:p w14:paraId="10947BC1" w14:textId="77777777" w:rsidR="00955368" w:rsidRDefault="00955368" w:rsidP="000D6B07">
            <w:pPr>
              <w:pStyle w:val="BodyText"/>
              <w:spacing w:before="19"/>
              <w:ind w:left="0" w:right="5"/>
              <w:rPr>
                <w:rStyle w:val="normaltextrun"/>
                <w:sz w:val="20"/>
              </w:rPr>
            </w:pPr>
          </w:p>
        </w:tc>
        <w:tc>
          <w:tcPr>
            <w:tcW w:w="1964" w:type="dxa"/>
          </w:tcPr>
          <w:p w14:paraId="2B5C4573" w14:textId="77777777" w:rsidR="00955368" w:rsidRDefault="00955368" w:rsidP="000D6B07">
            <w:pPr>
              <w:pStyle w:val="BodyText"/>
              <w:spacing w:before="19"/>
              <w:ind w:left="0" w:right="5"/>
              <w:rPr>
                <w:rStyle w:val="normaltextrun"/>
                <w:sz w:val="20"/>
              </w:rPr>
            </w:pPr>
          </w:p>
        </w:tc>
        <w:tc>
          <w:tcPr>
            <w:tcW w:w="3554" w:type="dxa"/>
          </w:tcPr>
          <w:p w14:paraId="0F6E45C6" w14:textId="77777777" w:rsidR="00955368" w:rsidRDefault="00955368" w:rsidP="000D6B07">
            <w:pPr>
              <w:pStyle w:val="BodyText"/>
              <w:spacing w:before="19"/>
              <w:ind w:left="0" w:right="5"/>
              <w:rPr>
                <w:rStyle w:val="normaltextrun"/>
                <w:sz w:val="20"/>
              </w:rPr>
            </w:pPr>
          </w:p>
        </w:tc>
        <w:tc>
          <w:tcPr>
            <w:tcW w:w="2006" w:type="dxa"/>
          </w:tcPr>
          <w:p w14:paraId="147783D1" w14:textId="77777777" w:rsidR="00955368" w:rsidRDefault="00955368" w:rsidP="000D6B07">
            <w:pPr>
              <w:pStyle w:val="BodyText"/>
              <w:spacing w:before="19"/>
              <w:ind w:left="0" w:right="5"/>
              <w:rPr>
                <w:rStyle w:val="normaltextrun"/>
                <w:sz w:val="20"/>
              </w:rPr>
            </w:pPr>
          </w:p>
        </w:tc>
      </w:tr>
      <w:tr w:rsidR="00955368" w14:paraId="30487106" w14:textId="77777777" w:rsidTr="00955368">
        <w:trPr>
          <w:trHeight w:val="279"/>
        </w:trPr>
        <w:tc>
          <w:tcPr>
            <w:tcW w:w="1076" w:type="dxa"/>
          </w:tcPr>
          <w:p w14:paraId="0C6DB837" w14:textId="77777777" w:rsidR="00955368" w:rsidRDefault="00955368" w:rsidP="000D6B07">
            <w:pPr>
              <w:pStyle w:val="BodyText"/>
              <w:spacing w:before="19"/>
              <w:ind w:left="0" w:right="5"/>
              <w:rPr>
                <w:rStyle w:val="normaltextrun"/>
                <w:sz w:val="20"/>
              </w:rPr>
            </w:pPr>
          </w:p>
        </w:tc>
        <w:tc>
          <w:tcPr>
            <w:tcW w:w="1964" w:type="dxa"/>
          </w:tcPr>
          <w:p w14:paraId="6840D225" w14:textId="77777777" w:rsidR="00955368" w:rsidRDefault="00955368" w:rsidP="000D6B07">
            <w:pPr>
              <w:pStyle w:val="BodyText"/>
              <w:spacing w:before="19"/>
              <w:ind w:left="0" w:right="5"/>
              <w:rPr>
                <w:rStyle w:val="normaltextrun"/>
                <w:sz w:val="20"/>
              </w:rPr>
            </w:pPr>
          </w:p>
        </w:tc>
        <w:tc>
          <w:tcPr>
            <w:tcW w:w="3554" w:type="dxa"/>
          </w:tcPr>
          <w:p w14:paraId="14A1160F" w14:textId="77777777" w:rsidR="00955368" w:rsidRDefault="00955368" w:rsidP="000D6B07">
            <w:pPr>
              <w:pStyle w:val="BodyText"/>
              <w:spacing w:before="19"/>
              <w:ind w:left="0" w:right="5"/>
              <w:rPr>
                <w:rStyle w:val="normaltextrun"/>
                <w:sz w:val="20"/>
              </w:rPr>
            </w:pPr>
          </w:p>
        </w:tc>
        <w:tc>
          <w:tcPr>
            <w:tcW w:w="2006" w:type="dxa"/>
          </w:tcPr>
          <w:p w14:paraId="02D7EA69" w14:textId="77777777" w:rsidR="00955368" w:rsidRDefault="00955368" w:rsidP="000D6B07">
            <w:pPr>
              <w:pStyle w:val="BodyText"/>
              <w:spacing w:before="19"/>
              <w:ind w:left="0" w:right="5"/>
              <w:rPr>
                <w:rStyle w:val="normaltextrun"/>
                <w:sz w:val="20"/>
              </w:rPr>
            </w:pPr>
          </w:p>
        </w:tc>
      </w:tr>
      <w:tr w:rsidR="00955368" w14:paraId="150E95D2" w14:textId="77777777" w:rsidTr="00955368">
        <w:trPr>
          <w:trHeight w:val="279"/>
        </w:trPr>
        <w:tc>
          <w:tcPr>
            <w:tcW w:w="1076" w:type="dxa"/>
          </w:tcPr>
          <w:p w14:paraId="6624B378" w14:textId="77777777" w:rsidR="00955368" w:rsidRDefault="00955368" w:rsidP="000D6B07">
            <w:pPr>
              <w:pStyle w:val="BodyText"/>
              <w:spacing w:before="19"/>
              <w:ind w:left="0" w:right="5"/>
              <w:rPr>
                <w:rStyle w:val="normaltextrun"/>
                <w:sz w:val="20"/>
              </w:rPr>
            </w:pPr>
          </w:p>
        </w:tc>
        <w:tc>
          <w:tcPr>
            <w:tcW w:w="1964" w:type="dxa"/>
          </w:tcPr>
          <w:p w14:paraId="2905ED98" w14:textId="77777777" w:rsidR="00955368" w:rsidRDefault="00955368" w:rsidP="000D6B07">
            <w:pPr>
              <w:pStyle w:val="BodyText"/>
              <w:spacing w:before="19"/>
              <w:ind w:left="0" w:right="5"/>
              <w:rPr>
                <w:rStyle w:val="normaltextrun"/>
                <w:sz w:val="20"/>
              </w:rPr>
            </w:pPr>
          </w:p>
        </w:tc>
        <w:tc>
          <w:tcPr>
            <w:tcW w:w="3554" w:type="dxa"/>
          </w:tcPr>
          <w:p w14:paraId="25FA4BFD" w14:textId="77777777" w:rsidR="00955368" w:rsidRDefault="00955368" w:rsidP="000D6B07">
            <w:pPr>
              <w:pStyle w:val="BodyText"/>
              <w:spacing w:before="19"/>
              <w:ind w:left="0" w:right="5"/>
              <w:rPr>
                <w:rStyle w:val="normaltextrun"/>
                <w:sz w:val="20"/>
              </w:rPr>
            </w:pPr>
          </w:p>
        </w:tc>
        <w:tc>
          <w:tcPr>
            <w:tcW w:w="2006" w:type="dxa"/>
          </w:tcPr>
          <w:p w14:paraId="0E420034" w14:textId="77777777" w:rsidR="00955368" w:rsidRDefault="00955368" w:rsidP="000D6B07">
            <w:pPr>
              <w:pStyle w:val="BodyText"/>
              <w:spacing w:before="19"/>
              <w:ind w:left="0" w:right="5"/>
              <w:rPr>
                <w:rStyle w:val="normaltextrun"/>
                <w:sz w:val="20"/>
              </w:rPr>
            </w:pPr>
          </w:p>
        </w:tc>
      </w:tr>
      <w:tr w:rsidR="00955368" w14:paraId="12B7502E" w14:textId="77777777" w:rsidTr="00955368">
        <w:trPr>
          <w:trHeight w:val="297"/>
        </w:trPr>
        <w:tc>
          <w:tcPr>
            <w:tcW w:w="1076" w:type="dxa"/>
          </w:tcPr>
          <w:p w14:paraId="6B966557" w14:textId="77777777" w:rsidR="00955368" w:rsidRDefault="00955368" w:rsidP="000D6B07">
            <w:pPr>
              <w:pStyle w:val="BodyText"/>
              <w:spacing w:before="19"/>
              <w:ind w:left="0" w:right="5"/>
              <w:rPr>
                <w:rStyle w:val="normaltextrun"/>
                <w:sz w:val="20"/>
              </w:rPr>
            </w:pPr>
          </w:p>
        </w:tc>
        <w:tc>
          <w:tcPr>
            <w:tcW w:w="1964" w:type="dxa"/>
          </w:tcPr>
          <w:p w14:paraId="03BAA276" w14:textId="77777777" w:rsidR="00955368" w:rsidRDefault="00955368" w:rsidP="000D6B07">
            <w:pPr>
              <w:pStyle w:val="BodyText"/>
              <w:spacing w:before="19"/>
              <w:ind w:left="0" w:right="5"/>
              <w:rPr>
                <w:rStyle w:val="normaltextrun"/>
                <w:sz w:val="20"/>
              </w:rPr>
            </w:pPr>
          </w:p>
        </w:tc>
        <w:tc>
          <w:tcPr>
            <w:tcW w:w="3554" w:type="dxa"/>
          </w:tcPr>
          <w:p w14:paraId="0B6E5DAE" w14:textId="77777777" w:rsidR="00955368" w:rsidRDefault="00955368" w:rsidP="000D6B07">
            <w:pPr>
              <w:pStyle w:val="BodyText"/>
              <w:spacing w:before="19"/>
              <w:ind w:left="0" w:right="5"/>
              <w:rPr>
                <w:rStyle w:val="normaltextrun"/>
                <w:sz w:val="20"/>
              </w:rPr>
            </w:pPr>
          </w:p>
        </w:tc>
        <w:tc>
          <w:tcPr>
            <w:tcW w:w="2006" w:type="dxa"/>
          </w:tcPr>
          <w:p w14:paraId="240C9B87" w14:textId="77777777" w:rsidR="00955368" w:rsidRDefault="00955368" w:rsidP="000D6B07">
            <w:pPr>
              <w:pStyle w:val="BodyText"/>
              <w:spacing w:before="19"/>
              <w:ind w:left="0" w:right="5"/>
              <w:rPr>
                <w:rStyle w:val="normaltextrun"/>
                <w:sz w:val="20"/>
              </w:rPr>
            </w:pPr>
          </w:p>
        </w:tc>
      </w:tr>
      <w:tr w:rsidR="00955368" w14:paraId="0AFC0C50" w14:textId="77777777" w:rsidTr="00955368">
        <w:trPr>
          <w:trHeight w:val="279"/>
        </w:trPr>
        <w:tc>
          <w:tcPr>
            <w:tcW w:w="1076" w:type="dxa"/>
          </w:tcPr>
          <w:p w14:paraId="1D8BA8CA" w14:textId="77777777" w:rsidR="00955368" w:rsidRDefault="00955368" w:rsidP="000D6B07">
            <w:pPr>
              <w:pStyle w:val="BodyText"/>
              <w:spacing w:before="19"/>
              <w:ind w:left="0" w:right="5"/>
              <w:rPr>
                <w:rStyle w:val="normaltextrun"/>
                <w:sz w:val="20"/>
              </w:rPr>
            </w:pPr>
          </w:p>
        </w:tc>
        <w:tc>
          <w:tcPr>
            <w:tcW w:w="1964" w:type="dxa"/>
          </w:tcPr>
          <w:p w14:paraId="11D70A14" w14:textId="77777777" w:rsidR="00955368" w:rsidRDefault="00955368" w:rsidP="000D6B07">
            <w:pPr>
              <w:pStyle w:val="BodyText"/>
              <w:spacing w:before="19"/>
              <w:ind w:left="0" w:right="5"/>
              <w:rPr>
                <w:rStyle w:val="normaltextrun"/>
                <w:sz w:val="20"/>
              </w:rPr>
            </w:pPr>
          </w:p>
        </w:tc>
        <w:tc>
          <w:tcPr>
            <w:tcW w:w="3554" w:type="dxa"/>
          </w:tcPr>
          <w:p w14:paraId="7F3F8628" w14:textId="77777777" w:rsidR="00955368" w:rsidRDefault="00955368" w:rsidP="000D6B07">
            <w:pPr>
              <w:pStyle w:val="BodyText"/>
              <w:spacing w:before="19"/>
              <w:ind w:left="0" w:right="5"/>
              <w:rPr>
                <w:rStyle w:val="normaltextrun"/>
                <w:sz w:val="20"/>
              </w:rPr>
            </w:pPr>
          </w:p>
        </w:tc>
        <w:tc>
          <w:tcPr>
            <w:tcW w:w="2006" w:type="dxa"/>
          </w:tcPr>
          <w:p w14:paraId="430AA8D7" w14:textId="77777777" w:rsidR="00955368" w:rsidRDefault="00955368" w:rsidP="000D6B07">
            <w:pPr>
              <w:pStyle w:val="BodyText"/>
              <w:spacing w:before="19"/>
              <w:ind w:left="0" w:right="5"/>
              <w:rPr>
                <w:rStyle w:val="normaltextrun"/>
                <w:sz w:val="20"/>
              </w:rPr>
            </w:pPr>
          </w:p>
        </w:tc>
      </w:tr>
      <w:tr w:rsidR="00955368" w14:paraId="23F09134" w14:textId="77777777" w:rsidTr="00955368">
        <w:trPr>
          <w:trHeight w:val="279"/>
        </w:trPr>
        <w:tc>
          <w:tcPr>
            <w:tcW w:w="1076" w:type="dxa"/>
          </w:tcPr>
          <w:p w14:paraId="02710221" w14:textId="77777777" w:rsidR="00955368" w:rsidRDefault="00955368" w:rsidP="000D6B07">
            <w:pPr>
              <w:pStyle w:val="BodyText"/>
              <w:spacing w:before="19"/>
              <w:ind w:left="0" w:right="5"/>
              <w:rPr>
                <w:rStyle w:val="normaltextrun"/>
                <w:sz w:val="20"/>
              </w:rPr>
            </w:pPr>
          </w:p>
        </w:tc>
        <w:tc>
          <w:tcPr>
            <w:tcW w:w="1964" w:type="dxa"/>
          </w:tcPr>
          <w:p w14:paraId="446B4DC8" w14:textId="77777777" w:rsidR="00955368" w:rsidRDefault="00955368" w:rsidP="000D6B07">
            <w:pPr>
              <w:pStyle w:val="BodyText"/>
              <w:spacing w:before="19"/>
              <w:ind w:left="0" w:right="5"/>
              <w:rPr>
                <w:rStyle w:val="normaltextrun"/>
                <w:sz w:val="20"/>
              </w:rPr>
            </w:pPr>
          </w:p>
        </w:tc>
        <w:tc>
          <w:tcPr>
            <w:tcW w:w="3554" w:type="dxa"/>
          </w:tcPr>
          <w:p w14:paraId="377CD51D" w14:textId="77777777" w:rsidR="00955368" w:rsidRDefault="00955368" w:rsidP="000D6B07">
            <w:pPr>
              <w:pStyle w:val="BodyText"/>
              <w:spacing w:before="19"/>
              <w:ind w:left="0" w:right="5"/>
              <w:rPr>
                <w:rStyle w:val="normaltextrun"/>
                <w:sz w:val="20"/>
              </w:rPr>
            </w:pPr>
          </w:p>
        </w:tc>
        <w:tc>
          <w:tcPr>
            <w:tcW w:w="2006" w:type="dxa"/>
          </w:tcPr>
          <w:p w14:paraId="4B08995E" w14:textId="77777777" w:rsidR="00955368" w:rsidRDefault="00955368" w:rsidP="000D6B07">
            <w:pPr>
              <w:pStyle w:val="BodyText"/>
              <w:spacing w:before="19"/>
              <w:ind w:left="0" w:right="5"/>
              <w:rPr>
                <w:rStyle w:val="normaltextrun"/>
                <w:sz w:val="20"/>
              </w:rPr>
            </w:pPr>
          </w:p>
        </w:tc>
      </w:tr>
      <w:tr w:rsidR="00955368" w14:paraId="2DBDFC4F" w14:textId="77777777" w:rsidTr="00955368">
        <w:trPr>
          <w:trHeight w:val="279"/>
        </w:trPr>
        <w:tc>
          <w:tcPr>
            <w:tcW w:w="1076" w:type="dxa"/>
          </w:tcPr>
          <w:p w14:paraId="5EFF3A80" w14:textId="77777777" w:rsidR="00955368" w:rsidRDefault="00955368" w:rsidP="000D6B07">
            <w:pPr>
              <w:pStyle w:val="BodyText"/>
              <w:spacing w:before="19"/>
              <w:ind w:left="0" w:right="5"/>
              <w:rPr>
                <w:rStyle w:val="normaltextrun"/>
                <w:sz w:val="20"/>
              </w:rPr>
            </w:pPr>
          </w:p>
        </w:tc>
        <w:tc>
          <w:tcPr>
            <w:tcW w:w="1964" w:type="dxa"/>
          </w:tcPr>
          <w:p w14:paraId="00742CB3" w14:textId="77777777" w:rsidR="00955368" w:rsidRDefault="00955368" w:rsidP="000D6B07">
            <w:pPr>
              <w:pStyle w:val="BodyText"/>
              <w:spacing w:before="19"/>
              <w:ind w:left="0" w:right="5"/>
              <w:rPr>
                <w:rStyle w:val="normaltextrun"/>
                <w:sz w:val="20"/>
              </w:rPr>
            </w:pPr>
          </w:p>
        </w:tc>
        <w:tc>
          <w:tcPr>
            <w:tcW w:w="3554" w:type="dxa"/>
          </w:tcPr>
          <w:p w14:paraId="4BBBCD65" w14:textId="77777777" w:rsidR="00955368" w:rsidRDefault="00955368" w:rsidP="000D6B07">
            <w:pPr>
              <w:pStyle w:val="BodyText"/>
              <w:spacing w:before="19"/>
              <w:ind w:left="0" w:right="5"/>
              <w:rPr>
                <w:rStyle w:val="normaltextrun"/>
                <w:sz w:val="20"/>
              </w:rPr>
            </w:pPr>
          </w:p>
        </w:tc>
        <w:tc>
          <w:tcPr>
            <w:tcW w:w="2006" w:type="dxa"/>
          </w:tcPr>
          <w:p w14:paraId="7EC38478" w14:textId="77777777" w:rsidR="00955368" w:rsidRDefault="00955368" w:rsidP="000D6B07">
            <w:pPr>
              <w:pStyle w:val="BodyText"/>
              <w:spacing w:before="19"/>
              <w:ind w:left="0" w:right="5"/>
              <w:rPr>
                <w:rStyle w:val="normaltextrun"/>
                <w:sz w:val="20"/>
              </w:rPr>
            </w:pPr>
          </w:p>
        </w:tc>
      </w:tr>
      <w:tr w:rsidR="00955368" w14:paraId="7D1FB32D" w14:textId="77777777" w:rsidTr="00955368">
        <w:trPr>
          <w:trHeight w:val="297"/>
        </w:trPr>
        <w:tc>
          <w:tcPr>
            <w:tcW w:w="1076" w:type="dxa"/>
          </w:tcPr>
          <w:p w14:paraId="6C854155" w14:textId="77777777" w:rsidR="00955368" w:rsidRDefault="00955368" w:rsidP="000D6B07">
            <w:pPr>
              <w:pStyle w:val="BodyText"/>
              <w:spacing w:before="19"/>
              <w:ind w:left="0" w:right="5"/>
              <w:rPr>
                <w:rStyle w:val="normaltextrun"/>
                <w:sz w:val="20"/>
              </w:rPr>
            </w:pPr>
          </w:p>
        </w:tc>
        <w:tc>
          <w:tcPr>
            <w:tcW w:w="1964" w:type="dxa"/>
          </w:tcPr>
          <w:p w14:paraId="4F284387" w14:textId="77777777" w:rsidR="00955368" w:rsidRDefault="00955368" w:rsidP="000D6B07">
            <w:pPr>
              <w:pStyle w:val="BodyText"/>
              <w:spacing w:before="19"/>
              <w:ind w:left="0" w:right="5"/>
              <w:rPr>
                <w:rStyle w:val="normaltextrun"/>
                <w:sz w:val="20"/>
              </w:rPr>
            </w:pPr>
          </w:p>
        </w:tc>
        <w:tc>
          <w:tcPr>
            <w:tcW w:w="3554" w:type="dxa"/>
          </w:tcPr>
          <w:p w14:paraId="3CEB0704" w14:textId="77777777" w:rsidR="00955368" w:rsidRDefault="00955368" w:rsidP="000D6B07">
            <w:pPr>
              <w:pStyle w:val="BodyText"/>
              <w:spacing w:before="19"/>
              <w:ind w:left="0" w:right="5"/>
              <w:rPr>
                <w:rStyle w:val="normaltextrun"/>
                <w:sz w:val="20"/>
              </w:rPr>
            </w:pPr>
          </w:p>
        </w:tc>
        <w:tc>
          <w:tcPr>
            <w:tcW w:w="2006" w:type="dxa"/>
          </w:tcPr>
          <w:p w14:paraId="1F78ECC3" w14:textId="77777777" w:rsidR="00955368" w:rsidRDefault="00955368" w:rsidP="000D6B07">
            <w:pPr>
              <w:pStyle w:val="BodyText"/>
              <w:spacing w:before="19"/>
              <w:ind w:left="0" w:right="5"/>
              <w:rPr>
                <w:rStyle w:val="normaltextrun"/>
                <w:sz w:val="20"/>
              </w:rPr>
            </w:pPr>
          </w:p>
        </w:tc>
      </w:tr>
      <w:tr w:rsidR="00955368" w14:paraId="5822F5EB" w14:textId="77777777" w:rsidTr="00955368">
        <w:trPr>
          <w:trHeight w:val="279"/>
        </w:trPr>
        <w:tc>
          <w:tcPr>
            <w:tcW w:w="1076" w:type="dxa"/>
          </w:tcPr>
          <w:p w14:paraId="4429CA58" w14:textId="77777777" w:rsidR="00955368" w:rsidRDefault="00955368" w:rsidP="000D6B07">
            <w:pPr>
              <w:pStyle w:val="BodyText"/>
              <w:spacing w:before="19"/>
              <w:ind w:left="0" w:right="5"/>
              <w:rPr>
                <w:rStyle w:val="normaltextrun"/>
                <w:sz w:val="20"/>
              </w:rPr>
            </w:pPr>
          </w:p>
        </w:tc>
        <w:tc>
          <w:tcPr>
            <w:tcW w:w="1964" w:type="dxa"/>
          </w:tcPr>
          <w:p w14:paraId="12447BB2" w14:textId="77777777" w:rsidR="00955368" w:rsidRDefault="00955368" w:rsidP="000D6B07">
            <w:pPr>
              <w:pStyle w:val="BodyText"/>
              <w:spacing w:before="19"/>
              <w:ind w:left="0" w:right="5"/>
              <w:rPr>
                <w:rStyle w:val="normaltextrun"/>
                <w:sz w:val="20"/>
              </w:rPr>
            </w:pPr>
          </w:p>
        </w:tc>
        <w:tc>
          <w:tcPr>
            <w:tcW w:w="3554" w:type="dxa"/>
          </w:tcPr>
          <w:p w14:paraId="7DE5B638" w14:textId="77777777" w:rsidR="00955368" w:rsidRDefault="00955368" w:rsidP="000D6B07">
            <w:pPr>
              <w:pStyle w:val="BodyText"/>
              <w:spacing w:before="19"/>
              <w:ind w:left="0" w:right="5"/>
              <w:rPr>
                <w:rStyle w:val="normaltextrun"/>
                <w:sz w:val="20"/>
              </w:rPr>
            </w:pPr>
          </w:p>
        </w:tc>
        <w:tc>
          <w:tcPr>
            <w:tcW w:w="2006" w:type="dxa"/>
          </w:tcPr>
          <w:p w14:paraId="708C79A0" w14:textId="77777777" w:rsidR="00955368" w:rsidRDefault="00955368" w:rsidP="000D6B07">
            <w:pPr>
              <w:pStyle w:val="BodyText"/>
              <w:spacing w:before="19"/>
              <w:ind w:left="0" w:right="5"/>
              <w:rPr>
                <w:rStyle w:val="normaltextrun"/>
                <w:sz w:val="20"/>
              </w:rPr>
            </w:pPr>
          </w:p>
        </w:tc>
      </w:tr>
      <w:tr w:rsidR="00955368" w14:paraId="762361D6" w14:textId="77777777" w:rsidTr="00955368">
        <w:trPr>
          <w:trHeight w:val="279"/>
        </w:trPr>
        <w:tc>
          <w:tcPr>
            <w:tcW w:w="1076" w:type="dxa"/>
          </w:tcPr>
          <w:p w14:paraId="50412FE2" w14:textId="77777777" w:rsidR="00955368" w:rsidRDefault="00955368" w:rsidP="000D6B07">
            <w:pPr>
              <w:pStyle w:val="BodyText"/>
              <w:spacing w:before="19"/>
              <w:ind w:left="0" w:right="5"/>
              <w:rPr>
                <w:rStyle w:val="normaltextrun"/>
                <w:sz w:val="20"/>
              </w:rPr>
            </w:pPr>
          </w:p>
        </w:tc>
        <w:tc>
          <w:tcPr>
            <w:tcW w:w="1964" w:type="dxa"/>
          </w:tcPr>
          <w:p w14:paraId="6FD6C013" w14:textId="77777777" w:rsidR="00955368" w:rsidRDefault="00955368" w:rsidP="000D6B07">
            <w:pPr>
              <w:pStyle w:val="BodyText"/>
              <w:spacing w:before="19"/>
              <w:ind w:left="0" w:right="5"/>
              <w:rPr>
                <w:rStyle w:val="normaltextrun"/>
                <w:sz w:val="20"/>
              </w:rPr>
            </w:pPr>
          </w:p>
        </w:tc>
        <w:tc>
          <w:tcPr>
            <w:tcW w:w="3554" w:type="dxa"/>
          </w:tcPr>
          <w:p w14:paraId="623AD706" w14:textId="77777777" w:rsidR="00955368" w:rsidRDefault="00955368" w:rsidP="000D6B07">
            <w:pPr>
              <w:pStyle w:val="BodyText"/>
              <w:spacing w:before="19"/>
              <w:ind w:left="0" w:right="5"/>
              <w:rPr>
                <w:rStyle w:val="normaltextrun"/>
                <w:sz w:val="20"/>
              </w:rPr>
            </w:pPr>
          </w:p>
        </w:tc>
        <w:tc>
          <w:tcPr>
            <w:tcW w:w="2006" w:type="dxa"/>
          </w:tcPr>
          <w:p w14:paraId="0657ECC8" w14:textId="77777777" w:rsidR="00955368" w:rsidRDefault="00955368" w:rsidP="000D6B07">
            <w:pPr>
              <w:pStyle w:val="BodyText"/>
              <w:spacing w:before="19"/>
              <w:ind w:left="0" w:right="5"/>
              <w:rPr>
                <w:rStyle w:val="normaltextrun"/>
                <w:sz w:val="20"/>
              </w:rPr>
            </w:pPr>
          </w:p>
        </w:tc>
      </w:tr>
      <w:tr w:rsidR="00955368" w14:paraId="56007554" w14:textId="77777777" w:rsidTr="00955368">
        <w:trPr>
          <w:trHeight w:val="279"/>
        </w:trPr>
        <w:tc>
          <w:tcPr>
            <w:tcW w:w="1076" w:type="dxa"/>
          </w:tcPr>
          <w:p w14:paraId="466D3CE3" w14:textId="77777777" w:rsidR="00955368" w:rsidRDefault="00955368" w:rsidP="000D6B07">
            <w:pPr>
              <w:pStyle w:val="BodyText"/>
              <w:spacing w:before="19"/>
              <w:ind w:left="0" w:right="5"/>
              <w:rPr>
                <w:rStyle w:val="normaltextrun"/>
                <w:sz w:val="20"/>
              </w:rPr>
            </w:pPr>
          </w:p>
        </w:tc>
        <w:tc>
          <w:tcPr>
            <w:tcW w:w="1964" w:type="dxa"/>
          </w:tcPr>
          <w:p w14:paraId="67C5AAE7" w14:textId="77777777" w:rsidR="00955368" w:rsidRDefault="00955368" w:rsidP="000D6B07">
            <w:pPr>
              <w:pStyle w:val="BodyText"/>
              <w:spacing w:before="19"/>
              <w:ind w:left="0" w:right="5"/>
              <w:rPr>
                <w:rStyle w:val="normaltextrun"/>
                <w:sz w:val="20"/>
              </w:rPr>
            </w:pPr>
          </w:p>
        </w:tc>
        <w:tc>
          <w:tcPr>
            <w:tcW w:w="3554" w:type="dxa"/>
          </w:tcPr>
          <w:p w14:paraId="4728293E" w14:textId="77777777" w:rsidR="00955368" w:rsidRDefault="00955368" w:rsidP="000D6B07">
            <w:pPr>
              <w:pStyle w:val="BodyText"/>
              <w:spacing w:before="19"/>
              <w:ind w:left="0" w:right="5"/>
              <w:rPr>
                <w:rStyle w:val="normaltextrun"/>
                <w:sz w:val="20"/>
              </w:rPr>
            </w:pPr>
          </w:p>
        </w:tc>
        <w:tc>
          <w:tcPr>
            <w:tcW w:w="2006" w:type="dxa"/>
          </w:tcPr>
          <w:p w14:paraId="6AC300BE" w14:textId="77777777" w:rsidR="00955368" w:rsidRDefault="00955368" w:rsidP="000D6B07">
            <w:pPr>
              <w:pStyle w:val="BodyText"/>
              <w:spacing w:before="19"/>
              <w:ind w:left="0" w:right="5"/>
              <w:rPr>
                <w:rStyle w:val="normaltextrun"/>
                <w:sz w:val="20"/>
              </w:rPr>
            </w:pPr>
          </w:p>
        </w:tc>
      </w:tr>
      <w:tr w:rsidR="00955368" w14:paraId="2748F6E1" w14:textId="77777777" w:rsidTr="00955368">
        <w:trPr>
          <w:trHeight w:val="297"/>
        </w:trPr>
        <w:tc>
          <w:tcPr>
            <w:tcW w:w="1076" w:type="dxa"/>
          </w:tcPr>
          <w:p w14:paraId="6AA1FE77" w14:textId="77777777" w:rsidR="00955368" w:rsidRDefault="00955368" w:rsidP="000D6B07">
            <w:pPr>
              <w:pStyle w:val="BodyText"/>
              <w:spacing w:before="19"/>
              <w:ind w:left="0" w:right="5"/>
              <w:rPr>
                <w:rStyle w:val="normaltextrun"/>
                <w:sz w:val="20"/>
              </w:rPr>
            </w:pPr>
          </w:p>
        </w:tc>
        <w:tc>
          <w:tcPr>
            <w:tcW w:w="1964" w:type="dxa"/>
          </w:tcPr>
          <w:p w14:paraId="63AC0B19" w14:textId="77777777" w:rsidR="00955368" w:rsidRDefault="00955368" w:rsidP="000D6B07">
            <w:pPr>
              <w:pStyle w:val="BodyText"/>
              <w:spacing w:before="19"/>
              <w:ind w:left="0" w:right="5"/>
              <w:rPr>
                <w:rStyle w:val="normaltextrun"/>
                <w:sz w:val="20"/>
              </w:rPr>
            </w:pPr>
          </w:p>
        </w:tc>
        <w:tc>
          <w:tcPr>
            <w:tcW w:w="3554" w:type="dxa"/>
          </w:tcPr>
          <w:p w14:paraId="6311DDDC" w14:textId="77777777" w:rsidR="00955368" w:rsidRDefault="00955368" w:rsidP="000D6B07">
            <w:pPr>
              <w:pStyle w:val="BodyText"/>
              <w:spacing w:before="19"/>
              <w:ind w:left="0" w:right="5"/>
              <w:rPr>
                <w:rStyle w:val="normaltextrun"/>
                <w:sz w:val="20"/>
              </w:rPr>
            </w:pPr>
          </w:p>
        </w:tc>
        <w:tc>
          <w:tcPr>
            <w:tcW w:w="2006" w:type="dxa"/>
          </w:tcPr>
          <w:p w14:paraId="3F793091" w14:textId="77777777" w:rsidR="00955368" w:rsidRDefault="00955368" w:rsidP="000D6B07">
            <w:pPr>
              <w:pStyle w:val="BodyText"/>
              <w:spacing w:before="19"/>
              <w:ind w:left="0" w:right="5"/>
              <w:rPr>
                <w:rStyle w:val="normaltextrun"/>
                <w:sz w:val="20"/>
              </w:rPr>
            </w:pPr>
          </w:p>
        </w:tc>
      </w:tr>
      <w:tr w:rsidR="00955368" w14:paraId="5D731D06" w14:textId="77777777" w:rsidTr="00955368">
        <w:trPr>
          <w:trHeight w:val="279"/>
        </w:trPr>
        <w:tc>
          <w:tcPr>
            <w:tcW w:w="1076" w:type="dxa"/>
          </w:tcPr>
          <w:p w14:paraId="3533E52A" w14:textId="77777777" w:rsidR="00955368" w:rsidRDefault="00955368" w:rsidP="000D6B07">
            <w:pPr>
              <w:pStyle w:val="BodyText"/>
              <w:spacing w:before="19"/>
              <w:ind w:left="0" w:right="5"/>
              <w:rPr>
                <w:rStyle w:val="normaltextrun"/>
                <w:sz w:val="20"/>
              </w:rPr>
            </w:pPr>
          </w:p>
        </w:tc>
        <w:tc>
          <w:tcPr>
            <w:tcW w:w="1964" w:type="dxa"/>
          </w:tcPr>
          <w:p w14:paraId="22EB446A" w14:textId="77777777" w:rsidR="00955368" w:rsidRDefault="00955368" w:rsidP="000D6B07">
            <w:pPr>
              <w:pStyle w:val="BodyText"/>
              <w:spacing w:before="19"/>
              <w:ind w:left="0" w:right="5"/>
              <w:rPr>
                <w:rStyle w:val="normaltextrun"/>
                <w:sz w:val="20"/>
              </w:rPr>
            </w:pPr>
          </w:p>
        </w:tc>
        <w:tc>
          <w:tcPr>
            <w:tcW w:w="3554" w:type="dxa"/>
          </w:tcPr>
          <w:p w14:paraId="0FE8FD4F" w14:textId="77777777" w:rsidR="00955368" w:rsidRDefault="00955368" w:rsidP="000D6B07">
            <w:pPr>
              <w:pStyle w:val="BodyText"/>
              <w:spacing w:before="19"/>
              <w:ind w:left="0" w:right="5"/>
              <w:rPr>
                <w:rStyle w:val="normaltextrun"/>
                <w:sz w:val="20"/>
              </w:rPr>
            </w:pPr>
          </w:p>
        </w:tc>
        <w:tc>
          <w:tcPr>
            <w:tcW w:w="2006" w:type="dxa"/>
          </w:tcPr>
          <w:p w14:paraId="784A823C" w14:textId="77777777" w:rsidR="00955368" w:rsidRDefault="00955368" w:rsidP="000D6B07">
            <w:pPr>
              <w:pStyle w:val="BodyText"/>
              <w:spacing w:before="19"/>
              <w:ind w:left="0" w:right="5"/>
              <w:rPr>
                <w:rStyle w:val="normaltextrun"/>
                <w:sz w:val="20"/>
              </w:rPr>
            </w:pPr>
          </w:p>
        </w:tc>
      </w:tr>
      <w:tr w:rsidR="00955368" w14:paraId="2311F571" w14:textId="77777777" w:rsidTr="00955368">
        <w:trPr>
          <w:trHeight w:val="279"/>
        </w:trPr>
        <w:tc>
          <w:tcPr>
            <w:tcW w:w="1076" w:type="dxa"/>
          </w:tcPr>
          <w:p w14:paraId="242D584E" w14:textId="77777777" w:rsidR="00955368" w:rsidRDefault="00955368" w:rsidP="000D6B07">
            <w:pPr>
              <w:pStyle w:val="BodyText"/>
              <w:spacing w:before="19"/>
              <w:ind w:left="0" w:right="5"/>
              <w:rPr>
                <w:rStyle w:val="normaltextrun"/>
                <w:sz w:val="20"/>
              </w:rPr>
            </w:pPr>
          </w:p>
        </w:tc>
        <w:tc>
          <w:tcPr>
            <w:tcW w:w="1964" w:type="dxa"/>
          </w:tcPr>
          <w:p w14:paraId="7AA17C1A" w14:textId="77777777" w:rsidR="00955368" w:rsidRDefault="00955368" w:rsidP="000D6B07">
            <w:pPr>
              <w:pStyle w:val="BodyText"/>
              <w:spacing w:before="19"/>
              <w:ind w:left="0" w:right="5"/>
              <w:rPr>
                <w:rStyle w:val="normaltextrun"/>
                <w:sz w:val="20"/>
              </w:rPr>
            </w:pPr>
          </w:p>
        </w:tc>
        <w:tc>
          <w:tcPr>
            <w:tcW w:w="3554" w:type="dxa"/>
          </w:tcPr>
          <w:p w14:paraId="780A7A22" w14:textId="77777777" w:rsidR="00955368" w:rsidRDefault="00955368" w:rsidP="000D6B07">
            <w:pPr>
              <w:pStyle w:val="BodyText"/>
              <w:spacing w:before="19"/>
              <w:ind w:left="0" w:right="5"/>
              <w:rPr>
                <w:rStyle w:val="normaltextrun"/>
                <w:sz w:val="20"/>
              </w:rPr>
            </w:pPr>
          </w:p>
        </w:tc>
        <w:tc>
          <w:tcPr>
            <w:tcW w:w="2006" w:type="dxa"/>
          </w:tcPr>
          <w:p w14:paraId="44FC6DED" w14:textId="77777777" w:rsidR="00955368" w:rsidRDefault="00955368" w:rsidP="000D6B07">
            <w:pPr>
              <w:pStyle w:val="BodyText"/>
              <w:spacing w:before="19"/>
              <w:ind w:left="0" w:right="5"/>
              <w:rPr>
                <w:rStyle w:val="normaltextrun"/>
                <w:sz w:val="20"/>
              </w:rPr>
            </w:pPr>
          </w:p>
        </w:tc>
      </w:tr>
      <w:tr w:rsidR="00955368" w14:paraId="4AFF88EB" w14:textId="77777777" w:rsidTr="00955368">
        <w:trPr>
          <w:trHeight w:val="297"/>
        </w:trPr>
        <w:tc>
          <w:tcPr>
            <w:tcW w:w="1076" w:type="dxa"/>
          </w:tcPr>
          <w:p w14:paraId="0301A973" w14:textId="77777777" w:rsidR="00955368" w:rsidRDefault="00955368" w:rsidP="000D6B07">
            <w:pPr>
              <w:pStyle w:val="BodyText"/>
              <w:spacing w:before="19"/>
              <w:ind w:left="0" w:right="5"/>
              <w:rPr>
                <w:rStyle w:val="normaltextrun"/>
                <w:sz w:val="20"/>
              </w:rPr>
            </w:pPr>
          </w:p>
        </w:tc>
        <w:tc>
          <w:tcPr>
            <w:tcW w:w="1964" w:type="dxa"/>
          </w:tcPr>
          <w:p w14:paraId="71CE597F" w14:textId="77777777" w:rsidR="00955368" w:rsidRDefault="00955368" w:rsidP="000D6B07">
            <w:pPr>
              <w:pStyle w:val="BodyText"/>
              <w:spacing w:before="19"/>
              <w:ind w:left="0" w:right="5"/>
              <w:rPr>
                <w:rStyle w:val="normaltextrun"/>
                <w:sz w:val="20"/>
              </w:rPr>
            </w:pPr>
          </w:p>
        </w:tc>
        <w:tc>
          <w:tcPr>
            <w:tcW w:w="3554" w:type="dxa"/>
          </w:tcPr>
          <w:p w14:paraId="4DC8BC55" w14:textId="77777777" w:rsidR="00955368" w:rsidRDefault="00955368" w:rsidP="000D6B07">
            <w:pPr>
              <w:pStyle w:val="BodyText"/>
              <w:spacing w:before="19"/>
              <w:ind w:left="0" w:right="5"/>
              <w:rPr>
                <w:rStyle w:val="normaltextrun"/>
                <w:sz w:val="20"/>
              </w:rPr>
            </w:pPr>
          </w:p>
        </w:tc>
        <w:tc>
          <w:tcPr>
            <w:tcW w:w="2006" w:type="dxa"/>
          </w:tcPr>
          <w:p w14:paraId="28EDEF3C" w14:textId="77777777" w:rsidR="00955368" w:rsidRDefault="00955368" w:rsidP="000D6B07">
            <w:pPr>
              <w:pStyle w:val="BodyText"/>
              <w:spacing w:before="19"/>
              <w:ind w:left="0" w:right="5"/>
              <w:rPr>
                <w:rStyle w:val="normaltextrun"/>
                <w:sz w:val="20"/>
              </w:rPr>
            </w:pPr>
          </w:p>
        </w:tc>
      </w:tr>
      <w:tr w:rsidR="00955368" w14:paraId="69A45CA8" w14:textId="77777777" w:rsidTr="00955368">
        <w:trPr>
          <w:trHeight w:val="279"/>
        </w:trPr>
        <w:tc>
          <w:tcPr>
            <w:tcW w:w="1076" w:type="dxa"/>
          </w:tcPr>
          <w:p w14:paraId="48347B15" w14:textId="77777777" w:rsidR="00955368" w:rsidRDefault="00955368" w:rsidP="000D6B07">
            <w:pPr>
              <w:pStyle w:val="BodyText"/>
              <w:spacing w:before="19"/>
              <w:ind w:left="0" w:right="5"/>
              <w:rPr>
                <w:rStyle w:val="normaltextrun"/>
                <w:sz w:val="20"/>
              </w:rPr>
            </w:pPr>
          </w:p>
        </w:tc>
        <w:tc>
          <w:tcPr>
            <w:tcW w:w="1964" w:type="dxa"/>
          </w:tcPr>
          <w:p w14:paraId="2062BB0F" w14:textId="77777777" w:rsidR="00955368" w:rsidRDefault="00955368" w:rsidP="000D6B07">
            <w:pPr>
              <w:pStyle w:val="BodyText"/>
              <w:spacing w:before="19"/>
              <w:ind w:left="0" w:right="5"/>
              <w:rPr>
                <w:rStyle w:val="normaltextrun"/>
                <w:sz w:val="20"/>
              </w:rPr>
            </w:pPr>
          </w:p>
        </w:tc>
        <w:tc>
          <w:tcPr>
            <w:tcW w:w="3554" w:type="dxa"/>
          </w:tcPr>
          <w:p w14:paraId="7FDB9EB8" w14:textId="77777777" w:rsidR="00955368" w:rsidRDefault="00955368" w:rsidP="000D6B07">
            <w:pPr>
              <w:pStyle w:val="BodyText"/>
              <w:spacing w:before="19"/>
              <w:ind w:left="0" w:right="5"/>
              <w:rPr>
                <w:rStyle w:val="normaltextrun"/>
                <w:sz w:val="20"/>
              </w:rPr>
            </w:pPr>
          </w:p>
        </w:tc>
        <w:tc>
          <w:tcPr>
            <w:tcW w:w="2006" w:type="dxa"/>
          </w:tcPr>
          <w:p w14:paraId="27650603" w14:textId="77777777" w:rsidR="00955368" w:rsidRDefault="00955368" w:rsidP="000D6B07">
            <w:pPr>
              <w:pStyle w:val="BodyText"/>
              <w:spacing w:before="19"/>
              <w:ind w:left="0" w:right="5"/>
              <w:rPr>
                <w:rStyle w:val="normaltextrun"/>
                <w:sz w:val="20"/>
              </w:rPr>
            </w:pPr>
          </w:p>
        </w:tc>
      </w:tr>
      <w:tr w:rsidR="00955368" w14:paraId="69AB2B16" w14:textId="77777777" w:rsidTr="00955368">
        <w:trPr>
          <w:trHeight w:val="279"/>
        </w:trPr>
        <w:tc>
          <w:tcPr>
            <w:tcW w:w="1076" w:type="dxa"/>
          </w:tcPr>
          <w:p w14:paraId="61838261" w14:textId="77777777" w:rsidR="00955368" w:rsidRDefault="00955368" w:rsidP="000D6B07">
            <w:pPr>
              <w:pStyle w:val="BodyText"/>
              <w:spacing w:before="19"/>
              <w:ind w:left="0" w:right="5"/>
              <w:rPr>
                <w:rStyle w:val="normaltextrun"/>
                <w:sz w:val="20"/>
              </w:rPr>
            </w:pPr>
          </w:p>
        </w:tc>
        <w:tc>
          <w:tcPr>
            <w:tcW w:w="1964" w:type="dxa"/>
          </w:tcPr>
          <w:p w14:paraId="0D2DABEB" w14:textId="77777777" w:rsidR="00955368" w:rsidRDefault="00955368" w:rsidP="000D6B07">
            <w:pPr>
              <w:pStyle w:val="BodyText"/>
              <w:spacing w:before="19"/>
              <w:ind w:left="0" w:right="5"/>
              <w:rPr>
                <w:rStyle w:val="normaltextrun"/>
                <w:sz w:val="20"/>
              </w:rPr>
            </w:pPr>
          </w:p>
        </w:tc>
        <w:tc>
          <w:tcPr>
            <w:tcW w:w="3554" w:type="dxa"/>
          </w:tcPr>
          <w:p w14:paraId="3BFE8BEE" w14:textId="77777777" w:rsidR="00955368" w:rsidRDefault="00955368" w:rsidP="000D6B07">
            <w:pPr>
              <w:pStyle w:val="BodyText"/>
              <w:spacing w:before="19"/>
              <w:ind w:left="0" w:right="5"/>
              <w:rPr>
                <w:rStyle w:val="normaltextrun"/>
                <w:sz w:val="20"/>
              </w:rPr>
            </w:pPr>
          </w:p>
        </w:tc>
        <w:tc>
          <w:tcPr>
            <w:tcW w:w="2006" w:type="dxa"/>
          </w:tcPr>
          <w:p w14:paraId="2F4AF524" w14:textId="77777777" w:rsidR="00955368" w:rsidRDefault="00955368" w:rsidP="000D6B07">
            <w:pPr>
              <w:pStyle w:val="BodyText"/>
              <w:spacing w:before="19"/>
              <w:ind w:left="0" w:right="5"/>
              <w:rPr>
                <w:rStyle w:val="normaltextrun"/>
                <w:sz w:val="20"/>
              </w:rPr>
            </w:pPr>
          </w:p>
        </w:tc>
      </w:tr>
      <w:tr w:rsidR="00955368" w14:paraId="72098B41" w14:textId="77777777" w:rsidTr="00955368">
        <w:trPr>
          <w:trHeight w:val="279"/>
        </w:trPr>
        <w:tc>
          <w:tcPr>
            <w:tcW w:w="1076" w:type="dxa"/>
          </w:tcPr>
          <w:p w14:paraId="66A0CFFE" w14:textId="77777777" w:rsidR="00955368" w:rsidRDefault="00955368" w:rsidP="000D6B07">
            <w:pPr>
              <w:pStyle w:val="BodyText"/>
              <w:spacing w:before="19"/>
              <w:ind w:left="0" w:right="5"/>
              <w:rPr>
                <w:rStyle w:val="normaltextrun"/>
                <w:sz w:val="20"/>
              </w:rPr>
            </w:pPr>
          </w:p>
        </w:tc>
        <w:tc>
          <w:tcPr>
            <w:tcW w:w="1964" w:type="dxa"/>
          </w:tcPr>
          <w:p w14:paraId="42583DC8" w14:textId="77777777" w:rsidR="00955368" w:rsidRDefault="00955368" w:rsidP="000D6B07">
            <w:pPr>
              <w:pStyle w:val="BodyText"/>
              <w:spacing w:before="19"/>
              <w:ind w:left="0" w:right="5"/>
              <w:rPr>
                <w:rStyle w:val="normaltextrun"/>
                <w:sz w:val="20"/>
              </w:rPr>
            </w:pPr>
          </w:p>
        </w:tc>
        <w:tc>
          <w:tcPr>
            <w:tcW w:w="3554" w:type="dxa"/>
          </w:tcPr>
          <w:p w14:paraId="141129FA" w14:textId="77777777" w:rsidR="00955368" w:rsidRDefault="00955368" w:rsidP="000D6B07">
            <w:pPr>
              <w:pStyle w:val="BodyText"/>
              <w:spacing w:before="19"/>
              <w:ind w:left="0" w:right="5"/>
              <w:rPr>
                <w:rStyle w:val="normaltextrun"/>
                <w:sz w:val="20"/>
              </w:rPr>
            </w:pPr>
          </w:p>
        </w:tc>
        <w:tc>
          <w:tcPr>
            <w:tcW w:w="2006" w:type="dxa"/>
          </w:tcPr>
          <w:p w14:paraId="71840D92" w14:textId="77777777" w:rsidR="00955368" w:rsidRDefault="00955368" w:rsidP="000D6B07">
            <w:pPr>
              <w:pStyle w:val="BodyText"/>
              <w:spacing w:before="19"/>
              <w:ind w:left="0" w:right="5"/>
              <w:rPr>
                <w:rStyle w:val="normaltextrun"/>
                <w:sz w:val="20"/>
              </w:rPr>
            </w:pPr>
          </w:p>
        </w:tc>
      </w:tr>
      <w:tr w:rsidR="00955368" w14:paraId="506E83A1" w14:textId="77777777" w:rsidTr="00955368">
        <w:trPr>
          <w:trHeight w:val="297"/>
        </w:trPr>
        <w:tc>
          <w:tcPr>
            <w:tcW w:w="1076" w:type="dxa"/>
          </w:tcPr>
          <w:p w14:paraId="73302822" w14:textId="77777777" w:rsidR="00955368" w:rsidRDefault="00955368" w:rsidP="000D6B07">
            <w:pPr>
              <w:pStyle w:val="BodyText"/>
              <w:spacing w:before="19"/>
              <w:ind w:left="0" w:right="5"/>
              <w:rPr>
                <w:rStyle w:val="normaltextrun"/>
                <w:sz w:val="20"/>
              </w:rPr>
            </w:pPr>
          </w:p>
        </w:tc>
        <w:tc>
          <w:tcPr>
            <w:tcW w:w="1964" w:type="dxa"/>
          </w:tcPr>
          <w:p w14:paraId="1980935F" w14:textId="77777777" w:rsidR="00955368" w:rsidRDefault="00955368" w:rsidP="000D6B07">
            <w:pPr>
              <w:pStyle w:val="BodyText"/>
              <w:spacing w:before="19"/>
              <w:ind w:left="0" w:right="5"/>
              <w:rPr>
                <w:rStyle w:val="normaltextrun"/>
                <w:sz w:val="20"/>
              </w:rPr>
            </w:pPr>
          </w:p>
        </w:tc>
        <w:tc>
          <w:tcPr>
            <w:tcW w:w="3554" w:type="dxa"/>
          </w:tcPr>
          <w:p w14:paraId="11E7857C" w14:textId="77777777" w:rsidR="00955368" w:rsidRDefault="00955368" w:rsidP="000D6B07">
            <w:pPr>
              <w:pStyle w:val="BodyText"/>
              <w:spacing w:before="19"/>
              <w:ind w:left="0" w:right="5"/>
              <w:rPr>
                <w:rStyle w:val="normaltextrun"/>
                <w:sz w:val="20"/>
              </w:rPr>
            </w:pPr>
          </w:p>
        </w:tc>
        <w:tc>
          <w:tcPr>
            <w:tcW w:w="2006" w:type="dxa"/>
          </w:tcPr>
          <w:p w14:paraId="79F894B9" w14:textId="77777777" w:rsidR="00955368" w:rsidRDefault="00955368" w:rsidP="000D6B07">
            <w:pPr>
              <w:pStyle w:val="BodyText"/>
              <w:spacing w:before="19"/>
              <w:ind w:left="0" w:right="5"/>
              <w:rPr>
                <w:rStyle w:val="normaltextrun"/>
                <w:sz w:val="20"/>
              </w:rPr>
            </w:pPr>
          </w:p>
        </w:tc>
      </w:tr>
      <w:tr w:rsidR="00955368" w14:paraId="06DFB3E6" w14:textId="77777777" w:rsidTr="00955368">
        <w:trPr>
          <w:trHeight w:val="279"/>
        </w:trPr>
        <w:tc>
          <w:tcPr>
            <w:tcW w:w="1076" w:type="dxa"/>
          </w:tcPr>
          <w:p w14:paraId="3ABC8C3C" w14:textId="77777777" w:rsidR="00955368" w:rsidRDefault="00955368" w:rsidP="000D6B07">
            <w:pPr>
              <w:pStyle w:val="BodyText"/>
              <w:spacing w:before="19"/>
              <w:ind w:left="0" w:right="5"/>
              <w:rPr>
                <w:rStyle w:val="normaltextrun"/>
                <w:sz w:val="20"/>
              </w:rPr>
            </w:pPr>
          </w:p>
        </w:tc>
        <w:tc>
          <w:tcPr>
            <w:tcW w:w="1964" w:type="dxa"/>
          </w:tcPr>
          <w:p w14:paraId="6E5C9DFB" w14:textId="77777777" w:rsidR="00955368" w:rsidRDefault="00955368" w:rsidP="000D6B07">
            <w:pPr>
              <w:pStyle w:val="BodyText"/>
              <w:spacing w:before="19"/>
              <w:ind w:left="0" w:right="5"/>
              <w:rPr>
                <w:rStyle w:val="normaltextrun"/>
                <w:sz w:val="20"/>
              </w:rPr>
            </w:pPr>
          </w:p>
        </w:tc>
        <w:tc>
          <w:tcPr>
            <w:tcW w:w="3554" w:type="dxa"/>
          </w:tcPr>
          <w:p w14:paraId="255C6488" w14:textId="77777777" w:rsidR="00955368" w:rsidRDefault="00955368" w:rsidP="000D6B07">
            <w:pPr>
              <w:pStyle w:val="BodyText"/>
              <w:spacing w:before="19"/>
              <w:ind w:left="0" w:right="5"/>
              <w:rPr>
                <w:rStyle w:val="normaltextrun"/>
                <w:sz w:val="20"/>
              </w:rPr>
            </w:pPr>
          </w:p>
        </w:tc>
        <w:tc>
          <w:tcPr>
            <w:tcW w:w="2006" w:type="dxa"/>
          </w:tcPr>
          <w:p w14:paraId="64896B21" w14:textId="77777777" w:rsidR="00955368" w:rsidRDefault="00955368" w:rsidP="000D6B07">
            <w:pPr>
              <w:pStyle w:val="BodyText"/>
              <w:spacing w:before="19"/>
              <w:ind w:left="0" w:right="5"/>
              <w:rPr>
                <w:rStyle w:val="normaltextrun"/>
                <w:sz w:val="20"/>
              </w:rPr>
            </w:pPr>
          </w:p>
        </w:tc>
      </w:tr>
      <w:tr w:rsidR="00955368" w14:paraId="6F69E0A2" w14:textId="77777777" w:rsidTr="00955368">
        <w:trPr>
          <w:trHeight w:val="279"/>
        </w:trPr>
        <w:tc>
          <w:tcPr>
            <w:tcW w:w="1076" w:type="dxa"/>
          </w:tcPr>
          <w:p w14:paraId="4F05290A" w14:textId="77777777" w:rsidR="00955368" w:rsidRDefault="00955368" w:rsidP="000D6B07">
            <w:pPr>
              <w:pStyle w:val="BodyText"/>
              <w:spacing w:before="19"/>
              <w:ind w:left="0" w:right="5"/>
              <w:rPr>
                <w:rStyle w:val="normaltextrun"/>
                <w:sz w:val="20"/>
              </w:rPr>
            </w:pPr>
          </w:p>
        </w:tc>
        <w:tc>
          <w:tcPr>
            <w:tcW w:w="1964" w:type="dxa"/>
          </w:tcPr>
          <w:p w14:paraId="14043E1A" w14:textId="77777777" w:rsidR="00955368" w:rsidRDefault="00955368" w:rsidP="000D6B07">
            <w:pPr>
              <w:pStyle w:val="BodyText"/>
              <w:spacing w:before="19"/>
              <w:ind w:left="0" w:right="5"/>
              <w:rPr>
                <w:rStyle w:val="normaltextrun"/>
                <w:sz w:val="20"/>
              </w:rPr>
            </w:pPr>
          </w:p>
        </w:tc>
        <w:tc>
          <w:tcPr>
            <w:tcW w:w="3554" w:type="dxa"/>
          </w:tcPr>
          <w:p w14:paraId="012FDD6E" w14:textId="77777777" w:rsidR="00955368" w:rsidRDefault="00955368" w:rsidP="000D6B07">
            <w:pPr>
              <w:pStyle w:val="BodyText"/>
              <w:spacing w:before="19"/>
              <w:ind w:left="0" w:right="5"/>
              <w:rPr>
                <w:rStyle w:val="normaltextrun"/>
                <w:sz w:val="20"/>
              </w:rPr>
            </w:pPr>
          </w:p>
        </w:tc>
        <w:tc>
          <w:tcPr>
            <w:tcW w:w="2006" w:type="dxa"/>
          </w:tcPr>
          <w:p w14:paraId="244E6AF4" w14:textId="77777777" w:rsidR="00955368" w:rsidRDefault="00955368" w:rsidP="000D6B07">
            <w:pPr>
              <w:pStyle w:val="BodyText"/>
              <w:spacing w:before="19"/>
              <w:ind w:left="0" w:right="5"/>
              <w:rPr>
                <w:rStyle w:val="normaltextrun"/>
                <w:sz w:val="20"/>
              </w:rPr>
            </w:pPr>
          </w:p>
        </w:tc>
      </w:tr>
      <w:tr w:rsidR="00955368" w14:paraId="01C32438" w14:textId="77777777" w:rsidTr="00955368">
        <w:trPr>
          <w:trHeight w:val="279"/>
        </w:trPr>
        <w:tc>
          <w:tcPr>
            <w:tcW w:w="1076" w:type="dxa"/>
          </w:tcPr>
          <w:p w14:paraId="4BDB9748" w14:textId="77777777" w:rsidR="00955368" w:rsidRDefault="00955368" w:rsidP="000D6B07">
            <w:pPr>
              <w:pStyle w:val="BodyText"/>
              <w:spacing w:before="19"/>
              <w:ind w:left="0" w:right="5"/>
              <w:rPr>
                <w:rStyle w:val="normaltextrun"/>
                <w:sz w:val="20"/>
              </w:rPr>
            </w:pPr>
          </w:p>
        </w:tc>
        <w:tc>
          <w:tcPr>
            <w:tcW w:w="1964" w:type="dxa"/>
          </w:tcPr>
          <w:p w14:paraId="42478118" w14:textId="77777777" w:rsidR="00955368" w:rsidRDefault="00955368" w:rsidP="000D6B07">
            <w:pPr>
              <w:pStyle w:val="BodyText"/>
              <w:spacing w:before="19"/>
              <w:ind w:left="0" w:right="5"/>
              <w:rPr>
                <w:rStyle w:val="normaltextrun"/>
                <w:sz w:val="20"/>
              </w:rPr>
            </w:pPr>
          </w:p>
        </w:tc>
        <w:tc>
          <w:tcPr>
            <w:tcW w:w="3554" w:type="dxa"/>
          </w:tcPr>
          <w:p w14:paraId="73AE1B06" w14:textId="77777777" w:rsidR="00955368" w:rsidRDefault="00955368" w:rsidP="000D6B07">
            <w:pPr>
              <w:pStyle w:val="BodyText"/>
              <w:spacing w:before="19"/>
              <w:ind w:left="0" w:right="5"/>
              <w:rPr>
                <w:rStyle w:val="normaltextrun"/>
                <w:sz w:val="20"/>
              </w:rPr>
            </w:pPr>
          </w:p>
        </w:tc>
        <w:tc>
          <w:tcPr>
            <w:tcW w:w="2006" w:type="dxa"/>
          </w:tcPr>
          <w:p w14:paraId="794FB441" w14:textId="77777777" w:rsidR="00955368" w:rsidRDefault="00955368" w:rsidP="000D6B07">
            <w:pPr>
              <w:pStyle w:val="BodyText"/>
              <w:spacing w:before="19"/>
              <w:ind w:left="0" w:right="5"/>
              <w:rPr>
                <w:rStyle w:val="normaltextrun"/>
                <w:sz w:val="20"/>
              </w:rPr>
            </w:pPr>
          </w:p>
        </w:tc>
      </w:tr>
      <w:tr w:rsidR="00955368" w14:paraId="20729BC2" w14:textId="77777777" w:rsidTr="00955368">
        <w:trPr>
          <w:trHeight w:val="297"/>
        </w:trPr>
        <w:tc>
          <w:tcPr>
            <w:tcW w:w="1076" w:type="dxa"/>
          </w:tcPr>
          <w:p w14:paraId="36511C89" w14:textId="77777777" w:rsidR="00955368" w:rsidRDefault="00955368" w:rsidP="000D6B07">
            <w:pPr>
              <w:pStyle w:val="BodyText"/>
              <w:spacing w:before="19"/>
              <w:ind w:left="0" w:right="5"/>
              <w:rPr>
                <w:rStyle w:val="normaltextrun"/>
                <w:sz w:val="20"/>
              </w:rPr>
            </w:pPr>
          </w:p>
        </w:tc>
        <w:tc>
          <w:tcPr>
            <w:tcW w:w="1964" w:type="dxa"/>
          </w:tcPr>
          <w:p w14:paraId="60C08358" w14:textId="77777777" w:rsidR="00955368" w:rsidRDefault="00955368" w:rsidP="000D6B07">
            <w:pPr>
              <w:pStyle w:val="BodyText"/>
              <w:spacing w:before="19"/>
              <w:ind w:left="0" w:right="5"/>
              <w:rPr>
                <w:rStyle w:val="normaltextrun"/>
                <w:sz w:val="20"/>
              </w:rPr>
            </w:pPr>
          </w:p>
        </w:tc>
        <w:tc>
          <w:tcPr>
            <w:tcW w:w="3554" w:type="dxa"/>
          </w:tcPr>
          <w:p w14:paraId="28B7B5A3" w14:textId="77777777" w:rsidR="00955368" w:rsidRDefault="00955368" w:rsidP="000D6B07">
            <w:pPr>
              <w:pStyle w:val="BodyText"/>
              <w:spacing w:before="19"/>
              <w:ind w:left="0" w:right="5"/>
              <w:rPr>
                <w:rStyle w:val="normaltextrun"/>
                <w:sz w:val="20"/>
              </w:rPr>
            </w:pPr>
          </w:p>
        </w:tc>
        <w:tc>
          <w:tcPr>
            <w:tcW w:w="2006" w:type="dxa"/>
          </w:tcPr>
          <w:p w14:paraId="2ABFF04E" w14:textId="77777777" w:rsidR="00955368" w:rsidRDefault="00955368" w:rsidP="000D6B07">
            <w:pPr>
              <w:pStyle w:val="BodyText"/>
              <w:spacing w:before="19"/>
              <w:ind w:left="0" w:right="5"/>
              <w:rPr>
                <w:rStyle w:val="normaltextrun"/>
                <w:sz w:val="20"/>
              </w:rPr>
            </w:pPr>
          </w:p>
        </w:tc>
      </w:tr>
      <w:tr w:rsidR="00955368" w14:paraId="70C6E7CC" w14:textId="77777777" w:rsidTr="00955368">
        <w:trPr>
          <w:trHeight w:val="279"/>
        </w:trPr>
        <w:tc>
          <w:tcPr>
            <w:tcW w:w="1076" w:type="dxa"/>
          </w:tcPr>
          <w:p w14:paraId="67CE1686" w14:textId="77777777" w:rsidR="00955368" w:rsidRDefault="00955368" w:rsidP="000D6B07">
            <w:pPr>
              <w:pStyle w:val="BodyText"/>
              <w:spacing w:before="19"/>
              <w:ind w:left="0" w:right="5"/>
              <w:rPr>
                <w:rStyle w:val="normaltextrun"/>
                <w:sz w:val="20"/>
              </w:rPr>
            </w:pPr>
          </w:p>
        </w:tc>
        <w:tc>
          <w:tcPr>
            <w:tcW w:w="1964" w:type="dxa"/>
          </w:tcPr>
          <w:p w14:paraId="68430398" w14:textId="77777777" w:rsidR="00955368" w:rsidRDefault="00955368" w:rsidP="000D6B07">
            <w:pPr>
              <w:pStyle w:val="BodyText"/>
              <w:spacing w:before="19"/>
              <w:ind w:left="0" w:right="5"/>
              <w:rPr>
                <w:rStyle w:val="normaltextrun"/>
                <w:sz w:val="20"/>
              </w:rPr>
            </w:pPr>
          </w:p>
        </w:tc>
        <w:tc>
          <w:tcPr>
            <w:tcW w:w="3554" w:type="dxa"/>
          </w:tcPr>
          <w:p w14:paraId="57F0D89F" w14:textId="77777777" w:rsidR="00955368" w:rsidRDefault="00955368" w:rsidP="000D6B07">
            <w:pPr>
              <w:pStyle w:val="BodyText"/>
              <w:spacing w:before="19"/>
              <w:ind w:left="0" w:right="5"/>
              <w:rPr>
                <w:rStyle w:val="normaltextrun"/>
                <w:sz w:val="20"/>
              </w:rPr>
            </w:pPr>
          </w:p>
        </w:tc>
        <w:tc>
          <w:tcPr>
            <w:tcW w:w="2006" w:type="dxa"/>
          </w:tcPr>
          <w:p w14:paraId="4DB340B9" w14:textId="77777777" w:rsidR="00955368" w:rsidRDefault="00955368" w:rsidP="000D6B07">
            <w:pPr>
              <w:pStyle w:val="BodyText"/>
              <w:spacing w:before="19"/>
              <w:ind w:left="0" w:right="5"/>
              <w:rPr>
                <w:rStyle w:val="normaltextrun"/>
                <w:sz w:val="20"/>
              </w:rPr>
            </w:pPr>
          </w:p>
        </w:tc>
      </w:tr>
      <w:tr w:rsidR="00955368" w14:paraId="240B0672" w14:textId="77777777" w:rsidTr="00955368">
        <w:trPr>
          <w:trHeight w:val="279"/>
        </w:trPr>
        <w:tc>
          <w:tcPr>
            <w:tcW w:w="1076" w:type="dxa"/>
          </w:tcPr>
          <w:p w14:paraId="19B78136" w14:textId="77777777" w:rsidR="00955368" w:rsidRDefault="00955368" w:rsidP="000D6B07">
            <w:pPr>
              <w:pStyle w:val="BodyText"/>
              <w:spacing w:before="19"/>
              <w:ind w:left="0" w:right="5"/>
              <w:rPr>
                <w:rStyle w:val="normaltextrun"/>
                <w:sz w:val="20"/>
              </w:rPr>
            </w:pPr>
          </w:p>
        </w:tc>
        <w:tc>
          <w:tcPr>
            <w:tcW w:w="1964" w:type="dxa"/>
          </w:tcPr>
          <w:p w14:paraId="2FE4B116" w14:textId="77777777" w:rsidR="00955368" w:rsidRDefault="00955368" w:rsidP="000D6B07">
            <w:pPr>
              <w:pStyle w:val="BodyText"/>
              <w:spacing w:before="19"/>
              <w:ind w:left="0" w:right="5"/>
              <w:rPr>
                <w:rStyle w:val="normaltextrun"/>
                <w:sz w:val="20"/>
              </w:rPr>
            </w:pPr>
          </w:p>
        </w:tc>
        <w:tc>
          <w:tcPr>
            <w:tcW w:w="3554" w:type="dxa"/>
          </w:tcPr>
          <w:p w14:paraId="535FE299" w14:textId="77777777" w:rsidR="00955368" w:rsidRDefault="00955368" w:rsidP="000D6B07">
            <w:pPr>
              <w:pStyle w:val="BodyText"/>
              <w:spacing w:before="19"/>
              <w:ind w:left="0" w:right="5"/>
              <w:rPr>
                <w:rStyle w:val="normaltextrun"/>
                <w:sz w:val="20"/>
              </w:rPr>
            </w:pPr>
          </w:p>
        </w:tc>
        <w:tc>
          <w:tcPr>
            <w:tcW w:w="2006" w:type="dxa"/>
          </w:tcPr>
          <w:p w14:paraId="2084DC7A" w14:textId="77777777" w:rsidR="00955368" w:rsidRDefault="00955368" w:rsidP="000D6B07">
            <w:pPr>
              <w:pStyle w:val="BodyText"/>
              <w:spacing w:before="19"/>
              <w:ind w:left="0" w:right="5"/>
              <w:rPr>
                <w:rStyle w:val="normaltextrun"/>
                <w:sz w:val="20"/>
              </w:rPr>
            </w:pPr>
          </w:p>
        </w:tc>
      </w:tr>
      <w:tr w:rsidR="00955368" w14:paraId="2E5C6A57" w14:textId="77777777" w:rsidTr="00955368">
        <w:trPr>
          <w:trHeight w:val="279"/>
        </w:trPr>
        <w:tc>
          <w:tcPr>
            <w:tcW w:w="1076" w:type="dxa"/>
          </w:tcPr>
          <w:p w14:paraId="5602F9E3" w14:textId="77777777" w:rsidR="00955368" w:rsidRDefault="00955368" w:rsidP="000D6B07">
            <w:pPr>
              <w:pStyle w:val="BodyText"/>
              <w:spacing w:before="19"/>
              <w:ind w:left="0" w:right="5"/>
              <w:rPr>
                <w:rStyle w:val="normaltextrun"/>
                <w:sz w:val="20"/>
              </w:rPr>
            </w:pPr>
          </w:p>
        </w:tc>
        <w:tc>
          <w:tcPr>
            <w:tcW w:w="1964" w:type="dxa"/>
          </w:tcPr>
          <w:p w14:paraId="4B395554" w14:textId="77777777" w:rsidR="00955368" w:rsidRDefault="00955368" w:rsidP="000D6B07">
            <w:pPr>
              <w:pStyle w:val="BodyText"/>
              <w:spacing w:before="19"/>
              <w:ind w:left="0" w:right="5"/>
              <w:rPr>
                <w:rStyle w:val="normaltextrun"/>
                <w:sz w:val="20"/>
              </w:rPr>
            </w:pPr>
          </w:p>
        </w:tc>
        <w:tc>
          <w:tcPr>
            <w:tcW w:w="3554" w:type="dxa"/>
          </w:tcPr>
          <w:p w14:paraId="06F6B62B" w14:textId="77777777" w:rsidR="00955368" w:rsidRDefault="00955368" w:rsidP="000D6B07">
            <w:pPr>
              <w:pStyle w:val="BodyText"/>
              <w:spacing w:before="19"/>
              <w:ind w:left="0" w:right="5"/>
              <w:rPr>
                <w:rStyle w:val="normaltextrun"/>
                <w:sz w:val="20"/>
              </w:rPr>
            </w:pPr>
          </w:p>
        </w:tc>
        <w:tc>
          <w:tcPr>
            <w:tcW w:w="2006" w:type="dxa"/>
          </w:tcPr>
          <w:p w14:paraId="41B74199" w14:textId="77777777" w:rsidR="00955368" w:rsidRDefault="00955368" w:rsidP="000D6B07">
            <w:pPr>
              <w:pStyle w:val="BodyText"/>
              <w:spacing w:before="19"/>
              <w:ind w:left="0" w:right="5"/>
              <w:rPr>
                <w:rStyle w:val="normaltextrun"/>
                <w:sz w:val="20"/>
              </w:rPr>
            </w:pPr>
          </w:p>
        </w:tc>
      </w:tr>
      <w:tr w:rsidR="00955368" w14:paraId="7F665B4A" w14:textId="77777777" w:rsidTr="00955368">
        <w:trPr>
          <w:trHeight w:val="297"/>
        </w:trPr>
        <w:tc>
          <w:tcPr>
            <w:tcW w:w="1076" w:type="dxa"/>
          </w:tcPr>
          <w:p w14:paraId="2A686AB1" w14:textId="77777777" w:rsidR="00955368" w:rsidRDefault="00955368" w:rsidP="000D6B07">
            <w:pPr>
              <w:pStyle w:val="BodyText"/>
              <w:spacing w:before="19"/>
              <w:ind w:left="0" w:right="5"/>
              <w:rPr>
                <w:rStyle w:val="normaltextrun"/>
                <w:sz w:val="20"/>
              </w:rPr>
            </w:pPr>
          </w:p>
        </w:tc>
        <w:tc>
          <w:tcPr>
            <w:tcW w:w="1964" w:type="dxa"/>
          </w:tcPr>
          <w:p w14:paraId="02D1CF0A" w14:textId="77777777" w:rsidR="00955368" w:rsidRDefault="00955368" w:rsidP="000D6B07">
            <w:pPr>
              <w:pStyle w:val="BodyText"/>
              <w:spacing w:before="19"/>
              <w:ind w:left="0" w:right="5"/>
              <w:rPr>
                <w:rStyle w:val="normaltextrun"/>
                <w:sz w:val="20"/>
              </w:rPr>
            </w:pPr>
          </w:p>
        </w:tc>
        <w:tc>
          <w:tcPr>
            <w:tcW w:w="3554" w:type="dxa"/>
          </w:tcPr>
          <w:p w14:paraId="154C3507" w14:textId="77777777" w:rsidR="00955368" w:rsidRDefault="00955368" w:rsidP="000D6B07">
            <w:pPr>
              <w:pStyle w:val="BodyText"/>
              <w:spacing w:before="19"/>
              <w:ind w:left="0" w:right="5"/>
              <w:rPr>
                <w:rStyle w:val="normaltextrun"/>
                <w:sz w:val="20"/>
              </w:rPr>
            </w:pPr>
          </w:p>
        </w:tc>
        <w:tc>
          <w:tcPr>
            <w:tcW w:w="2006" w:type="dxa"/>
          </w:tcPr>
          <w:p w14:paraId="279AF99A" w14:textId="77777777" w:rsidR="00955368" w:rsidRDefault="00955368" w:rsidP="000D6B07">
            <w:pPr>
              <w:pStyle w:val="BodyText"/>
              <w:spacing w:before="19"/>
              <w:ind w:left="0" w:right="5"/>
              <w:rPr>
                <w:rStyle w:val="normaltextrun"/>
                <w:sz w:val="20"/>
              </w:rPr>
            </w:pPr>
          </w:p>
        </w:tc>
      </w:tr>
      <w:tr w:rsidR="00955368" w14:paraId="46616961" w14:textId="77777777" w:rsidTr="00955368">
        <w:trPr>
          <w:trHeight w:val="279"/>
        </w:trPr>
        <w:tc>
          <w:tcPr>
            <w:tcW w:w="1076" w:type="dxa"/>
          </w:tcPr>
          <w:p w14:paraId="14C917A0" w14:textId="77777777" w:rsidR="00955368" w:rsidRDefault="00955368" w:rsidP="000D6B07">
            <w:pPr>
              <w:pStyle w:val="BodyText"/>
              <w:spacing w:before="19"/>
              <w:ind w:left="0" w:right="5"/>
              <w:rPr>
                <w:rStyle w:val="normaltextrun"/>
                <w:sz w:val="20"/>
              </w:rPr>
            </w:pPr>
          </w:p>
        </w:tc>
        <w:tc>
          <w:tcPr>
            <w:tcW w:w="1964" w:type="dxa"/>
          </w:tcPr>
          <w:p w14:paraId="019C24C7" w14:textId="77777777" w:rsidR="00955368" w:rsidRDefault="00955368" w:rsidP="000D6B07">
            <w:pPr>
              <w:pStyle w:val="BodyText"/>
              <w:spacing w:before="19"/>
              <w:ind w:left="0" w:right="5"/>
              <w:rPr>
                <w:rStyle w:val="normaltextrun"/>
                <w:sz w:val="20"/>
              </w:rPr>
            </w:pPr>
          </w:p>
        </w:tc>
        <w:tc>
          <w:tcPr>
            <w:tcW w:w="3554" w:type="dxa"/>
          </w:tcPr>
          <w:p w14:paraId="300286AE" w14:textId="77777777" w:rsidR="00955368" w:rsidRDefault="00955368" w:rsidP="000D6B07">
            <w:pPr>
              <w:pStyle w:val="BodyText"/>
              <w:spacing w:before="19"/>
              <w:ind w:left="0" w:right="5"/>
              <w:rPr>
                <w:rStyle w:val="normaltextrun"/>
                <w:sz w:val="20"/>
              </w:rPr>
            </w:pPr>
          </w:p>
        </w:tc>
        <w:tc>
          <w:tcPr>
            <w:tcW w:w="2006" w:type="dxa"/>
          </w:tcPr>
          <w:p w14:paraId="6BF58E4F" w14:textId="77777777" w:rsidR="00955368" w:rsidRDefault="00955368" w:rsidP="000D6B07">
            <w:pPr>
              <w:pStyle w:val="BodyText"/>
              <w:spacing w:before="19"/>
              <w:ind w:left="0" w:right="5"/>
              <w:rPr>
                <w:rStyle w:val="normaltextrun"/>
                <w:sz w:val="20"/>
              </w:rPr>
            </w:pPr>
          </w:p>
        </w:tc>
      </w:tr>
      <w:tr w:rsidR="00955368" w14:paraId="4306138B" w14:textId="77777777" w:rsidTr="00955368">
        <w:trPr>
          <w:trHeight w:val="279"/>
        </w:trPr>
        <w:tc>
          <w:tcPr>
            <w:tcW w:w="1076" w:type="dxa"/>
          </w:tcPr>
          <w:p w14:paraId="221491AC" w14:textId="77777777" w:rsidR="00955368" w:rsidRDefault="00955368" w:rsidP="000D6B07">
            <w:pPr>
              <w:pStyle w:val="BodyText"/>
              <w:spacing w:before="19"/>
              <w:ind w:left="0" w:right="5"/>
              <w:rPr>
                <w:rStyle w:val="normaltextrun"/>
                <w:sz w:val="20"/>
              </w:rPr>
            </w:pPr>
          </w:p>
        </w:tc>
        <w:tc>
          <w:tcPr>
            <w:tcW w:w="1964" w:type="dxa"/>
          </w:tcPr>
          <w:p w14:paraId="0A252863" w14:textId="77777777" w:rsidR="00955368" w:rsidRDefault="00955368" w:rsidP="000D6B07">
            <w:pPr>
              <w:pStyle w:val="BodyText"/>
              <w:spacing w:before="19"/>
              <w:ind w:left="0" w:right="5"/>
              <w:rPr>
                <w:rStyle w:val="normaltextrun"/>
                <w:sz w:val="20"/>
              </w:rPr>
            </w:pPr>
          </w:p>
        </w:tc>
        <w:tc>
          <w:tcPr>
            <w:tcW w:w="3554" w:type="dxa"/>
          </w:tcPr>
          <w:p w14:paraId="49879DF2" w14:textId="77777777" w:rsidR="00955368" w:rsidRDefault="00955368" w:rsidP="000D6B07">
            <w:pPr>
              <w:pStyle w:val="BodyText"/>
              <w:spacing w:before="19"/>
              <w:ind w:left="0" w:right="5"/>
              <w:rPr>
                <w:rStyle w:val="normaltextrun"/>
                <w:sz w:val="20"/>
              </w:rPr>
            </w:pPr>
          </w:p>
        </w:tc>
        <w:tc>
          <w:tcPr>
            <w:tcW w:w="2006" w:type="dxa"/>
          </w:tcPr>
          <w:p w14:paraId="72C32241" w14:textId="77777777" w:rsidR="00955368" w:rsidRDefault="00955368" w:rsidP="000D6B07">
            <w:pPr>
              <w:pStyle w:val="BodyText"/>
              <w:spacing w:before="19"/>
              <w:ind w:left="0" w:right="5"/>
              <w:rPr>
                <w:rStyle w:val="normaltextrun"/>
                <w:sz w:val="20"/>
              </w:rPr>
            </w:pPr>
          </w:p>
        </w:tc>
      </w:tr>
      <w:tr w:rsidR="00955368" w14:paraId="3F87E8AA" w14:textId="77777777" w:rsidTr="00955368">
        <w:trPr>
          <w:trHeight w:val="279"/>
        </w:trPr>
        <w:tc>
          <w:tcPr>
            <w:tcW w:w="1076" w:type="dxa"/>
          </w:tcPr>
          <w:p w14:paraId="5B28A61E" w14:textId="77777777" w:rsidR="00955368" w:rsidRDefault="00955368" w:rsidP="000D6B07">
            <w:pPr>
              <w:pStyle w:val="BodyText"/>
              <w:spacing w:before="19"/>
              <w:ind w:left="0" w:right="5"/>
              <w:rPr>
                <w:rStyle w:val="normaltextrun"/>
                <w:sz w:val="20"/>
              </w:rPr>
            </w:pPr>
          </w:p>
        </w:tc>
        <w:tc>
          <w:tcPr>
            <w:tcW w:w="1964" w:type="dxa"/>
          </w:tcPr>
          <w:p w14:paraId="4179B8F2" w14:textId="77777777" w:rsidR="00955368" w:rsidRDefault="00955368" w:rsidP="000D6B07">
            <w:pPr>
              <w:pStyle w:val="BodyText"/>
              <w:spacing w:before="19"/>
              <w:ind w:left="0" w:right="5"/>
              <w:rPr>
                <w:rStyle w:val="normaltextrun"/>
                <w:sz w:val="20"/>
              </w:rPr>
            </w:pPr>
          </w:p>
        </w:tc>
        <w:tc>
          <w:tcPr>
            <w:tcW w:w="3554" w:type="dxa"/>
          </w:tcPr>
          <w:p w14:paraId="534B83B3" w14:textId="77777777" w:rsidR="00955368" w:rsidRDefault="00955368" w:rsidP="000D6B07">
            <w:pPr>
              <w:pStyle w:val="BodyText"/>
              <w:spacing w:before="19"/>
              <w:ind w:left="0" w:right="5"/>
              <w:rPr>
                <w:rStyle w:val="normaltextrun"/>
                <w:sz w:val="20"/>
              </w:rPr>
            </w:pPr>
          </w:p>
        </w:tc>
        <w:tc>
          <w:tcPr>
            <w:tcW w:w="2006" w:type="dxa"/>
          </w:tcPr>
          <w:p w14:paraId="13084691" w14:textId="77777777" w:rsidR="00955368" w:rsidRDefault="00955368" w:rsidP="000D6B07">
            <w:pPr>
              <w:pStyle w:val="BodyText"/>
              <w:spacing w:before="19"/>
              <w:ind w:left="0" w:right="5"/>
              <w:rPr>
                <w:rStyle w:val="normaltextrun"/>
                <w:sz w:val="20"/>
              </w:rPr>
            </w:pPr>
          </w:p>
        </w:tc>
      </w:tr>
      <w:tr w:rsidR="00955368" w14:paraId="7009FBBD" w14:textId="77777777" w:rsidTr="00955368">
        <w:trPr>
          <w:trHeight w:val="297"/>
        </w:trPr>
        <w:tc>
          <w:tcPr>
            <w:tcW w:w="1076" w:type="dxa"/>
          </w:tcPr>
          <w:p w14:paraId="5BF5A03E" w14:textId="77777777" w:rsidR="00955368" w:rsidRDefault="00955368" w:rsidP="000D6B07">
            <w:pPr>
              <w:pStyle w:val="BodyText"/>
              <w:spacing w:before="19"/>
              <w:ind w:left="0" w:right="5"/>
              <w:rPr>
                <w:rStyle w:val="normaltextrun"/>
                <w:sz w:val="20"/>
              </w:rPr>
            </w:pPr>
          </w:p>
        </w:tc>
        <w:tc>
          <w:tcPr>
            <w:tcW w:w="1964" w:type="dxa"/>
          </w:tcPr>
          <w:p w14:paraId="7911463C" w14:textId="77777777" w:rsidR="00955368" w:rsidRDefault="00955368" w:rsidP="000D6B07">
            <w:pPr>
              <w:pStyle w:val="BodyText"/>
              <w:spacing w:before="19"/>
              <w:ind w:left="0" w:right="5"/>
              <w:rPr>
                <w:rStyle w:val="normaltextrun"/>
                <w:sz w:val="20"/>
              </w:rPr>
            </w:pPr>
          </w:p>
        </w:tc>
        <w:tc>
          <w:tcPr>
            <w:tcW w:w="3554" w:type="dxa"/>
          </w:tcPr>
          <w:p w14:paraId="3B1F3A3C" w14:textId="77777777" w:rsidR="00955368" w:rsidRDefault="00955368" w:rsidP="000D6B07">
            <w:pPr>
              <w:pStyle w:val="BodyText"/>
              <w:spacing w:before="19"/>
              <w:ind w:left="0" w:right="5"/>
              <w:rPr>
                <w:rStyle w:val="normaltextrun"/>
                <w:sz w:val="20"/>
              </w:rPr>
            </w:pPr>
          </w:p>
        </w:tc>
        <w:tc>
          <w:tcPr>
            <w:tcW w:w="2006" w:type="dxa"/>
          </w:tcPr>
          <w:p w14:paraId="3809EE5B" w14:textId="77777777" w:rsidR="00955368" w:rsidRDefault="00955368" w:rsidP="000D6B07">
            <w:pPr>
              <w:pStyle w:val="BodyText"/>
              <w:spacing w:before="19"/>
              <w:ind w:left="0" w:right="5"/>
              <w:rPr>
                <w:rStyle w:val="normaltextrun"/>
                <w:sz w:val="20"/>
              </w:rPr>
            </w:pPr>
          </w:p>
        </w:tc>
      </w:tr>
      <w:tr w:rsidR="00955368" w14:paraId="673532EE" w14:textId="77777777" w:rsidTr="00955368">
        <w:trPr>
          <w:trHeight w:val="279"/>
        </w:trPr>
        <w:tc>
          <w:tcPr>
            <w:tcW w:w="1076" w:type="dxa"/>
          </w:tcPr>
          <w:p w14:paraId="4A0B63F7" w14:textId="77777777" w:rsidR="00955368" w:rsidRDefault="00955368" w:rsidP="000D6B07">
            <w:pPr>
              <w:pStyle w:val="BodyText"/>
              <w:spacing w:before="19"/>
              <w:ind w:left="0" w:right="5"/>
              <w:rPr>
                <w:rStyle w:val="normaltextrun"/>
                <w:sz w:val="20"/>
              </w:rPr>
            </w:pPr>
          </w:p>
        </w:tc>
        <w:tc>
          <w:tcPr>
            <w:tcW w:w="1964" w:type="dxa"/>
          </w:tcPr>
          <w:p w14:paraId="3206E08F" w14:textId="77777777" w:rsidR="00955368" w:rsidRDefault="00955368" w:rsidP="000D6B07">
            <w:pPr>
              <w:pStyle w:val="BodyText"/>
              <w:spacing w:before="19"/>
              <w:ind w:left="0" w:right="5"/>
              <w:rPr>
                <w:rStyle w:val="normaltextrun"/>
                <w:sz w:val="20"/>
              </w:rPr>
            </w:pPr>
          </w:p>
        </w:tc>
        <w:tc>
          <w:tcPr>
            <w:tcW w:w="3554" w:type="dxa"/>
          </w:tcPr>
          <w:p w14:paraId="07116C04" w14:textId="77777777" w:rsidR="00955368" w:rsidRDefault="00955368" w:rsidP="000D6B07">
            <w:pPr>
              <w:pStyle w:val="BodyText"/>
              <w:spacing w:before="19"/>
              <w:ind w:left="0" w:right="5"/>
              <w:rPr>
                <w:rStyle w:val="normaltextrun"/>
                <w:sz w:val="20"/>
              </w:rPr>
            </w:pPr>
          </w:p>
        </w:tc>
        <w:tc>
          <w:tcPr>
            <w:tcW w:w="2006" w:type="dxa"/>
          </w:tcPr>
          <w:p w14:paraId="426992E5" w14:textId="77777777" w:rsidR="00955368" w:rsidRDefault="00955368" w:rsidP="000D6B07">
            <w:pPr>
              <w:pStyle w:val="BodyText"/>
              <w:spacing w:before="19"/>
              <w:ind w:left="0" w:right="5"/>
              <w:rPr>
                <w:rStyle w:val="normaltextrun"/>
                <w:sz w:val="20"/>
              </w:rPr>
            </w:pPr>
          </w:p>
        </w:tc>
      </w:tr>
      <w:tr w:rsidR="00955368" w14:paraId="754B01FA" w14:textId="77777777" w:rsidTr="00955368">
        <w:trPr>
          <w:trHeight w:val="279"/>
        </w:trPr>
        <w:tc>
          <w:tcPr>
            <w:tcW w:w="1076" w:type="dxa"/>
          </w:tcPr>
          <w:p w14:paraId="7EEFC932" w14:textId="77777777" w:rsidR="00955368" w:rsidRDefault="00955368" w:rsidP="000D6B07">
            <w:pPr>
              <w:pStyle w:val="BodyText"/>
              <w:spacing w:before="19"/>
              <w:ind w:left="0" w:right="5"/>
              <w:rPr>
                <w:rStyle w:val="normaltextrun"/>
                <w:sz w:val="20"/>
              </w:rPr>
            </w:pPr>
          </w:p>
        </w:tc>
        <w:tc>
          <w:tcPr>
            <w:tcW w:w="1964" w:type="dxa"/>
          </w:tcPr>
          <w:p w14:paraId="50068337" w14:textId="77777777" w:rsidR="00955368" w:rsidRDefault="00955368" w:rsidP="000D6B07">
            <w:pPr>
              <w:pStyle w:val="BodyText"/>
              <w:spacing w:before="19"/>
              <w:ind w:left="0" w:right="5"/>
              <w:rPr>
                <w:rStyle w:val="normaltextrun"/>
                <w:sz w:val="20"/>
              </w:rPr>
            </w:pPr>
          </w:p>
        </w:tc>
        <w:tc>
          <w:tcPr>
            <w:tcW w:w="3554" w:type="dxa"/>
          </w:tcPr>
          <w:p w14:paraId="768623C4" w14:textId="77777777" w:rsidR="00955368" w:rsidRDefault="00955368" w:rsidP="000D6B07">
            <w:pPr>
              <w:pStyle w:val="BodyText"/>
              <w:spacing w:before="19"/>
              <w:ind w:left="0" w:right="5"/>
              <w:rPr>
                <w:rStyle w:val="normaltextrun"/>
                <w:sz w:val="20"/>
              </w:rPr>
            </w:pPr>
          </w:p>
        </w:tc>
        <w:tc>
          <w:tcPr>
            <w:tcW w:w="2006" w:type="dxa"/>
          </w:tcPr>
          <w:p w14:paraId="131705ED" w14:textId="77777777" w:rsidR="00955368" w:rsidRDefault="00955368" w:rsidP="000D6B07">
            <w:pPr>
              <w:pStyle w:val="BodyText"/>
              <w:spacing w:before="19"/>
              <w:ind w:left="0" w:right="5"/>
              <w:rPr>
                <w:rStyle w:val="normaltextrun"/>
                <w:sz w:val="20"/>
              </w:rPr>
            </w:pPr>
          </w:p>
        </w:tc>
      </w:tr>
      <w:tr w:rsidR="00955368" w14:paraId="6D9CEFBF" w14:textId="77777777" w:rsidTr="00955368">
        <w:trPr>
          <w:trHeight w:val="297"/>
        </w:trPr>
        <w:tc>
          <w:tcPr>
            <w:tcW w:w="1076" w:type="dxa"/>
          </w:tcPr>
          <w:p w14:paraId="5997CC74" w14:textId="77777777" w:rsidR="00955368" w:rsidRDefault="00955368" w:rsidP="000D6B07">
            <w:pPr>
              <w:pStyle w:val="BodyText"/>
              <w:spacing w:before="19"/>
              <w:ind w:left="0" w:right="5"/>
              <w:rPr>
                <w:rStyle w:val="normaltextrun"/>
                <w:sz w:val="20"/>
              </w:rPr>
            </w:pPr>
          </w:p>
        </w:tc>
        <w:tc>
          <w:tcPr>
            <w:tcW w:w="1964" w:type="dxa"/>
          </w:tcPr>
          <w:p w14:paraId="2F8B6911" w14:textId="77777777" w:rsidR="00955368" w:rsidRDefault="00955368" w:rsidP="000D6B07">
            <w:pPr>
              <w:pStyle w:val="BodyText"/>
              <w:spacing w:before="19"/>
              <w:ind w:left="0" w:right="5"/>
              <w:rPr>
                <w:rStyle w:val="normaltextrun"/>
                <w:sz w:val="20"/>
              </w:rPr>
            </w:pPr>
          </w:p>
        </w:tc>
        <w:tc>
          <w:tcPr>
            <w:tcW w:w="3554" w:type="dxa"/>
          </w:tcPr>
          <w:p w14:paraId="4C2C3F05" w14:textId="77777777" w:rsidR="00955368" w:rsidRDefault="00955368" w:rsidP="000D6B07">
            <w:pPr>
              <w:pStyle w:val="BodyText"/>
              <w:spacing w:before="19"/>
              <w:ind w:left="0" w:right="5"/>
              <w:rPr>
                <w:rStyle w:val="normaltextrun"/>
                <w:sz w:val="20"/>
              </w:rPr>
            </w:pPr>
          </w:p>
        </w:tc>
        <w:tc>
          <w:tcPr>
            <w:tcW w:w="2006" w:type="dxa"/>
          </w:tcPr>
          <w:p w14:paraId="587A79BB" w14:textId="77777777" w:rsidR="00955368" w:rsidRDefault="00955368" w:rsidP="000D6B07">
            <w:pPr>
              <w:pStyle w:val="BodyText"/>
              <w:spacing w:before="19"/>
              <w:ind w:left="0" w:right="5"/>
              <w:rPr>
                <w:rStyle w:val="normaltextrun"/>
                <w:sz w:val="20"/>
              </w:rPr>
            </w:pPr>
          </w:p>
        </w:tc>
      </w:tr>
      <w:tr w:rsidR="00955368" w14:paraId="425295ED" w14:textId="77777777" w:rsidTr="00955368">
        <w:trPr>
          <w:trHeight w:val="279"/>
        </w:trPr>
        <w:tc>
          <w:tcPr>
            <w:tcW w:w="1076" w:type="dxa"/>
          </w:tcPr>
          <w:p w14:paraId="38A6530C" w14:textId="77777777" w:rsidR="00955368" w:rsidRDefault="00955368" w:rsidP="000D6B07">
            <w:pPr>
              <w:pStyle w:val="BodyText"/>
              <w:spacing w:before="19"/>
              <w:ind w:left="0" w:right="5"/>
              <w:rPr>
                <w:rStyle w:val="normaltextrun"/>
                <w:sz w:val="20"/>
              </w:rPr>
            </w:pPr>
          </w:p>
        </w:tc>
        <w:tc>
          <w:tcPr>
            <w:tcW w:w="1964" w:type="dxa"/>
          </w:tcPr>
          <w:p w14:paraId="5FCCB31F" w14:textId="77777777" w:rsidR="00955368" w:rsidRDefault="00955368" w:rsidP="000D6B07">
            <w:pPr>
              <w:pStyle w:val="BodyText"/>
              <w:spacing w:before="19"/>
              <w:ind w:left="0" w:right="5"/>
              <w:rPr>
                <w:rStyle w:val="normaltextrun"/>
                <w:sz w:val="20"/>
              </w:rPr>
            </w:pPr>
          </w:p>
        </w:tc>
        <w:tc>
          <w:tcPr>
            <w:tcW w:w="3554" w:type="dxa"/>
          </w:tcPr>
          <w:p w14:paraId="71755EF7" w14:textId="77777777" w:rsidR="00955368" w:rsidRDefault="00955368" w:rsidP="000D6B07">
            <w:pPr>
              <w:pStyle w:val="BodyText"/>
              <w:spacing w:before="19"/>
              <w:ind w:left="0" w:right="5"/>
              <w:rPr>
                <w:rStyle w:val="normaltextrun"/>
                <w:sz w:val="20"/>
              </w:rPr>
            </w:pPr>
          </w:p>
        </w:tc>
        <w:tc>
          <w:tcPr>
            <w:tcW w:w="2006" w:type="dxa"/>
          </w:tcPr>
          <w:p w14:paraId="3EC90F09" w14:textId="77777777" w:rsidR="00955368" w:rsidRDefault="00955368" w:rsidP="000D6B07">
            <w:pPr>
              <w:pStyle w:val="BodyText"/>
              <w:spacing w:before="19"/>
              <w:ind w:left="0" w:right="5"/>
              <w:rPr>
                <w:rStyle w:val="normaltextrun"/>
                <w:sz w:val="20"/>
              </w:rPr>
            </w:pPr>
          </w:p>
        </w:tc>
      </w:tr>
      <w:tr w:rsidR="00955368" w14:paraId="13322FD3" w14:textId="77777777" w:rsidTr="00955368">
        <w:trPr>
          <w:trHeight w:val="279"/>
        </w:trPr>
        <w:tc>
          <w:tcPr>
            <w:tcW w:w="1076" w:type="dxa"/>
          </w:tcPr>
          <w:p w14:paraId="754E6DC6" w14:textId="77777777" w:rsidR="00955368" w:rsidRDefault="00955368" w:rsidP="000D6B07">
            <w:pPr>
              <w:pStyle w:val="BodyText"/>
              <w:spacing w:before="19"/>
              <w:ind w:left="0" w:right="5"/>
              <w:rPr>
                <w:rStyle w:val="normaltextrun"/>
                <w:sz w:val="20"/>
              </w:rPr>
            </w:pPr>
          </w:p>
        </w:tc>
        <w:tc>
          <w:tcPr>
            <w:tcW w:w="1964" w:type="dxa"/>
          </w:tcPr>
          <w:p w14:paraId="5CD64C79" w14:textId="77777777" w:rsidR="00955368" w:rsidRDefault="00955368" w:rsidP="000D6B07">
            <w:pPr>
              <w:pStyle w:val="BodyText"/>
              <w:spacing w:before="19"/>
              <w:ind w:left="0" w:right="5"/>
              <w:rPr>
                <w:rStyle w:val="normaltextrun"/>
                <w:sz w:val="20"/>
              </w:rPr>
            </w:pPr>
          </w:p>
        </w:tc>
        <w:tc>
          <w:tcPr>
            <w:tcW w:w="3554" w:type="dxa"/>
          </w:tcPr>
          <w:p w14:paraId="607057B9" w14:textId="77777777" w:rsidR="00955368" w:rsidRDefault="00955368" w:rsidP="000D6B07">
            <w:pPr>
              <w:pStyle w:val="BodyText"/>
              <w:spacing w:before="19"/>
              <w:ind w:left="0" w:right="5"/>
              <w:rPr>
                <w:rStyle w:val="normaltextrun"/>
                <w:sz w:val="20"/>
              </w:rPr>
            </w:pPr>
          </w:p>
        </w:tc>
        <w:tc>
          <w:tcPr>
            <w:tcW w:w="2006" w:type="dxa"/>
          </w:tcPr>
          <w:p w14:paraId="50E24306" w14:textId="77777777" w:rsidR="00955368" w:rsidRDefault="00955368" w:rsidP="000D6B07">
            <w:pPr>
              <w:pStyle w:val="BodyText"/>
              <w:spacing w:before="19"/>
              <w:ind w:left="0" w:right="5"/>
              <w:rPr>
                <w:rStyle w:val="normaltextrun"/>
                <w:sz w:val="20"/>
              </w:rPr>
            </w:pPr>
          </w:p>
        </w:tc>
      </w:tr>
    </w:tbl>
    <w:p w14:paraId="1A0EF849" w14:textId="77CB64C3" w:rsidR="00955368" w:rsidRDefault="00955368" w:rsidP="00A216DC">
      <w:pPr>
        <w:pStyle w:val="BodyText"/>
        <w:spacing w:before="19"/>
        <w:ind w:right="5"/>
        <w:rPr>
          <w:rStyle w:val="normaltextrun"/>
          <w:b/>
          <w:sz w:val="28"/>
        </w:rPr>
      </w:pPr>
      <w:r>
        <w:rPr>
          <w:rStyle w:val="normaltextrun"/>
          <w:b/>
          <w:sz w:val="28"/>
        </w:rPr>
        <w:lastRenderedPageBreak/>
        <w:t>Fire Extinguishers – Record of Tests and Inspections</w:t>
      </w:r>
    </w:p>
    <w:p w14:paraId="50E57BCF" w14:textId="77777777" w:rsidR="00955368" w:rsidRDefault="00955368" w:rsidP="00A216DC">
      <w:pPr>
        <w:pStyle w:val="BodyText"/>
        <w:spacing w:before="19"/>
        <w:ind w:right="5"/>
        <w:rPr>
          <w:rStyle w:val="normaltextrun"/>
          <w:b/>
          <w:sz w:val="28"/>
        </w:rPr>
      </w:pPr>
    </w:p>
    <w:tbl>
      <w:tblPr>
        <w:tblStyle w:val="TableGrid"/>
        <w:tblW w:w="10493" w:type="dxa"/>
        <w:tblInd w:w="-1095" w:type="dxa"/>
        <w:tblLook w:val="04A0" w:firstRow="1" w:lastRow="0" w:firstColumn="1" w:lastColumn="0" w:noHBand="0" w:noVBand="1"/>
      </w:tblPr>
      <w:tblGrid>
        <w:gridCol w:w="834"/>
        <w:gridCol w:w="1198"/>
        <w:gridCol w:w="1267"/>
        <w:gridCol w:w="1590"/>
        <w:gridCol w:w="3544"/>
        <w:gridCol w:w="2060"/>
      </w:tblGrid>
      <w:tr w:rsidR="00955368" w14:paraId="2073EE7E" w14:textId="77777777" w:rsidTr="00955368">
        <w:trPr>
          <w:trHeight w:val="807"/>
        </w:trPr>
        <w:tc>
          <w:tcPr>
            <w:tcW w:w="834" w:type="dxa"/>
          </w:tcPr>
          <w:p w14:paraId="741CE94B" w14:textId="77777777" w:rsidR="00955368" w:rsidRDefault="00955368" w:rsidP="000D6B07">
            <w:pPr>
              <w:pStyle w:val="BodyText"/>
              <w:spacing w:before="19"/>
              <w:ind w:left="0" w:right="5"/>
              <w:rPr>
                <w:rStyle w:val="normaltextrun"/>
                <w:sz w:val="20"/>
              </w:rPr>
            </w:pPr>
            <w:r>
              <w:rPr>
                <w:rStyle w:val="normaltextrun"/>
                <w:sz w:val="20"/>
              </w:rPr>
              <w:t>Date</w:t>
            </w:r>
          </w:p>
        </w:tc>
        <w:tc>
          <w:tcPr>
            <w:tcW w:w="1198" w:type="dxa"/>
          </w:tcPr>
          <w:p w14:paraId="57052077" w14:textId="330BD82E" w:rsidR="00955368" w:rsidRDefault="00955368" w:rsidP="000D6B07">
            <w:pPr>
              <w:pStyle w:val="BodyText"/>
              <w:spacing w:before="19"/>
              <w:ind w:left="0" w:right="5"/>
              <w:rPr>
                <w:rStyle w:val="normaltextrun"/>
                <w:sz w:val="20"/>
              </w:rPr>
            </w:pPr>
            <w:r>
              <w:rPr>
                <w:rStyle w:val="normaltextrun"/>
                <w:sz w:val="20"/>
              </w:rPr>
              <w:t>Location or Number</w:t>
            </w:r>
          </w:p>
        </w:tc>
        <w:tc>
          <w:tcPr>
            <w:tcW w:w="1267" w:type="dxa"/>
          </w:tcPr>
          <w:p w14:paraId="4A9E2FE2" w14:textId="5EA09651" w:rsidR="00955368" w:rsidRDefault="00955368" w:rsidP="000D6B07">
            <w:pPr>
              <w:pStyle w:val="BodyText"/>
              <w:spacing w:before="19"/>
              <w:ind w:left="0" w:right="5"/>
              <w:rPr>
                <w:rStyle w:val="normaltextrun"/>
                <w:sz w:val="20"/>
              </w:rPr>
            </w:pPr>
            <w:r>
              <w:rPr>
                <w:rStyle w:val="normaltextrun"/>
                <w:sz w:val="20"/>
              </w:rPr>
              <w:t>Inspected or Tested</w:t>
            </w:r>
          </w:p>
        </w:tc>
        <w:tc>
          <w:tcPr>
            <w:tcW w:w="1590" w:type="dxa"/>
          </w:tcPr>
          <w:p w14:paraId="142ECB00" w14:textId="2B252236" w:rsidR="00955368" w:rsidRDefault="00955368" w:rsidP="000D6B07">
            <w:pPr>
              <w:pStyle w:val="BodyText"/>
              <w:spacing w:before="19"/>
              <w:ind w:left="0" w:right="5"/>
              <w:rPr>
                <w:rStyle w:val="normaltextrun"/>
                <w:sz w:val="20"/>
              </w:rPr>
            </w:pPr>
            <w:r>
              <w:rPr>
                <w:rStyle w:val="normaltextrun"/>
                <w:sz w:val="20"/>
              </w:rPr>
              <w:t>Satisfactory</w:t>
            </w:r>
          </w:p>
          <w:p w14:paraId="622E7014" w14:textId="77777777" w:rsidR="00955368" w:rsidRDefault="00955368" w:rsidP="000D6B07">
            <w:pPr>
              <w:pStyle w:val="BodyText"/>
              <w:spacing w:before="19"/>
              <w:ind w:left="0" w:right="5"/>
              <w:rPr>
                <w:rStyle w:val="normaltextrun"/>
                <w:sz w:val="20"/>
              </w:rPr>
            </w:pPr>
            <w:r>
              <w:rPr>
                <w:rStyle w:val="normaltextrun"/>
                <w:sz w:val="20"/>
              </w:rPr>
              <w:t>Yes/No</w:t>
            </w:r>
          </w:p>
        </w:tc>
        <w:tc>
          <w:tcPr>
            <w:tcW w:w="3544" w:type="dxa"/>
          </w:tcPr>
          <w:p w14:paraId="3909442A" w14:textId="77777777" w:rsidR="00955368" w:rsidRDefault="00955368" w:rsidP="000D6B07">
            <w:pPr>
              <w:pStyle w:val="BodyText"/>
              <w:spacing w:before="19"/>
              <w:ind w:left="0" w:right="5"/>
              <w:rPr>
                <w:rStyle w:val="normaltextrun"/>
                <w:sz w:val="20"/>
              </w:rPr>
            </w:pPr>
            <w:r>
              <w:rPr>
                <w:rStyle w:val="normaltextrun"/>
                <w:sz w:val="20"/>
              </w:rPr>
              <w:t xml:space="preserve">Remedial Action Taken </w:t>
            </w:r>
          </w:p>
        </w:tc>
        <w:tc>
          <w:tcPr>
            <w:tcW w:w="2060" w:type="dxa"/>
          </w:tcPr>
          <w:p w14:paraId="3388C17F" w14:textId="77777777" w:rsidR="00955368" w:rsidRDefault="00955368" w:rsidP="000D6B07">
            <w:pPr>
              <w:pStyle w:val="BodyText"/>
              <w:spacing w:before="19"/>
              <w:ind w:left="0" w:right="5"/>
              <w:rPr>
                <w:rStyle w:val="normaltextrun"/>
                <w:sz w:val="20"/>
              </w:rPr>
            </w:pPr>
            <w:r>
              <w:rPr>
                <w:rStyle w:val="normaltextrun"/>
                <w:sz w:val="20"/>
              </w:rPr>
              <w:t xml:space="preserve">Signature </w:t>
            </w:r>
          </w:p>
        </w:tc>
      </w:tr>
      <w:tr w:rsidR="00955368" w14:paraId="005EECAF" w14:textId="77777777" w:rsidTr="00955368">
        <w:trPr>
          <w:trHeight w:val="274"/>
        </w:trPr>
        <w:tc>
          <w:tcPr>
            <w:tcW w:w="834" w:type="dxa"/>
          </w:tcPr>
          <w:p w14:paraId="1A912AF2" w14:textId="77777777" w:rsidR="00955368" w:rsidRDefault="00955368" w:rsidP="000D6B07">
            <w:pPr>
              <w:pStyle w:val="BodyText"/>
              <w:spacing w:before="19"/>
              <w:ind w:left="0" w:right="5"/>
              <w:rPr>
                <w:rStyle w:val="normaltextrun"/>
                <w:sz w:val="20"/>
              </w:rPr>
            </w:pPr>
          </w:p>
        </w:tc>
        <w:tc>
          <w:tcPr>
            <w:tcW w:w="1198" w:type="dxa"/>
          </w:tcPr>
          <w:p w14:paraId="008D036E" w14:textId="77777777" w:rsidR="00955368" w:rsidRDefault="00955368" w:rsidP="000D6B07">
            <w:pPr>
              <w:pStyle w:val="BodyText"/>
              <w:spacing w:before="19"/>
              <w:ind w:left="0" w:right="5"/>
              <w:rPr>
                <w:rStyle w:val="normaltextrun"/>
                <w:sz w:val="20"/>
              </w:rPr>
            </w:pPr>
          </w:p>
        </w:tc>
        <w:tc>
          <w:tcPr>
            <w:tcW w:w="1267" w:type="dxa"/>
          </w:tcPr>
          <w:p w14:paraId="59E5F4F9" w14:textId="77777777" w:rsidR="00955368" w:rsidRDefault="00955368" w:rsidP="000D6B07">
            <w:pPr>
              <w:pStyle w:val="BodyText"/>
              <w:spacing w:before="19"/>
              <w:ind w:left="0" w:right="5"/>
              <w:rPr>
                <w:rStyle w:val="normaltextrun"/>
                <w:sz w:val="20"/>
              </w:rPr>
            </w:pPr>
          </w:p>
        </w:tc>
        <w:tc>
          <w:tcPr>
            <w:tcW w:w="1590" w:type="dxa"/>
          </w:tcPr>
          <w:p w14:paraId="4E295137" w14:textId="319FC8C5" w:rsidR="00955368" w:rsidRDefault="00955368" w:rsidP="000D6B07">
            <w:pPr>
              <w:pStyle w:val="BodyText"/>
              <w:spacing w:before="19"/>
              <w:ind w:left="0" w:right="5"/>
              <w:rPr>
                <w:rStyle w:val="normaltextrun"/>
                <w:sz w:val="20"/>
              </w:rPr>
            </w:pPr>
          </w:p>
        </w:tc>
        <w:tc>
          <w:tcPr>
            <w:tcW w:w="3544" w:type="dxa"/>
          </w:tcPr>
          <w:p w14:paraId="64A4F99E" w14:textId="77777777" w:rsidR="00955368" w:rsidRDefault="00955368" w:rsidP="000D6B07">
            <w:pPr>
              <w:pStyle w:val="BodyText"/>
              <w:spacing w:before="19"/>
              <w:ind w:left="0" w:right="5"/>
              <w:rPr>
                <w:rStyle w:val="normaltextrun"/>
                <w:sz w:val="20"/>
              </w:rPr>
            </w:pPr>
          </w:p>
        </w:tc>
        <w:tc>
          <w:tcPr>
            <w:tcW w:w="2060" w:type="dxa"/>
          </w:tcPr>
          <w:p w14:paraId="28091B09" w14:textId="77777777" w:rsidR="00955368" w:rsidRDefault="00955368" w:rsidP="000D6B07">
            <w:pPr>
              <w:pStyle w:val="BodyText"/>
              <w:spacing w:before="19"/>
              <w:ind w:left="0" w:right="5"/>
              <w:rPr>
                <w:rStyle w:val="normaltextrun"/>
                <w:sz w:val="20"/>
              </w:rPr>
            </w:pPr>
          </w:p>
        </w:tc>
      </w:tr>
      <w:tr w:rsidR="00955368" w14:paraId="476D579B" w14:textId="77777777" w:rsidTr="00955368">
        <w:trPr>
          <w:trHeight w:val="274"/>
        </w:trPr>
        <w:tc>
          <w:tcPr>
            <w:tcW w:w="834" w:type="dxa"/>
          </w:tcPr>
          <w:p w14:paraId="54AAA2D4" w14:textId="77777777" w:rsidR="00955368" w:rsidRDefault="00955368" w:rsidP="000D6B07">
            <w:pPr>
              <w:pStyle w:val="BodyText"/>
              <w:spacing w:before="19"/>
              <w:ind w:left="0" w:right="5"/>
              <w:rPr>
                <w:rStyle w:val="normaltextrun"/>
                <w:sz w:val="20"/>
              </w:rPr>
            </w:pPr>
          </w:p>
        </w:tc>
        <w:tc>
          <w:tcPr>
            <w:tcW w:w="1198" w:type="dxa"/>
          </w:tcPr>
          <w:p w14:paraId="0E10A5DA" w14:textId="77777777" w:rsidR="00955368" w:rsidRDefault="00955368" w:rsidP="000D6B07">
            <w:pPr>
              <w:pStyle w:val="BodyText"/>
              <w:spacing w:before="19"/>
              <w:ind w:left="0" w:right="5"/>
              <w:rPr>
                <w:rStyle w:val="normaltextrun"/>
                <w:sz w:val="20"/>
              </w:rPr>
            </w:pPr>
          </w:p>
        </w:tc>
        <w:tc>
          <w:tcPr>
            <w:tcW w:w="1267" w:type="dxa"/>
          </w:tcPr>
          <w:p w14:paraId="55D6646D" w14:textId="77777777" w:rsidR="00955368" w:rsidRDefault="00955368" w:rsidP="000D6B07">
            <w:pPr>
              <w:pStyle w:val="BodyText"/>
              <w:spacing w:before="19"/>
              <w:ind w:left="0" w:right="5"/>
              <w:rPr>
                <w:rStyle w:val="normaltextrun"/>
                <w:sz w:val="20"/>
              </w:rPr>
            </w:pPr>
          </w:p>
        </w:tc>
        <w:tc>
          <w:tcPr>
            <w:tcW w:w="1590" w:type="dxa"/>
          </w:tcPr>
          <w:p w14:paraId="31359422" w14:textId="65F3D244" w:rsidR="00955368" w:rsidRDefault="00955368" w:rsidP="000D6B07">
            <w:pPr>
              <w:pStyle w:val="BodyText"/>
              <w:spacing w:before="19"/>
              <w:ind w:left="0" w:right="5"/>
              <w:rPr>
                <w:rStyle w:val="normaltextrun"/>
                <w:sz w:val="20"/>
              </w:rPr>
            </w:pPr>
          </w:p>
        </w:tc>
        <w:tc>
          <w:tcPr>
            <w:tcW w:w="3544" w:type="dxa"/>
          </w:tcPr>
          <w:p w14:paraId="33B59732" w14:textId="77777777" w:rsidR="00955368" w:rsidRDefault="00955368" w:rsidP="000D6B07">
            <w:pPr>
              <w:pStyle w:val="BodyText"/>
              <w:spacing w:before="19"/>
              <w:ind w:left="0" w:right="5"/>
              <w:rPr>
                <w:rStyle w:val="normaltextrun"/>
                <w:sz w:val="20"/>
              </w:rPr>
            </w:pPr>
          </w:p>
        </w:tc>
        <w:tc>
          <w:tcPr>
            <w:tcW w:w="2060" w:type="dxa"/>
          </w:tcPr>
          <w:p w14:paraId="587624C4" w14:textId="77777777" w:rsidR="00955368" w:rsidRDefault="00955368" w:rsidP="000D6B07">
            <w:pPr>
              <w:pStyle w:val="BodyText"/>
              <w:spacing w:before="19"/>
              <w:ind w:left="0" w:right="5"/>
              <w:rPr>
                <w:rStyle w:val="normaltextrun"/>
                <w:sz w:val="20"/>
              </w:rPr>
            </w:pPr>
          </w:p>
        </w:tc>
      </w:tr>
      <w:tr w:rsidR="00955368" w14:paraId="093D541A" w14:textId="77777777" w:rsidTr="00955368">
        <w:trPr>
          <w:trHeight w:val="291"/>
        </w:trPr>
        <w:tc>
          <w:tcPr>
            <w:tcW w:w="834" w:type="dxa"/>
          </w:tcPr>
          <w:p w14:paraId="48C6BE6F" w14:textId="77777777" w:rsidR="00955368" w:rsidRDefault="00955368" w:rsidP="000D6B07">
            <w:pPr>
              <w:pStyle w:val="BodyText"/>
              <w:spacing w:before="19"/>
              <w:ind w:left="0" w:right="5"/>
              <w:rPr>
                <w:rStyle w:val="normaltextrun"/>
                <w:sz w:val="20"/>
              </w:rPr>
            </w:pPr>
          </w:p>
        </w:tc>
        <w:tc>
          <w:tcPr>
            <w:tcW w:w="1198" w:type="dxa"/>
          </w:tcPr>
          <w:p w14:paraId="253379C6" w14:textId="77777777" w:rsidR="00955368" w:rsidRDefault="00955368" w:rsidP="000D6B07">
            <w:pPr>
              <w:pStyle w:val="BodyText"/>
              <w:spacing w:before="19"/>
              <w:ind w:left="0" w:right="5"/>
              <w:rPr>
                <w:rStyle w:val="normaltextrun"/>
                <w:sz w:val="20"/>
              </w:rPr>
            </w:pPr>
          </w:p>
        </w:tc>
        <w:tc>
          <w:tcPr>
            <w:tcW w:w="1267" w:type="dxa"/>
          </w:tcPr>
          <w:p w14:paraId="148C3DD6" w14:textId="77777777" w:rsidR="00955368" w:rsidRDefault="00955368" w:rsidP="000D6B07">
            <w:pPr>
              <w:pStyle w:val="BodyText"/>
              <w:spacing w:before="19"/>
              <w:ind w:left="0" w:right="5"/>
              <w:rPr>
                <w:rStyle w:val="normaltextrun"/>
                <w:sz w:val="20"/>
              </w:rPr>
            </w:pPr>
          </w:p>
        </w:tc>
        <w:tc>
          <w:tcPr>
            <w:tcW w:w="1590" w:type="dxa"/>
          </w:tcPr>
          <w:p w14:paraId="0B847C19" w14:textId="1CD78EC1" w:rsidR="00955368" w:rsidRDefault="00955368" w:rsidP="000D6B07">
            <w:pPr>
              <w:pStyle w:val="BodyText"/>
              <w:spacing w:before="19"/>
              <w:ind w:left="0" w:right="5"/>
              <w:rPr>
                <w:rStyle w:val="normaltextrun"/>
                <w:sz w:val="20"/>
              </w:rPr>
            </w:pPr>
          </w:p>
        </w:tc>
        <w:tc>
          <w:tcPr>
            <w:tcW w:w="3544" w:type="dxa"/>
          </w:tcPr>
          <w:p w14:paraId="400640B5" w14:textId="77777777" w:rsidR="00955368" w:rsidRDefault="00955368" w:rsidP="000D6B07">
            <w:pPr>
              <w:pStyle w:val="BodyText"/>
              <w:spacing w:before="19"/>
              <w:ind w:left="0" w:right="5"/>
              <w:rPr>
                <w:rStyle w:val="normaltextrun"/>
                <w:sz w:val="20"/>
              </w:rPr>
            </w:pPr>
          </w:p>
        </w:tc>
        <w:tc>
          <w:tcPr>
            <w:tcW w:w="2060" w:type="dxa"/>
          </w:tcPr>
          <w:p w14:paraId="4AED35FF" w14:textId="77777777" w:rsidR="00955368" w:rsidRDefault="00955368" w:rsidP="000D6B07">
            <w:pPr>
              <w:pStyle w:val="BodyText"/>
              <w:spacing w:before="19"/>
              <w:ind w:left="0" w:right="5"/>
              <w:rPr>
                <w:rStyle w:val="normaltextrun"/>
                <w:sz w:val="20"/>
              </w:rPr>
            </w:pPr>
          </w:p>
        </w:tc>
      </w:tr>
      <w:tr w:rsidR="00955368" w14:paraId="453B6291" w14:textId="77777777" w:rsidTr="00955368">
        <w:trPr>
          <w:trHeight w:val="274"/>
        </w:trPr>
        <w:tc>
          <w:tcPr>
            <w:tcW w:w="834" w:type="dxa"/>
          </w:tcPr>
          <w:p w14:paraId="10D02278" w14:textId="77777777" w:rsidR="00955368" w:rsidRDefault="00955368" w:rsidP="000D6B07">
            <w:pPr>
              <w:pStyle w:val="BodyText"/>
              <w:spacing w:before="19"/>
              <w:ind w:left="0" w:right="5"/>
              <w:rPr>
                <w:rStyle w:val="normaltextrun"/>
                <w:sz w:val="20"/>
              </w:rPr>
            </w:pPr>
          </w:p>
        </w:tc>
        <w:tc>
          <w:tcPr>
            <w:tcW w:w="1198" w:type="dxa"/>
          </w:tcPr>
          <w:p w14:paraId="4114C30C" w14:textId="77777777" w:rsidR="00955368" w:rsidRDefault="00955368" w:rsidP="000D6B07">
            <w:pPr>
              <w:pStyle w:val="BodyText"/>
              <w:spacing w:before="19"/>
              <w:ind w:left="0" w:right="5"/>
              <w:rPr>
                <w:rStyle w:val="normaltextrun"/>
                <w:sz w:val="20"/>
              </w:rPr>
            </w:pPr>
          </w:p>
        </w:tc>
        <w:tc>
          <w:tcPr>
            <w:tcW w:w="1267" w:type="dxa"/>
          </w:tcPr>
          <w:p w14:paraId="4C659B68" w14:textId="77777777" w:rsidR="00955368" w:rsidRDefault="00955368" w:rsidP="000D6B07">
            <w:pPr>
              <w:pStyle w:val="BodyText"/>
              <w:spacing w:before="19"/>
              <w:ind w:left="0" w:right="5"/>
              <w:rPr>
                <w:rStyle w:val="normaltextrun"/>
                <w:sz w:val="20"/>
              </w:rPr>
            </w:pPr>
          </w:p>
        </w:tc>
        <w:tc>
          <w:tcPr>
            <w:tcW w:w="1590" w:type="dxa"/>
          </w:tcPr>
          <w:p w14:paraId="1BC711D7" w14:textId="632CE54D" w:rsidR="00955368" w:rsidRDefault="00955368" w:rsidP="000D6B07">
            <w:pPr>
              <w:pStyle w:val="BodyText"/>
              <w:spacing w:before="19"/>
              <w:ind w:left="0" w:right="5"/>
              <w:rPr>
                <w:rStyle w:val="normaltextrun"/>
                <w:sz w:val="20"/>
              </w:rPr>
            </w:pPr>
          </w:p>
        </w:tc>
        <w:tc>
          <w:tcPr>
            <w:tcW w:w="3544" w:type="dxa"/>
          </w:tcPr>
          <w:p w14:paraId="1B695B37" w14:textId="77777777" w:rsidR="00955368" w:rsidRDefault="00955368" w:rsidP="000D6B07">
            <w:pPr>
              <w:pStyle w:val="BodyText"/>
              <w:spacing w:before="19"/>
              <w:ind w:left="0" w:right="5"/>
              <w:rPr>
                <w:rStyle w:val="normaltextrun"/>
                <w:sz w:val="20"/>
              </w:rPr>
            </w:pPr>
          </w:p>
        </w:tc>
        <w:tc>
          <w:tcPr>
            <w:tcW w:w="2060" w:type="dxa"/>
          </w:tcPr>
          <w:p w14:paraId="33DD20AD" w14:textId="77777777" w:rsidR="00955368" w:rsidRDefault="00955368" w:rsidP="000D6B07">
            <w:pPr>
              <w:pStyle w:val="BodyText"/>
              <w:spacing w:before="19"/>
              <w:ind w:left="0" w:right="5"/>
              <w:rPr>
                <w:rStyle w:val="normaltextrun"/>
                <w:sz w:val="20"/>
              </w:rPr>
            </w:pPr>
          </w:p>
        </w:tc>
      </w:tr>
      <w:tr w:rsidR="00955368" w14:paraId="5A09C6F0" w14:textId="77777777" w:rsidTr="00955368">
        <w:trPr>
          <w:trHeight w:val="274"/>
        </w:trPr>
        <w:tc>
          <w:tcPr>
            <w:tcW w:w="834" w:type="dxa"/>
          </w:tcPr>
          <w:p w14:paraId="124126BA" w14:textId="77777777" w:rsidR="00955368" w:rsidRDefault="00955368" w:rsidP="000D6B07">
            <w:pPr>
              <w:pStyle w:val="BodyText"/>
              <w:spacing w:before="19"/>
              <w:ind w:left="0" w:right="5"/>
              <w:rPr>
                <w:rStyle w:val="normaltextrun"/>
                <w:sz w:val="20"/>
              </w:rPr>
            </w:pPr>
          </w:p>
        </w:tc>
        <w:tc>
          <w:tcPr>
            <w:tcW w:w="1198" w:type="dxa"/>
          </w:tcPr>
          <w:p w14:paraId="06577ED1" w14:textId="77777777" w:rsidR="00955368" w:rsidRDefault="00955368" w:rsidP="000D6B07">
            <w:pPr>
              <w:pStyle w:val="BodyText"/>
              <w:spacing w:before="19"/>
              <w:ind w:left="0" w:right="5"/>
              <w:rPr>
                <w:rStyle w:val="normaltextrun"/>
                <w:sz w:val="20"/>
              </w:rPr>
            </w:pPr>
          </w:p>
        </w:tc>
        <w:tc>
          <w:tcPr>
            <w:tcW w:w="1267" w:type="dxa"/>
          </w:tcPr>
          <w:p w14:paraId="4FD85A90" w14:textId="77777777" w:rsidR="00955368" w:rsidRDefault="00955368" w:rsidP="000D6B07">
            <w:pPr>
              <w:pStyle w:val="BodyText"/>
              <w:spacing w:before="19"/>
              <w:ind w:left="0" w:right="5"/>
              <w:rPr>
                <w:rStyle w:val="normaltextrun"/>
                <w:sz w:val="20"/>
              </w:rPr>
            </w:pPr>
          </w:p>
        </w:tc>
        <w:tc>
          <w:tcPr>
            <w:tcW w:w="1590" w:type="dxa"/>
          </w:tcPr>
          <w:p w14:paraId="68775D13" w14:textId="7107B5DA" w:rsidR="00955368" w:rsidRDefault="00955368" w:rsidP="000D6B07">
            <w:pPr>
              <w:pStyle w:val="BodyText"/>
              <w:spacing w:before="19"/>
              <w:ind w:left="0" w:right="5"/>
              <w:rPr>
                <w:rStyle w:val="normaltextrun"/>
                <w:sz w:val="20"/>
              </w:rPr>
            </w:pPr>
          </w:p>
        </w:tc>
        <w:tc>
          <w:tcPr>
            <w:tcW w:w="3544" w:type="dxa"/>
          </w:tcPr>
          <w:p w14:paraId="4D95AF17" w14:textId="77777777" w:rsidR="00955368" w:rsidRDefault="00955368" w:rsidP="000D6B07">
            <w:pPr>
              <w:pStyle w:val="BodyText"/>
              <w:spacing w:before="19"/>
              <w:ind w:left="0" w:right="5"/>
              <w:rPr>
                <w:rStyle w:val="normaltextrun"/>
                <w:sz w:val="20"/>
              </w:rPr>
            </w:pPr>
          </w:p>
        </w:tc>
        <w:tc>
          <w:tcPr>
            <w:tcW w:w="2060" w:type="dxa"/>
          </w:tcPr>
          <w:p w14:paraId="026AE618" w14:textId="77777777" w:rsidR="00955368" w:rsidRDefault="00955368" w:rsidP="000D6B07">
            <w:pPr>
              <w:pStyle w:val="BodyText"/>
              <w:spacing w:before="19"/>
              <w:ind w:left="0" w:right="5"/>
              <w:rPr>
                <w:rStyle w:val="normaltextrun"/>
                <w:sz w:val="20"/>
              </w:rPr>
            </w:pPr>
          </w:p>
        </w:tc>
      </w:tr>
      <w:tr w:rsidR="00955368" w14:paraId="0F1955B8" w14:textId="77777777" w:rsidTr="00955368">
        <w:trPr>
          <w:trHeight w:val="291"/>
        </w:trPr>
        <w:tc>
          <w:tcPr>
            <w:tcW w:w="834" w:type="dxa"/>
          </w:tcPr>
          <w:p w14:paraId="4421C313" w14:textId="77777777" w:rsidR="00955368" w:rsidRDefault="00955368" w:rsidP="000D6B07">
            <w:pPr>
              <w:pStyle w:val="BodyText"/>
              <w:spacing w:before="19"/>
              <w:ind w:left="0" w:right="5"/>
              <w:rPr>
                <w:rStyle w:val="normaltextrun"/>
                <w:sz w:val="20"/>
              </w:rPr>
            </w:pPr>
          </w:p>
        </w:tc>
        <w:tc>
          <w:tcPr>
            <w:tcW w:w="1198" w:type="dxa"/>
          </w:tcPr>
          <w:p w14:paraId="15A47635" w14:textId="77777777" w:rsidR="00955368" w:rsidRDefault="00955368" w:rsidP="000D6B07">
            <w:pPr>
              <w:pStyle w:val="BodyText"/>
              <w:spacing w:before="19"/>
              <w:ind w:left="0" w:right="5"/>
              <w:rPr>
                <w:rStyle w:val="normaltextrun"/>
                <w:sz w:val="20"/>
              </w:rPr>
            </w:pPr>
          </w:p>
        </w:tc>
        <w:tc>
          <w:tcPr>
            <w:tcW w:w="1267" w:type="dxa"/>
          </w:tcPr>
          <w:p w14:paraId="276F64DB" w14:textId="77777777" w:rsidR="00955368" w:rsidRDefault="00955368" w:rsidP="000D6B07">
            <w:pPr>
              <w:pStyle w:val="BodyText"/>
              <w:spacing w:before="19"/>
              <w:ind w:left="0" w:right="5"/>
              <w:rPr>
                <w:rStyle w:val="normaltextrun"/>
                <w:sz w:val="20"/>
              </w:rPr>
            </w:pPr>
          </w:p>
        </w:tc>
        <w:tc>
          <w:tcPr>
            <w:tcW w:w="1590" w:type="dxa"/>
          </w:tcPr>
          <w:p w14:paraId="5E45913C" w14:textId="3A173595" w:rsidR="00955368" w:rsidRDefault="00955368" w:rsidP="000D6B07">
            <w:pPr>
              <w:pStyle w:val="BodyText"/>
              <w:spacing w:before="19"/>
              <w:ind w:left="0" w:right="5"/>
              <w:rPr>
                <w:rStyle w:val="normaltextrun"/>
                <w:sz w:val="20"/>
              </w:rPr>
            </w:pPr>
          </w:p>
        </w:tc>
        <w:tc>
          <w:tcPr>
            <w:tcW w:w="3544" w:type="dxa"/>
          </w:tcPr>
          <w:p w14:paraId="3F62561F" w14:textId="77777777" w:rsidR="00955368" w:rsidRDefault="00955368" w:rsidP="000D6B07">
            <w:pPr>
              <w:pStyle w:val="BodyText"/>
              <w:spacing w:before="19"/>
              <w:ind w:left="0" w:right="5"/>
              <w:rPr>
                <w:rStyle w:val="normaltextrun"/>
                <w:sz w:val="20"/>
              </w:rPr>
            </w:pPr>
          </w:p>
        </w:tc>
        <w:tc>
          <w:tcPr>
            <w:tcW w:w="2060" w:type="dxa"/>
          </w:tcPr>
          <w:p w14:paraId="3A8EB097" w14:textId="77777777" w:rsidR="00955368" w:rsidRDefault="00955368" w:rsidP="000D6B07">
            <w:pPr>
              <w:pStyle w:val="BodyText"/>
              <w:spacing w:before="19"/>
              <w:ind w:left="0" w:right="5"/>
              <w:rPr>
                <w:rStyle w:val="normaltextrun"/>
                <w:sz w:val="20"/>
              </w:rPr>
            </w:pPr>
          </w:p>
        </w:tc>
      </w:tr>
      <w:tr w:rsidR="00955368" w14:paraId="73C6E861" w14:textId="77777777" w:rsidTr="00955368">
        <w:trPr>
          <w:trHeight w:val="274"/>
        </w:trPr>
        <w:tc>
          <w:tcPr>
            <w:tcW w:w="834" w:type="dxa"/>
          </w:tcPr>
          <w:p w14:paraId="59FA248C" w14:textId="77777777" w:rsidR="00955368" w:rsidRDefault="00955368" w:rsidP="000D6B07">
            <w:pPr>
              <w:pStyle w:val="BodyText"/>
              <w:spacing w:before="19"/>
              <w:ind w:left="0" w:right="5"/>
              <w:rPr>
                <w:rStyle w:val="normaltextrun"/>
                <w:sz w:val="20"/>
              </w:rPr>
            </w:pPr>
          </w:p>
        </w:tc>
        <w:tc>
          <w:tcPr>
            <w:tcW w:w="1198" w:type="dxa"/>
          </w:tcPr>
          <w:p w14:paraId="774D19F0" w14:textId="77777777" w:rsidR="00955368" w:rsidRDefault="00955368" w:rsidP="000D6B07">
            <w:pPr>
              <w:pStyle w:val="BodyText"/>
              <w:spacing w:before="19"/>
              <w:ind w:left="0" w:right="5"/>
              <w:rPr>
                <w:rStyle w:val="normaltextrun"/>
                <w:sz w:val="20"/>
              </w:rPr>
            </w:pPr>
          </w:p>
        </w:tc>
        <w:tc>
          <w:tcPr>
            <w:tcW w:w="1267" w:type="dxa"/>
          </w:tcPr>
          <w:p w14:paraId="0D25EE5B" w14:textId="77777777" w:rsidR="00955368" w:rsidRDefault="00955368" w:rsidP="000D6B07">
            <w:pPr>
              <w:pStyle w:val="BodyText"/>
              <w:spacing w:before="19"/>
              <w:ind w:left="0" w:right="5"/>
              <w:rPr>
                <w:rStyle w:val="normaltextrun"/>
                <w:sz w:val="20"/>
              </w:rPr>
            </w:pPr>
          </w:p>
        </w:tc>
        <w:tc>
          <w:tcPr>
            <w:tcW w:w="1590" w:type="dxa"/>
          </w:tcPr>
          <w:p w14:paraId="6C58EB3E" w14:textId="777CE339" w:rsidR="00955368" w:rsidRDefault="00955368" w:rsidP="000D6B07">
            <w:pPr>
              <w:pStyle w:val="BodyText"/>
              <w:spacing w:before="19"/>
              <w:ind w:left="0" w:right="5"/>
              <w:rPr>
                <w:rStyle w:val="normaltextrun"/>
                <w:sz w:val="20"/>
              </w:rPr>
            </w:pPr>
          </w:p>
        </w:tc>
        <w:tc>
          <w:tcPr>
            <w:tcW w:w="3544" w:type="dxa"/>
          </w:tcPr>
          <w:p w14:paraId="4D5678B3" w14:textId="77777777" w:rsidR="00955368" w:rsidRDefault="00955368" w:rsidP="000D6B07">
            <w:pPr>
              <w:pStyle w:val="BodyText"/>
              <w:spacing w:before="19"/>
              <w:ind w:left="0" w:right="5"/>
              <w:rPr>
                <w:rStyle w:val="normaltextrun"/>
                <w:sz w:val="20"/>
              </w:rPr>
            </w:pPr>
          </w:p>
        </w:tc>
        <w:tc>
          <w:tcPr>
            <w:tcW w:w="2060" w:type="dxa"/>
          </w:tcPr>
          <w:p w14:paraId="096145FE" w14:textId="77777777" w:rsidR="00955368" w:rsidRDefault="00955368" w:rsidP="000D6B07">
            <w:pPr>
              <w:pStyle w:val="BodyText"/>
              <w:spacing w:before="19"/>
              <w:ind w:left="0" w:right="5"/>
              <w:rPr>
                <w:rStyle w:val="normaltextrun"/>
                <w:sz w:val="20"/>
              </w:rPr>
            </w:pPr>
          </w:p>
        </w:tc>
      </w:tr>
      <w:tr w:rsidR="00955368" w14:paraId="06167778" w14:textId="77777777" w:rsidTr="00955368">
        <w:trPr>
          <w:trHeight w:val="274"/>
        </w:trPr>
        <w:tc>
          <w:tcPr>
            <w:tcW w:w="834" w:type="dxa"/>
          </w:tcPr>
          <w:p w14:paraId="30CDB98A" w14:textId="77777777" w:rsidR="00955368" w:rsidRDefault="00955368" w:rsidP="000D6B07">
            <w:pPr>
              <w:pStyle w:val="BodyText"/>
              <w:spacing w:before="19"/>
              <w:ind w:left="0" w:right="5"/>
              <w:rPr>
                <w:rStyle w:val="normaltextrun"/>
                <w:sz w:val="20"/>
              </w:rPr>
            </w:pPr>
          </w:p>
        </w:tc>
        <w:tc>
          <w:tcPr>
            <w:tcW w:w="1198" w:type="dxa"/>
          </w:tcPr>
          <w:p w14:paraId="7AB3365B" w14:textId="77777777" w:rsidR="00955368" w:rsidRDefault="00955368" w:rsidP="000D6B07">
            <w:pPr>
              <w:pStyle w:val="BodyText"/>
              <w:spacing w:before="19"/>
              <w:ind w:left="0" w:right="5"/>
              <w:rPr>
                <w:rStyle w:val="normaltextrun"/>
                <w:sz w:val="20"/>
              </w:rPr>
            </w:pPr>
          </w:p>
        </w:tc>
        <w:tc>
          <w:tcPr>
            <w:tcW w:w="1267" w:type="dxa"/>
          </w:tcPr>
          <w:p w14:paraId="4427DC18" w14:textId="77777777" w:rsidR="00955368" w:rsidRDefault="00955368" w:rsidP="000D6B07">
            <w:pPr>
              <w:pStyle w:val="BodyText"/>
              <w:spacing w:before="19"/>
              <w:ind w:left="0" w:right="5"/>
              <w:rPr>
                <w:rStyle w:val="normaltextrun"/>
                <w:sz w:val="20"/>
              </w:rPr>
            </w:pPr>
          </w:p>
        </w:tc>
        <w:tc>
          <w:tcPr>
            <w:tcW w:w="1590" w:type="dxa"/>
          </w:tcPr>
          <w:p w14:paraId="5F53B6FA" w14:textId="0335DB39" w:rsidR="00955368" w:rsidRDefault="00955368" w:rsidP="000D6B07">
            <w:pPr>
              <w:pStyle w:val="BodyText"/>
              <w:spacing w:before="19"/>
              <w:ind w:left="0" w:right="5"/>
              <w:rPr>
                <w:rStyle w:val="normaltextrun"/>
                <w:sz w:val="20"/>
              </w:rPr>
            </w:pPr>
          </w:p>
        </w:tc>
        <w:tc>
          <w:tcPr>
            <w:tcW w:w="3544" w:type="dxa"/>
          </w:tcPr>
          <w:p w14:paraId="65DDAA1F" w14:textId="77777777" w:rsidR="00955368" w:rsidRDefault="00955368" w:rsidP="000D6B07">
            <w:pPr>
              <w:pStyle w:val="BodyText"/>
              <w:spacing w:before="19"/>
              <w:ind w:left="0" w:right="5"/>
              <w:rPr>
                <w:rStyle w:val="normaltextrun"/>
                <w:sz w:val="20"/>
              </w:rPr>
            </w:pPr>
          </w:p>
        </w:tc>
        <w:tc>
          <w:tcPr>
            <w:tcW w:w="2060" w:type="dxa"/>
          </w:tcPr>
          <w:p w14:paraId="03D4643F" w14:textId="77777777" w:rsidR="00955368" w:rsidRDefault="00955368" w:rsidP="000D6B07">
            <w:pPr>
              <w:pStyle w:val="BodyText"/>
              <w:spacing w:before="19"/>
              <w:ind w:left="0" w:right="5"/>
              <w:rPr>
                <w:rStyle w:val="normaltextrun"/>
                <w:sz w:val="20"/>
              </w:rPr>
            </w:pPr>
          </w:p>
        </w:tc>
      </w:tr>
      <w:tr w:rsidR="00955368" w14:paraId="652B3758" w14:textId="77777777" w:rsidTr="00955368">
        <w:trPr>
          <w:trHeight w:val="274"/>
        </w:trPr>
        <w:tc>
          <w:tcPr>
            <w:tcW w:w="834" w:type="dxa"/>
          </w:tcPr>
          <w:p w14:paraId="26F1DB03" w14:textId="77777777" w:rsidR="00955368" w:rsidRDefault="00955368" w:rsidP="000D6B07">
            <w:pPr>
              <w:pStyle w:val="BodyText"/>
              <w:spacing w:before="19"/>
              <w:ind w:left="0" w:right="5"/>
              <w:rPr>
                <w:rStyle w:val="normaltextrun"/>
                <w:sz w:val="20"/>
              </w:rPr>
            </w:pPr>
          </w:p>
        </w:tc>
        <w:tc>
          <w:tcPr>
            <w:tcW w:w="1198" w:type="dxa"/>
          </w:tcPr>
          <w:p w14:paraId="56952427" w14:textId="77777777" w:rsidR="00955368" w:rsidRDefault="00955368" w:rsidP="000D6B07">
            <w:pPr>
              <w:pStyle w:val="BodyText"/>
              <w:spacing w:before="19"/>
              <w:ind w:left="0" w:right="5"/>
              <w:rPr>
                <w:rStyle w:val="normaltextrun"/>
                <w:sz w:val="20"/>
              </w:rPr>
            </w:pPr>
          </w:p>
        </w:tc>
        <w:tc>
          <w:tcPr>
            <w:tcW w:w="1267" w:type="dxa"/>
          </w:tcPr>
          <w:p w14:paraId="755DC105" w14:textId="77777777" w:rsidR="00955368" w:rsidRDefault="00955368" w:rsidP="000D6B07">
            <w:pPr>
              <w:pStyle w:val="BodyText"/>
              <w:spacing w:before="19"/>
              <w:ind w:left="0" w:right="5"/>
              <w:rPr>
                <w:rStyle w:val="normaltextrun"/>
                <w:sz w:val="20"/>
              </w:rPr>
            </w:pPr>
          </w:p>
        </w:tc>
        <w:tc>
          <w:tcPr>
            <w:tcW w:w="1590" w:type="dxa"/>
          </w:tcPr>
          <w:p w14:paraId="276BC035" w14:textId="48335C03" w:rsidR="00955368" w:rsidRDefault="00955368" w:rsidP="000D6B07">
            <w:pPr>
              <w:pStyle w:val="BodyText"/>
              <w:spacing w:before="19"/>
              <w:ind w:left="0" w:right="5"/>
              <w:rPr>
                <w:rStyle w:val="normaltextrun"/>
                <w:sz w:val="20"/>
              </w:rPr>
            </w:pPr>
          </w:p>
        </w:tc>
        <w:tc>
          <w:tcPr>
            <w:tcW w:w="3544" w:type="dxa"/>
          </w:tcPr>
          <w:p w14:paraId="45AFE532" w14:textId="77777777" w:rsidR="00955368" w:rsidRDefault="00955368" w:rsidP="000D6B07">
            <w:pPr>
              <w:pStyle w:val="BodyText"/>
              <w:spacing w:before="19"/>
              <w:ind w:left="0" w:right="5"/>
              <w:rPr>
                <w:rStyle w:val="normaltextrun"/>
                <w:sz w:val="20"/>
              </w:rPr>
            </w:pPr>
          </w:p>
        </w:tc>
        <w:tc>
          <w:tcPr>
            <w:tcW w:w="2060" w:type="dxa"/>
          </w:tcPr>
          <w:p w14:paraId="07F88C4E" w14:textId="77777777" w:rsidR="00955368" w:rsidRDefault="00955368" w:rsidP="000D6B07">
            <w:pPr>
              <w:pStyle w:val="BodyText"/>
              <w:spacing w:before="19"/>
              <w:ind w:left="0" w:right="5"/>
              <w:rPr>
                <w:rStyle w:val="normaltextrun"/>
                <w:sz w:val="20"/>
              </w:rPr>
            </w:pPr>
          </w:p>
        </w:tc>
      </w:tr>
      <w:tr w:rsidR="00955368" w14:paraId="43D231D9" w14:textId="77777777" w:rsidTr="00955368">
        <w:trPr>
          <w:trHeight w:val="291"/>
        </w:trPr>
        <w:tc>
          <w:tcPr>
            <w:tcW w:w="834" w:type="dxa"/>
          </w:tcPr>
          <w:p w14:paraId="45F70ED9" w14:textId="77777777" w:rsidR="00955368" w:rsidRDefault="00955368" w:rsidP="000D6B07">
            <w:pPr>
              <w:pStyle w:val="BodyText"/>
              <w:spacing w:before="19"/>
              <w:ind w:left="0" w:right="5"/>
              <w:rPr>
                <w:rStyle w:val="normaltextrun"/>
                <w:sz w:val="20"/>
              </w:rPr>
            </w:pPr>
          </w:p>
        </w:tc>
        <w:tc>
          <w:tcPr>
            <w:tcW w:w="1198" w:type="dxa"/>
          </w:tcPr>
          <w:p w14:paraId="2CB70C75" w14:textId="77777777" w:rsidR="00955368" w:rsidRDefault="00955368" w:rsidP="000D6B07">
            <w:pPr>
              <w:pStyle w:val="BodyText"/>
              <w:spacing w:before="19"/>
              <w:ind w:left="0" w:right="5"/>
              <w:rPr>
                <w:rStyle w:val="normaltextrun"/>
                <w:sz w:val="20"/>
              </w:rPr>
            </w:pPr>
          </w:p>
        </w:tc>
        <w:tc>
          <w:tcPr>
            <w:tcW w:w="1267" w:type="dxa"/>
          </w:tcPr>
          <w:p w14:paraId="53392215" w14:textId="77777777" w:rsidR="00955368" w:rsidRDefault="00955368" w:rsidP="000D6B07">
            <w:pPr>
              <w:pStyle w:val="BodyText"/>
              <w:spacing w:before="19"/>
              <w:ind w:left="0" w:right="5"/>
              <w:rPr>
                <w:rStyle w:val="normaltextrun"/>
                <w:sz w:val="20"/>
              </w:rPr>
            </w:pPr>
          </w:p>
        </w:tc>
        <w:tc>
          <w:tcPr>
            <w:tcW w:w="1590" w:type="dxa"/>
          </w:tcPr>
          <w:p w14:paraId="3201798B" w14:textId="28C2C62B" w:rsidR="00955368" w:rsidRDefault="00955368" w:rsidP="000D6B07">
            <w:pPr>
              <w:pStyle w:val="BodyText"/>
              <w:spacing w:before="19"/>
              <w:ind w:left="0" w:right="5"/>
              <w:rPr>
                <w:rStyle w:val="normaltextrun"/>
                <w:sz w:val="20"/>
              </w:rPr>
            </w:pPr>
          </w:p>
        </w:tc>
        <w:tc>
          <w:tcPr>
            <w:tcW w:w="3544" w:type="dxa"/>
          </w:tcPr>
          <w:p w14:paraId="145106D1" w14:textId="77777777" w:rsidR="00955368" w:rsidRDefault="00955368" w:rsidP="000D6B07">
            <w:pPr>
              <w:pStyle w:val="BodyText"/>
              <w:spacing w:before="19"/>
              <w:ind w:left="0" w:right="5"/>
              <w:rPr>
                <w:rStyle w:val="normaltextrun"/>
                <w:sz w:val="20"/>
              </w:rPr>
            </w:pPr>
          </w:p>
        </w:tc>
        <w:tc>
          <w:tcPr>
            <w:tcW w:w="2060" w:type="dxa"/>
          </w:tcPr>
          <w:p w14:paraId="037F404B" w14:textId="77777777" w:rsidR="00955368" w:rsidRDefault="00955368" w:rsidP="000D6B07">
            <w:pPr>
              <w:pStyle w:val="BodyText"/>
              <w:spacing w:before="19"/>
              <w:ind w:left="0" w:right="5"/>
              <w:rPr>
                <w:rStyle w:val="normaltextrun"/>
                <w:sz w:val="20"/>
              </w:rPr>
            </w:pPr>
          </w:p>
        </w:tc>
      </w:tr>
      <w:tr w:rsidR="00955368" w14:paraId="05445CA2" w14:textId="77777777" w:rsidTr="00955368">
        <w:trPr>
          <w:trHeight w:val="274"/>
        </w:trPr>
        <w:tc>
          <w:tcPr>
            <w:tcW w:w="834" w:type="dxa"/>
          </w:tcPr>
          <w:p w14:paraId="71CF18F0" w14:textId="77777777" w:rsidR="00955368" w:rsidRDefault="00955368" w:rsidP="000D6B07">
            <w:pPr>
              <w:pStyle w:val="BodyText"/>
              <w:spacing w:before="19"/>
              <w:ind w:left="0" w:right="5"/>
              <w:rPr>
                <w:rStyle w:val="normaltextrun"/>
                <w:sz w:val="20"/>
              </w:rPr>
            </w:pPr>
          </w:p>
        </w:tc>
        <w:tc>
          <w:tcPr>
            <w:tcW w:w="1198" w:type="dxa"/>
          </w:tcPr>
          <w:p w14:paraId="28220BB9" w14:textId="77777777" w:rsidR="00955368" w:rsidRDefault="00955368" w:rsidP="000D6B07">
            <w:pPr>
              <w:pStyle w:val="BodyText"/>
              <w:spacing w:before="19"/>
              <w:ind w:left="0" w:right="5"/>
              <w:rPr>
                <w:rStyle w:val="normaltextrun"/>
                <w:sz w:val="20"/>
              </w:rPr>
            </w:pPr>
          </w:p>
        </w:tc>
        <w:tc>
          <w:tcPr>
            <w:tcW w:w="1267" w:type="dxa"/>
          </w:tcPr>
          <w:p w14:paraId="3467BAA3" w14:textId="77777777" w:rsidR="00955368" w:rsidRDefault="00955368" w:rsidP="000D6B07">
            <w:pPr>
              <w:pStyle w:val="BodyText"/>
              <w:spacing w:before="19"/>
              <w:ind w:left="0" w:right="5"/>
              <w:rPr>
                <w:rStyle w:val="normaltextrun"/>
                <w:sz w:val="20"/>
              </w:rPr>
            </w:pPr>
          </w:p>
        </w:tc>
        <w:tc>
          <w:tcPr>
            <w:tcW w:w="1590" w:type="dxa"/>
          </w:tcPr>
          <w:p w14:paraId="30FC977D" w14:textId="51DD5DE3" w:rsidR="00955368" w:rsidRDefault="00955368" w:rsidP="000D6B07">
            <w:pPr>
              <w:pStyle w:val="BodyText"/>
              <w:spacing w:before="19"/>
              <w:ind w:left="0" w:right="5"/>
              <w:rPr>
                <w:rStyle w:val="normaltextrun"/>
                <w:sz w:val="20"/>
              </w:rPr>
            </w:pPr>
          </w:p>
        </w:tc>
        <w:tc>
          <w:tcPr>
            <w:tcW w:w="3544" w:type="dxa"/>
          </w:tcPr>
          <w:p w14:paraId="3F952345" w14:textId="77777777" w:rsidR="00955368" w:rsidRDefault="00955368" w:rsidP="000D6B07">
            <w:pPr>
              <w:pStyle w:val="BodyText"/>
              <w:spacing w:before="19"/>
              <w:ind w:left="0" w:right="5"/>
              <w:rPr>
                <w:rStyle w:val="normaltextrun"/>
                <w:sz w:val="20"/>
              </w:rPr>
            </w:pPr>
          </w:p>
        </w:tc>
        <w:tc>
          <w:tcPr>
            <w:tcW w:w="2060" w:type="dxa"/>
          </w:tcPr>
          <w:p w14:paraId="5776D7DF" w14:textId="77777777" w:rsidR="00955368" w:rsidRDefault="00955368" w:rsidP="000D6B07">
            <w:pPr>
              <w:pStyle w:val="BodyText"/>
              <w:spacing w:before="19"/>
              <w:ind w:left="0" w:right="5"/>
              <w:rPr>
                <w:rStyle w:val="normaltextrun"/>
                <w:sz w:val="20"/>
              </w:rPr>
            </w:pPr>
          </w:p>
        </w:tc>
      </w:tr>
      <w:tr w:rsidR="00955368" w14:paraId="15273DE5" w14:textId="77777777" w:rsidTr="00955368">
        <w:trPr>
          <w:trHeight w:val="274"/>
        </w:trPr>
        <w:tc>
          <w:tcPr>
            <w:tcW w:w="834" w:type="dxa"/>
          </w:tcPr>
          <w:p w14:paraId="2AA2656E" w14:textId="77777777" w:rsidR="00955368" w:rsidRDefault="00955368" w:rsidP="000D6B07">
            <w:pPr>
              <w:pStyle w:val="BodyText"/>
              <w:spacing w:before="19"/>
              <w:ind w:left="0" w:right="5"/>
              <w:rPr>
                <w:rStyle w:val="normaltextrun"/>
                <w:sz w:val="20"/>
              </w:rPr>
            </w:pPr>
          </w:p>
        </w:tc>
        <w:tc>
          <w:tcPr>
            <w:tcW w:w="1198" w:type="dxa"/>
          </w:tcPr>
          <w:p w14:paraId="583B4ABF" w14:textId="77777777" w:rsidR="00955368" w:rsidRDefault="00955368" w:rsidP="000D6B07">
            <w:pPr>
              <w:pStyle w:val="BodyText"/>
              <w:spacing w:before="19"/>
              <w:ind w:left="0" w:right="5"/>
              <w:rPr>
                <w:rStyle w:val="normaltextrun"/>
                <w:sz w:val="20"/>
              </w:rPr>
            </w:pPr>
          </w:p>
        </w:tc>
        <w:tc>
          <w:tcPr>
            <w:tcW w:w="1267" w:type="dxa"/>
          </w:tcPr>
          <w:p w14:paraId="7DE436E7" w14:textId="77777777" w:rsidR="00955368" w:rsidRDefault="00955368" w:rsidP="000D6B07">
            <w:pPr>
              <w:pStyle w:val="BodyText"/>
              <w:spacing w:before="19"/>
              <w:ind w:left="0" w:right="5"/>
              <w:rPr>
                <w:rStyle w:val="normaltextrun"/>
                <w:sz w:val="20"/>
              </w:rPr>
            </w:pPr>
          </w:p>
        </w:tc>
        <w:tc>
          <w:tcPr>
            <w:tcW w:w="1590" w:type="dxa"/>
          </w:tcPr>
          <w:p w14:paraId="3319F7BE" w14:textId="0A6FCBA5" w:rsidR="00955368" w:rsidRDefault="00955368" w:rsidP="000D6B07">
            <w:pPr>
              <w:pStyle w:val="BodyText"/>
              <w:spacing w:before="19"/>
              <w:ind w:left="0" w:right="5"/>
              <w:rPr>
                <w:rStyle w:val="normaltextrun"/>
                <w:sz w:val="20"/>
              </w:rPr>
            </w:pPr>
          </w:p>
        </w:tc>
        <w:tc>
          <w:tcPr>
            <w:tcW w:w="3544" w:type="dxa"/>
          </w:tcPr>
          <w:p w14:paraId="2AF318CF" w14:textId="77777777" w:rsidR="00955368" w:rsidRDefault="00955368" w:rsidP="000D6B07">
            <w:pPr>
              <w:pStyle w:val="BodyText"/>
              <w:spacing w:before="19"/>
              <w:ind w:left="0" w:right="5"/>
              <w:rPr>
                <w:rStyle w:val="normaltextrun"/>
                <w:sz w:val="20"/>
              </w:rPr>
            </w:pPr>
          </w:p>
        </w:tc>
        <w:tc>
          <w:tcPr>
            <w:tcW w:w="2060" w:type="dxa"/>
          </w:tcPr>
          <w:p w14:paraId="4B0B8CD9" w14:textId="77777777" w:rsidR="00955368" w:rsidRDefault="00955368" w:rsidP="000D6B07">
            <w:pPr>
              <w:pStyle w:val="BodyText"/>
              <w:spacing w:before="19"/>
              <w:ind w:left="0" w:right="5"/>
              <w:rPr>
                <w:rStyle w:val="normaltextrun"/>
                <w:sz w:val="20"/>
              </w:rPr>
            </w:pPr>
          </w:p>
        </w:tc>
      </w:tr>
      <w:tr w:rsidR="00955368" w14:paraId="542BC9AF" w14:textId="77777777" w:rsidTr="00955368">
        <w:trPr>
          <w:trHeight w:val="274"/>
        </w:trPr>
        <w:tc>
          <w:tcPr>
            <w:tcW w:w="834" w:type="dxa"/>
          </w:tcPr>
          <w:p w14:paraId="1D7E4499" w14:textId="77777777" w:rsidR="00955368" w:rsidRDefault="00955368" w:rsidP="000D6B07">
            <w:pPr>
              <w:pStyle w:val="BodyText"/>
              <w:spacing w:before="19"/>
              <w:ind w:left="0" w:right="5"/>
              <w:rPr>
                <w:rStyle w:val="normaltextrun"/>
                <w:sz w:val="20"/>
              </w:rPr>
            </w:pPr>
          </w:p>
        </w:tc>
        <w:tc>
          <w:tcPr>
            <w:tcW w:w="1198" w:type="dxa"/>
          </w:tcPr>
          <w:p w14:paraId="64B2E193" w14:textId="77777777" w:rsidR="00955368" w:rsidRDefault="00955368" w:rsidP="000D6B07">
            <w:pPr>
              <w:pStyle w:val="BodyText"/>
              <w:spacing w:before="19"/>
              <w:ind w:left="0" w:right="5"/>
              <w:rPr>
                <w:rStyle w:val="normaltextrun"/>
                <w:sz w:val="20"/>
              </w:rPr>
            </w:pPr>
          </w:p>
        </w:tc>
        <w:tc>
          <w:tcPr>
            <w:tcW w:w="1267" w:type="dxa"/>
          </w:tcPr>
          <w:p w14:paraId="2C1D54BB" w14:textId="77777777" w:rsidR="00955368" w:rsidRDefault="00955368" w:rsidP="000D6B07">
            <w:pPr>
              <w:pStyle w:val="BodyText"/>
              <w:spacing w:before="19"/>
              <w:ind w:left="0" w:right="5"/>
              <w:rPr>
                <w:rStyle w:val="normaltextrun"/>
                <w:sz w:val="20"/>
              </w:rPr>
            </w:pPr>
          </w:p>
        </w:tc>
        <w:tc>
          <w:tcPr>
            <w:tcW w:w="1590" w:type="dxa"/>
          </w:tcPr>
          <w:p w14:paraId="101A6339" w14:textId="371B4470" w:rsidR="00955368" w:rsidRDefault="00955368" w:rsidP="000D6B07">
            <w:pPr>
              <w:pStyle w:val="BodyText"/>
              <w:spacing w:before="19"/>
              <w:ind w:left="0" w:right="5"/>
              <w:rPr>
                <w:rStyle w:val="normaltextrun"/>
                <w:sz w:val="20"/>
              </w:rPr>
            </w:pPr>
          </w:p>
        </w:tc>
        <w:tc>
          <w:tcPr>
            <w:tcW w:w="3544" w:type="dxa"/>
          </w:tcPr>
          <w:p w14:paraId="167A95FD" w14:textId="77777777" w:rsidR="00955368" w:rsidRDefault="00955368" w:rsidP="000D6B07">
            <w:pPr>
              <w:pStyle w:val="BodyText"/>
              <w:spacing w:before="19"/>
              <w:ind w:left="0" w:right="5"/>
              <w:rPr>
                <w:rStyle w:val="normaltextrun"/>
                <w:sz w:val="20"/>
              </w:rPr>
            </w:pPr>
          </w:p>
        </w:tc>
        <w:tc>
          <w:tcPr>
            <w:tcW w:w="2060" w:type="dxa"/>
          </w:tcPr>
          <w:p w14:paraId="77D8D336" w14:textId="77777777" w:rsidR="00955368" w:rsidRDefault="00955368" w:rsidP="000D6B07">
            <w:pPr>
              <w:pStyle w:val="BodyText"/>
              <w:spacing w:before="19"/>
              <w:ind w:left="0" w:right="5"/>
              <w:rPr>
                <w:rStyle w:val="normaltextrun"/>
                <w:sz w:val="20"/>
              </w:rPr>
            </w:pPr>
          </w:p>
        </w:tc>
      </w:tr>
      <w:tr w:rsidR="00955368" w14:paraId="20FE2127" w14:textId="77777777" w:rsidTr="00955368">
        <w:trPr>
          <w:trHeight w:val="291"/>
        </w:trPr>
        <w:tc>
          <w:tcPr>
            <w:tcW w:w="834" w:type="dxa"/>
          </w:tcPr>
          <w:p w14:paraId="2EE51D36" w14:textId="77777777" w:rsidR="00955368" w:rsidRDefault="00955368" w:rsidP="000D6B07">
            <w:pPr>
              <w:pStyle w:val="BodyText"/>
              <w:spacing w:before="19"/>
              <w:ind w:left="0" w:right="5"/>
              <w:rPr>
                <w:rStyle w:val="normaltextrun"/>
                <w:sz w:val="20"/>
              </w:rPr>
            </w:pPr>
          </w:p>
        </w:tc>
        <w:tc>
          <w:tcPr>
            <w:tcW w:w="1198" w:type="dxa"/>
          </w:tcPr>
          <w:p w14:paraId="26F35CF4" w14:textId="77777777" w:rsidR="00955368" w:rsidRDefault="00955368" w:rsidP="000D6B07">
            <w:pPr>
              <w:pStyle w:val="BodyText"/>
              <w:spacing w:before="19"/>
              <w:ind w:left="0" w:right="5"/>
              <w:rPr>
                <w:rStyle w:val="normaltextrun"/>
                <w:sz w:val="20"/>
              </w:rPr>
            </w:pPr>
          </w:p>
        </w:tc>
        <w:tc>
          <w:tcPr>
            <w:tcW w:w="1267" w:type="dxa"/>
          </w:tcPr>
          <w:p w14:paraId="7CDE3A7E" w14:textId="77777777" w:rsidR="00955368" w:rsidRDefault="00955368" w:rsidP="000D6B07">
            <w:pPr>
              <w:pStyle w:val="BodyText"/>
              <w:spacing w:before="19"/>
              <w:ind w:left="0" w:right="5"/>
              <w:rPr>
                <w:rStyle w:val="normaltextrun"/>
                <w:sz w:val="20"/>
              </w:rPr>
            </w:pPr>
          </w:p>
        </w:tc>
        <w:tc>
          <w:tcPr>
            <w:tcW w:w="1590" w:type="dxa"/>
          </w:tcPr>
          <w:p w14:paraId="269E63E8" w14:textId="7C484DD1" w:rsidR="00955368" w:rsidRDefault="00955368" w:rsidP="000D6B07">
            <w:pPr>
              <w:pStyle w:val="BodyText"/>
              <w:spacing w:before="19"/>
              <w:ind w:left="0" w:right="5"/>
              <w:rPr>
                <w:rStyle w:val="normaltextrun"/>
                <w:sz w:val="20"/>
              </w:rPr>
            </w:pPr>
          </w:p>
        </w:tc>
        <w:tc>
          <w:tcPr>
            <w:tcW w:w="3544" w:type="dxa"/>
          </w:tcPr>
          <w:p w14:paraId="262B92A6" w14:textId="77777777" w:rsidR="00955368" w:rsidRDefault="00955368" w:rsidP="000D6B07">
            <w:pPr>
              <w:pStyle w:val="BodyText"/>
              <w:spacing w:before="19"/>
              <w:ind w:left="0" w:right="5"/>
              <w:rPr>
                <w:rStyle w:val="normaltextrun"/>
                <w:sz w:val="20"/>
              </w:rPr>
            </w:pPr>
          </w:p>
        </w:tc>
        <w:tc>
          <w:tcPr>
            <w:tcW w:w="2060" w:type="dxa"/>
          </w:tcPr>
          <w:p w14:paraId="70A5BADA" w14:textId="77777777" w:rsidR="00955368" w:rsidRDefault="00955368" w:rsidP="000D6B07">
            <w:pPr>
              <w:pStyle w:val="BodyText"/>
              <w:spacing w:before="19"/>
              <w:ind w:left="0" w:right="5"/>
              <w:rPr>
                <w:rStyle w:val="normaltextrun"/>
                <w:sz w:val="20"/>
              </w:rPr>
            </w:pPr>
          </w:p>
        </w:tc>
      </w:tr>
      <w:tr w:rsidR="00955368" w14:paraId="73C572C9" w14:textId="77777777" w:rsidTr="00955368">
        <w:trPr>
          <w:trHeight w:val="274"/>
        </w:trPr>
        <w:tc>
          <w:tcPr>
            <w:tcW w:w="834" w:type="dxa"/>
          </w:tcPr>
          <w:p w14:paraId="504A94A2" w14:textId="77777777" w:rsidR="00955368" w:rsidRDefault="00955368" w:rsidP="000D6B07">
            <w:pPr>
              <w:pStyle w:val="BodyText"/>
              <w:spacing w:before="19"/>
              <w:ind w:left="0" w:right="5"/>
              <w:rPr>
                <w:rStyle w:val="normaltextrun"/>
                <w:sz w:val="20"/>
              </w:rPr>
            </w:pPr>
          </w:p>
        </w:tc>
        <w:tc>
          <w:tcPr>
            <w:tcW w:w="1198" w:type="dxa"/>
          </w:tcPr>
          <w:p w14:paraId="3058FD36" w14:textId="77777777" w:rsidR="00955368" w:rsidRDefault="00955368" w:rsidP="000D6B07">
            <w:pPr>
              <w:pStyle w:val="BodyText"/>
              <w:spacing w:before="19"/>
              <w:ind w:left="0" w:right="5"/>
              <w:rPr>
                <w:rStyle w:val="normaltextrun"/>
                <w:sz w:val="20"/>
              </w:rPr>
            </w:pPr>
          </w:p>
        </w:tc>
        <w:tc>
          <w:tcPr>
            <w:tcW w:w="1267" w:type="dxa"/>
          </w:tcPr>
          <w:p w14:paraId="0F66F301" w14:textId="77777777" w:rsidR="00955368" w:rsidRDefault="00955368" w:rsidP="000D6B07">
            <w:pPr>
              <w:pStyle w:val="BodyText"/>
              <w:spacing w:before="19"/>
              <w:ind w:left="0" w:right="5"/>
              <w:rPr>
                <w:rStyle w:val="normaltextrun"/>
                <w:sz w:val="20"/>
              </w:rPr>
            </w:pPr>
          </w:p>
        </w:tc>
        <w:tc>
          <w:tcPr>
            <w:tcW w:w="1590" w:type="dxa"/>
          </w:tcPr>
          <w:p w14:paraId="5834DEEC" w14:textId="7476DF71" w:rsidR="00955368" w:rsidRDefault="00955368" w:rsidP="000D6B07">
            <w:pPr>
              <w:pStyle w:val="BodyText"/>
              <w:spacing w:before="19"/>
              <w:ind w:left="0" w:right="5"/>
              <w:rPr>
                <w:rStyle w:val="normaltextrun"/>
                <w:sz w:val="20"/>
              </w:rPr>
            </w:pPr>
          </w:p>
        </w:tc>
        <w:tc>
          <w:tcPr>
            <w:tcW w:w="3544" w:type="dxa"/>
          </w:tcPr>
          <w:p w14:paraId="0E13EF45" w14:textId="77777777" w:rsidR="00955368" w:rsidRDefault="00955368" w:rsidP="000D6B07">
            <w:pPr>
              <w:pStyle w:val="BodyText"/>
              <w:spacing w:before="19"/>
              <w:ind w:left="0" w:right="5"/>
              <w:rPr>
                <w:rStyle w:val="normaltextrun"/>
                <w:sz w:val="20"/>
              </w:rPr>
            </w:pPr>
          </w:p>
        </w:tc>
        <w:tc>
          <w:tcPr>
            <w:tcW w:w="2060" w:type="dxa"/>
          </w:tcPr>
          <w:p w14:paraId="2DCEDB72" w14:textId="77777777" w:rsidR="00955368" w:rsidRDefault="00955368" w:rsidP="000D6B07">
            <w:pPr>
              <w:pStyle w:val="BodyText"/>
              <w:spacing w:before="19"/>
              <w:ind w:left="0" w:right="5"/>
              <w:rPr>
                <w:rStyle w:val="normaltextrun"/>
                <w:sz w:val="20"/>
              </w:rPr>
            </w:pPr>
          </w:p>
        </w:tc>
      </w:tr>
      <w:tr w:rsidR="00955368" w14:paraId="4EFC7C88" w14:textId="77777777" w:rsidTr="00955368">
        <w:trPr>
          <w:trHeight w:val="274"/>
        </w:trPr>
        <w:tc>
          <w:tcPr>
            <w:tcW w:w="834" w:type="dxa"/>
          </w:tcPr>
          <w:p w14:paraId="78D18912" w14:textId="77777777" w:rsidR="00955368" w:rsidRDefault="00955368" w:rsidP="000D6B07">
            <w:pPr>
              <w:pStyle w:val="BodyText"/>
              <w:spacing w:before="19"/>
              <w:ind w:left="0" w:right="5"/>
              <w:rPr>
                <w:rStyle w:val="normaltextrun"/>
                <w:sz w:val="20"/>
              </w:rPr>
            </w:pPr>
          </w:p>
        </w:tc>
        <w:tc>
          <w:tcPr>
            <w:tcW w:w="1198" w:type="dxa"/>
          </w:tcPr>
          <w:p w14:paraId="74874175" w14:textId="77777777" w:rsidR="00955368" w:rsidRDefault="00955368" w:rsidP="000D6B07">
            <w:pPr>
              <w:pStyle w:val="BodyText"/>
              <w:spacing w:before="19"/>
              <w:ind w:left="0" w:right="5"/>
              <w:rPr>
                <w:rStyle w:val="normaltextrun"/>
                <w:sz w:val="20"/>
              </w:rPr>
            </w:pPr>
          </w:p>
        </w:tc>
        <w:tc>
          <w:tcPr>
            <w:tcW w:w="1267" w:type="dxa"/>
          </w:tcPr>
          <w:p w14:paraId="40C4C1B0" w14:textId="77777777" w:rsidR="00955368" w:rsidRDefault="00955368" w:rsidP="000D6B07">
            <w:pPr>
              <w:pStyle w:val="BodyText"/>
              <w:spacing w:before="19"/>
              <w:ind w:left="0" w:right="5"/>
              <w:rPr>
                <w:rStyle w:val="normaltextrun"/>
                <w:sz w:val="20"/>
              </w:rPr>
            </w:pPr>
          </w:p>
        </w:tc>
        <w:tc>
          <w:tcPr>
            <w:tcW w:w="1590" w:type="dxa"/>
          </w:tcPr>
          <w:p w14:paraId="198461B7" w14:textId="7B853810" w:rsidR="00955368" w:rsidRDefault="00955368" w:rsidP="000D6B07">
            <w:pPr>
              <w:pStyle w:val="BodyText"/>
              <w:spacing w:before="19"/>
              <w:ind w:left="0" w:right="5"/>
              <w:rPr>
                <w:rStyle w:val="normaltextrun"/>
                <w:sz w:val="20"/>
              </w:rPr>
            </w:pPr>
          </w:p>
        </w:tc>
        <w:tc>
          <w:tcPr>
            <w:tcW w:w="3544" w:type="dxa"/>
          </w:tcPr>
          <w:p w14:paraId="13251B13" w14:textId="77777777" w:rsidR="00955368" w:rsidRDefault="00955368" w:rsidP="000D6B07">
            <w:pPr>
              <w:pStyle w:val="BodyText"/>
              <w:spacing w:before="19"/>
              <w:ind w:left="0" w:right="5"/>
              <w:rPr>
                <w:rStyle w:val="normaltextrun"/>
                <w:sz w:val="20"/>
              </w:rPr>
            </w:pPr>
          </w:p>
        </w:tc>
        <w:tc>
          <w:tcPr>
            <w:tcW w:w="2060" w:type="dxa"/>
          </w:tcPr>
          <w:p w14:paraId="118C5097" w14:textId="77777777" w:rsidR="00955368" w:rsidRDefault="00955368" w:rsidP="000D6B07">
            <w:pPr>
              <w:pStyle w:val="BodyText"/>
              <w:spacing w:before="19"/>
              <w:ind w:left="0" w:right="5"/>
              <w:rPr>
                <w:rStyle w:val="normaltextrun"/>
                <w:sz w:val="20"/>
              </w:rPr>
            </w:pPr>
          </w:p>
        </w:tc>
      </w:tr>
      <w:tr w:rsidR="00955368" w14:paraId="1B555670" w14:textId="77777777" w:rsidTr="00955368">
        <w:trPr>
          <w:trHeight w:val="274"/>
        </w:trPr>
        <w:tc>
          <w:tcPr>
            <w:tcW w:w="834" w:type="dxa"/>
          </w:tcPr>
          <w:p w14:paraId="474258C7" w14:textId="77777777" w:rsidR="00955368" w:rsidRDefault="00955368" w:rsidP="000D6B07">
            <w:pPr>
              <w:pStyle w:val="BodyText"/>
              <w:spacing w:before="19"/>
              <w:ind w:left="0" w:right="5"/>
              <w:rPr>
                <w:rStyle w:val="normaltextrun"/>
                <w:sz w:val="20"/>
              </w:rPr>
            </w:pPr>
          </w:p>
        </w:tc>
        <w:tc>
          <w:tcPr>
            <w:tcW w:w="1198" w:type="dxa"/>
          </w:tcPr>
          <w:p w14:paraId="5148D46B" w14:textId="77777777" w:rsidR="00955368" w:rsidRDefault="00955368" w:rsidP="000D6B07">
            <w:pPr>
              <w:pStyle w:val="BodyText"/>
              <w:spacing w:before="19"/>
              <w:ind w:left="0" w:right="5"/>
              <w:rPr>
                <w:rStyle w:val="normaltextrun"/>
                <w:sz w:val="20"/>
              </w:rPr>
            </w:pPr>
          </w:p>
        </w:tc>
        <w:tc>
          <w:tcPr>
            <w:tcW w:w="1267" w:type="dxa"/>
          </w:tcPr>
          <w:p w14:paraId="650CF6A8" w14:textId="77777777" w:rsidR="00955368" w:rsidRDefault="00955368" w:rsidP="000D6B07">
            <w:pPr>
              <w:pStyle w:val="BodyText"/>
              <w:spacing w:before="19"/>
              <w:ind w:left="0" w:right="5"/>
              <w:rPr>
                <w:rStyle w:val="normaltextrun"/>
                <w:sz w:val="20"/>
              </w:rPr>
            </w:pPr>
          </w:p>
        </w:tc>
        <w:tc>
          <w:tcPr>
            <w:tcW w:w="1590" w:type="dxa"/>
          </w:tcPr>
          <w:p w14:paraId="5754AF4C" w14:textId="57474AC9" w:rsidR="00955368" w:rsidRDefault="00955368" w:rsidP="000D6B07">
            <w:pPr>
              <w:pStyle w:val="BodyText"/>
              <w:spacing w:before="19"/>
              <w:ind w:left="0" w:right="5"/>
              <w:rPr>
                <w:rStyle w:val="normaltextrun"/>
                <w:sz w:val="20"/>
              </w:rPr>
            </w:pPr>
          </w:p>
        </w:tc>
        <w:tc>
          <w:tcPr>
            <w:tcW w:w="3544" w:type="dxa"/>
          </w:tcPr>
          <w:p w14:paraId="32D02747" w14:textId="77777777" w:rsidR="00955368" w:rsidRDefault="00955368" w:rsidP="000D6B07">
            <w:pPr>
              <w:pStyle w:val="BodyText"/>
              <w:spacing w:before="19"/>
              <w:ind w:left="0" w:right="5"/>
              <w:rPr>
                <w:rStyle w:val="normaltextrun"/>
                <w:sz w:val="20"/>
              </w:rPr>
            </w:pPr>
          </w:p>
        </w:tc>
        <w:tc>
          <w:tcPr>
            <w:tcW w:w="2060" w:type="dxa"/>
          </w:tcPr>
          <w:p w14:paraId="767FAE79" w14:textId="77777777" w:rsidR="00955368" w:rsidRDefault="00955368" w:rsidP="000D6B07">
            <w:pPr>
              <w:pStyle w:val="BodyText"/>
              <w:spacing w:before="19"/>
              <w:ind w:left="0" w:right="5"/>
              <w:rPr>
                <w:rStyle w:val="normaltextrun"/>
                <w:sz w:val="20"/>
              </w:rPr>
            </w:pPr>
          </w:p>
        </w:tc>
      </w:tr>
      <w:tr w:rsidR="00955368" w14:paraId="07801A97" w14:textId="77777777" w:rsidTr="00955368">
        <w:trPr>
          <w:trHeight w:val="291"/>
        </w:trPr>
        <w:tc>
          <w:tcPr>
            <w:tcW w:w="834" w:type="dxa"/>
          </w:tcPr>
          <w:p w14:paraId="33E1D18B" w14:textId="77777777" w:rsidR="00955368" w:rsidRDefault="00955368" w:rsidP="000D6B07">
            <w:pPr>
              <w:pStyle w:val="BodyText"/>
              <w:spacing w:before="19"/>
              <w:ind w:left="0" w:right="5"/>
              <w:rPr>
                <w:rStyle w:val="normaltextrun"/>
                <w:sz w:val="20"/>
              </w:rPr>
            </w:pPr>
          </w:p>
        </w:tc>
        <w:tc>
          <w:tcPr>
            <w:tcW w:w="1198" w:type="dxa"/>
          </w:tcPr>
          <w:p w14:paraId="048ADBC3" w14:textId="77777777" w:rsidR="00955368" w:rsidRDefault="00955368" w:rsidP="000D6B07">
            <w:pPr>
              <w:pStyle w:val="BodyText"/>
              <w:spacing w:before="19"/>
              <w:ind w:left="0" w:right="5"/>
              <w:rPr>
                <w:rStyle w:val="normaltextrun"/>
                <w:sz w:val="20"/>
              </w:rPr>
            </w:pPr>
          </w:p>
        </w:tc>
        <w:tc>
          <w:tcPr>
            <w:tcW w:w="1267" w:type="dxa"/>
          </w:tcPr>
          <w:p w14:paraId="10B0450C" w14:textId="77777777" w:rsidR="00955368" w:rsidRDefault="00955368" w:rsidP="000D6B07">
            <w:pPr>
              <w:pStyle w:val="BodyText"/>
              <w:spacing w:before="19"/>
              <w:ind w:left="0" w:right="5"/>
              <w:rPr>
                <w:rStyle w:val="normaltextrun"/>
                <w:sz w:val="20"/>
              </w:rPr>
            </w:pPr>
          </w:p>
        </w:tc>
        <w:tc>
          <w:tcPr>
            <w:tcW w:w="1590" w:type="dxa"/>
          </w:tcPr>
          <w:p w14:paraId="79308694" w14:textId="3D5F6B9D" w:rsidR="00955368" w:rsidRDefault="00955368" w:rsidP="000D6B07">
            <w:pPr>
              <w:pStyle w:val="BodyText"/>
              <w:spacing w:before="19"/>
              <w:ind w:left="0" w:right="5"/>
              <w:rPr>
                <w:rStyle w:val="normaltextrun"/>
                <w:sz w:val="20"/>
              </w:rPr>
            </w:pPr>
          </w:p>
        </w:tc>
        <w:tc>
          <w:tcPr>
            <w:tcW w:w="3544" w:type="dxa"/>
          </w:tcPr>
          <w:p w14:paraId="20A66DC3" w14:textId="77777777" w:rsidR="00955368" w:rsidRDefault="00955368" w:rsidP="000D6B07">
            <w:pPr>
              <w:pStyle w:val="BodyText"/>
              <w:spacing w:before="19"/>
              <w:ind w:left="0" w:right="5"/>
              <w:rPr>
                <w:rStyle w:val="normaltextrun"/>
                <w:sz w:val="20"/>
              </w:rPr>
            </w:pPr>
          </w:p>
        </w:tc>
        <w:tc>
          <w:tcPr>
            <w:tcW w:w="2060" w:type="dxa"/>
          </w:tcPr>
          <w:p w14:paraId="2BCD8BFC" w14:textId="77777777" w:rsidR="00955368" w:rsidRDefault="00955368" w:rsidP="000D6B07">
            <w:pPr>
              <w:pStyle w:val="BodyText"/>
              <w:spacing w:before="19"/>
              <w:ind w:left="0" w:right="5"/>
              <w:rPr>
                <w:rStyle w:val="normaltextrun"/>
                <w:sz w:val="20"/>
              </w:rPr>
            </w:pPr>
          </w:p>
        </w:tc>
      </w:tr>
      <w:tr w:rsidR="00955368" w14:paraId="17E33A36" w14:textId="77777777" w:rsidTr="00955368">
        <w:trPr>
          <w:trHeight w:val="274"/>
        </w:trPr>
        <w:tc>
          <w:tcPr>
            <w:tcW w:w="834" w:type="dxa"/>
          </w:tcPr>
          <w:p w14:paraId="5888D6BD" w14:textId="77777777" w:rsidR="00955368" w:rsidRDefault="00955368" w:rsidP="000D6B07">
            <w:pPr>
              <w:pStyle w:val="BodyText"/>
              <w:spacing w:before="19"/>
              <w:ind w:left="0" w:right="5"/>
              <w:rPr>
                <w:rStyle w:val="normaltextrun"/>
                <w:sz w:val="20"/>
              </w:rPr>
            </w:pPr>
          </w:p>
        </w:tc>
        <w:tc>
          <w:tcPr>
            <w:tcW w:w="1198" w:type="dxa"/>
          </w:tcPr>
          <w:p w14:paraId="2C839EED" w14:textId="77777777" w:rsidR="00955368" w:rsidRDefault="00955368" w:rsidP="000D6B07">
            <w:pPr>
              <w:pStyle w:val="BodyText"/>
              <w:spacing w:before="19"/>
              <w:ind w:left="0" w:right="5"/>
              <w:rPr>
                <w:rStyle w:val="normaltextrun"/>
                <w:sz w:val="20"/>
              </w:rPr>
            </w:pPr>
          </w:p>
        </w:tc>
        <w:tc>
          <w:tcPr>
            <w:tcW w:w="1267" w:type="dxa"/>
          </w:tcPr>
          <w:p w14:paraId="50799E34" w14:textId="77777777" w:rsidR="00955368" w:rsidRDefault="00955368" w:rsidP="000D6B07">
            <w:pPr>
              <w:pStyle w:val="BodyText"/>
              <w:spacing w:before="19"/>
              <w:ind w:left="0" w:right="5"/>
              <w:rPr>
                <w:rStyle w:val="normaltextrun"/>
                <w:sz w:val="20"/>
              </w:rPr>
            </w:pPr>
          </w:p>
        </w:tc>
        <w:tc>
          <w:tcPr>
            <w:tcW w:w="1590" w:type="dxa"/>
          </w:tcPr>
          <w:p w14:paraId="14A3003B" w14:textId="55559D1F" w:rsidR="00955368" w:rsidRDefault="00955368" w:rsidP="000D6B07">
            <w:pPr>
              <w:pStyle w:val="BodyText"/>
              <w:spacing w:before="19"/>
              <w:ind w:left="0" w:right="5"/>
              <w:rPr>
                <w:rStyle w:val="normaltextrun"/>
                <w:sz w:val="20"/>
              </w:rPr>
            </w:pPr>
          </w:p>
        </w:tc>
        <w:tc>
          <w:tcPr>
            <w:tcW w:w="3544" w:type="dxa"/>
          </w:tcPr>
          <w:p w14:paraId="32231FAB" w14:textId="77777777" w:rsidR="00955368" w:rsidRDefault="00955368" w:rsidP="000D6B07">
            <w:pPr>
              <w:pStyle w:val="BodyText"/>
              <w:spacing w:before="19"/>
              <w:ind w:left="0" w:right="5"/>
              <w:rPr>
                <w:rStyle w:val="normaltextrun"/>
                <w:sz w:val="20"/>
              </w:rPr>
            </w:pPr>
          </w:p>
        </w:tc>
        <w:tc>
          <w:tcPr>
            <w:tcW w:w="2060" w:type="dxa"/>
          </w:tcPr>
          <w:p w14:paraId="0882AAE8" w14:textId="77777777" w:rsidR="00955368" w:rsidRDefault="00955368" w:rsidP="000D6B07">
            <w:pPr>
              <w:pStyle w:val="BodyText"/>
              <w:spacing w:before="19"/>
              <w:ind w:left="0" w:right="5"/>
              <w:rPr>
                <w:rStyle w:val="normaltextrun"/>
                <w:sz w:val="20"/>
              </w:rPr>
            </w:pPr>
          </w:p>
        </w:tc>
      </w:tr>
      <w:tr w:rsidR="00955368" w14:paraId="5AA8C9A0" w14:textId="77777777" w:rsidTr="00955368">
        <w:trPr>
          <w:trHeight w:val="274"/>
        </w:trPr>
        <w:tc>
          <w:tcPr>
            <w:tcW w:w="834" w:type="dxa"/>
          </w:tcPr>
          <w:p w14:paraId="033CD860" w14:textId="77777777" w:rsidR="00955368" w:rsidRDefault="00955368" w:rsidP="000D6B07">
            <w:pPr>
              <w:pStyle w:val="BodyText"/>
              <w:spacing w:before="19"/>
              <w:ind w:left="0" w:right="5"/>
              <w:rPr>
                <w:rStyle w:val="normaltextrun"/>
                <w:sz w:val="20"/>
              </w:rPr>
            </w:pPr>
          </w:p>
        </w:tc>
        <w:tc>
          <w:tcPr>
            <w:tcW w:w="1198" w:type="dxa"/>
          </w:tcPr>
          <w:p w14:paraId="28C7744B" w14:textId="77777777" w:rsidR="00955368" w:rsidRDefault="00955368" w:rsidP="000D6B07">
            <w:pPr>
              <w:pStyle w:val="BodyText"/>
              <w:spacing w:before="19"/>
              <w:ind w:left="0" w:right="5"/>
              <w:rPr>
                <w:rStyle w:val="normaltextrun"/>
                <w:sz w:val="20"/>
              </w:rPr>
            </w:pPr>
          </w:p>
        </w:tc>
        <w:tc>
          <w:tcPr>
            <w:tcW w:w="1267" w:type="dxa"/>
          </w:tcPr>
          <w:p w14:paraId="5F45A108" w14:textId="77777777" w:rsidR="00955368" w:rsidRDefault="00955368" w:rsidP="000D6B07">
            <w:pPr>
              <w:pStyle w:val="BodyText"/>
              <w:spacing w:before="19"/>
              <w:ind w:left="0" w:right="5"/>
              <w:rPr>
                <w:rStyle w:val="normaltextrun"/>
                <w:sz w:val="20"/>
              </w:rPr>
            </w:pPr>
          </w:p>
        </w:tc>
        <w:tc>
          <w:tcPr>
            <w:tcW w:w="1590" w:type="dxa"/>
          </w:tcPr>
          <w:p w14:paraId="50459B8A" w14:textId="64B718F7" w:rsidR="00955368" w:rsidRDefault="00955368" w:rsidP="000D6B07">
            <w:pPr>
              <w:pStyle w:val="BodyText"/>
              <w:spacing w:before="19"/>
              <w:ind w:left="0" w:right="5"/>
              <w:rPr>
                <w:rStyle w:val="normaltextrun"/>
                <w:sz w:val="20"/>
              </w:rPr>
            </w:pPr>
          </w:p>
        </w:tc>
        <w:tc>
          <w:tcPr>
            <w:tcW w:w="3544" w:type="dxa"/>
          </w:tcPr>
          <w:p w14:paraId="7E18A74B" w14:textId="77777777" w:rsidR="00955368" w:rsidRDefault="00955368" w:rsidP="000D6B07">
            <w:pPr>
              <w:pStyle w:val="BodyText"/>
              <w:spacing w:before="19"/>
              <w:ind w:left="0" w:right="5"/>
              <w:rPr>
                <w:rStyle w:val="normaltextrun"/>
                <w:sz w:val="20"/>
              </w:rPr>
            </w:pPr>
          </w:p>
        </w:tc>
        <w:tc>
          <w:tcPr>
            <w:tcW w:w="2060" w:type="dxa"/>
          </w:tcPr>
          <w:p w14:paraId="12D6EF58" w14:textId="77777777" w:rsidR="00955368" w:rsidRDefault="00955368" w:rsidP="000D6B07">
            <w:pPr>
              <w:pStyle w:val="BodyText"/>
              <w:spacing w:before="19"/>
              <w:ind w:left="0" w:right="5"/>
              <w:rPr>
                <w:rStyle w:val="normaltextrun"/>
                <w:sz w:val="20"/>
              </w:rPr>
            </w:pPr>
          </w:p>
        </w:tc>
      </w:tr>
      <w:tr w:rsidR="00955368" w14:paraId="508680CA" w14:textId="77777777" w:rsidTr="00955368">
        <w:trPr>
          <w:trHeight w:val="291"/>
        </w:trPr>
        <w:tc>
          <w:tcPr>
            <w:tcW w:w="834" w:type="dxa"/>
          </w:tcPr>
          <w:p w14:paraId="184BE3FB" w14:textId="77777777" w:rsidR="00955368" w:rsidRDefault="00955368" w:rsidP="000D6B07">
            <w:pPr>
              <w:pStyle w:val="BodyText"/>
              <w:spacing w:before="19"/>
              <w:ind w:left="0" w:right="5"/>
              <w:rPr>
                <w:rStyle w:val="normaltextrun"/>
                <w:sz w:val="20"/>
              </w:rPr>
            </w:pPr>
          </w:p>
        </w:tc>
        <w:tc>
          <w:tcPr>
            <w:tcW w:w="1198" w:type="dxa"/>
          </w:tcPr>
          <w:p w14:paraId="573F0F40" w14:textId="77777777" w:rsidR="00955368" w:rsidRDefault="00955368" w:rsidP="000D6B07">
            <w:pPr>
              <w:pStyle w:val="BodyText"/>
              <w:spacing w:before="19"/>
              <w:ind w:left="0" w:right="5"/>
              <w:rPr>
                <w:rStyle w:val="normaltextrun"/>
                <w:sz w:val="20"/>
              </w:rPr>
            </w:pPr>
          </w:p>
        </w:tc>
        <w:tc>
          <w:tcPr>
            <w:tcW w:w="1267" w:type="dxa"/>
          </w:tcPr>
          <w:p w14:paraId="5CE70FC7" w14:textId="77777777" w:rsidR="00955368" w:rsidRDefault="00955368" w:rsidP="000D6B07">
            <w:pPr>
              <w:pStyle w:val="BodyText"/>
              <w:spacing w:before="19"/>
              <w:ind w:left="0" w:right="5"/>
              <w:rPr>
                <w:rStyle w:val="normaltextrun"/>
                <w:sz w:val="20"/>
              </w:rPr>
            </w:pPr>
          </w:p>
        </w:tc>
        <w:tc>
          <w:tcPr>
            <w:tcW w:w="1590" w:type="dxa"/>
          </w:tcPr>
          <w:p w14:paraId="3275DA64" w14:textId="0D3F9FED" w:rsidR="00955368" w:rsidRDefault="00955368" w:rsidP="000D6B07">
            <w:pPr>
              <w:pStyle w:val="BodyText"/>
              <w:spacing w:before="19"/>
              <w:ind w:left="0" w:right="5"/>
              <w:rPr>
                <w:rStyle w:val="normaltextrun"/>
                <w:sz w:val="20"/>
              </w:rPr>
            </w:pPr>
          </w:p>
        </w:tc>
        <w:tc>
          <w:tcPr>
            <w:tcW w:w="3544" w:type="dxa"/>
          </w:tcPr>
          <w:p w14:paraId="5D907E3B" w14:textId="77777777" w:rsidR="00955368" w:rsidRDefault="00955368" w:rsidP="000D6B07">
            <w:pPr>
              <w:pStyle w:val="BodyText"/>
              <w:spacing w:before="19"/>
              <w:ind w:left="0" w:right="5"/>
              <w:rPr>
                <w:rStyle w:val="normaltextrun"/>
                <w:sz w:val="20"/>
              </w:rPr>
            </w:pPr>
          </w:p>
        </w:tc>
        <w:tc>
          <w:tcPr>
            <w:tcW w:w="2060" w:type="dxa"/>
          </w:tcPr>
          <w:p w14:paraId="0B477CAC" w14:textId="77777777" w:rsidR="00955368" w:rsidRDefault="00955368" w:rsidP="000D6B07">
            <w:pPr>
              <w:pStyle w:val="BodyText"/>
              <w:spacing w:before="19"/>
              <w:ind w:left="0" w:right="5"/>
              <w:rPr>
                <w:rStyle w:val="normaltextrun"/>
                <w:sz w:val="20"/>
              </w:rPr>
            </w:pPr>
          </w:p>
        </w:tc>
      </w:tr>
      <w:tr w:rsidR="00955368" w14:paraId="4A0432B0" w14:textId="77777777" w:rsidTr="00955368">
        <w:trPr>
          <w:trHeight w:val="274"/>
        </w:trPr>
        <w:tc>
          <w:tcPr>
            <w:tcW w:w="834" w:type="dxa"/>
          </w:tcPr>
          <w:p w14:paraId="5307A8F6" w14:textId="77777777" w:rsidR="00955368" w:rsidRDefault="00955368" w:rsidP="000D6B07">
            <w:pPr>
              <w:pStyle w:val="BodyText"/>
              <w:spacing w:before="19"/>
              <w:ind w:left="0" w:right="5"/>
              <w:rPr>
                <w:rStyle w:val="normaltextrun"/>
                <w:sz w:val="20"/>
              </w:rPr>
            </w:pPr>
          </w:p>
        </w:tc>
        <w:tc>
          <w:tcPr>
            <w:tcW w:w="1198" w:type="dxa"/>
          </w:tcPr>
          <w:p w14:paraId="075C4EFA" w14:textId="77777777" w:rsidR="00955368" w:rsidRDefault="00955368" w:rsidP="000D6B07">
            <w:pPr>
              <w:pStyle w:val="BodyText"/>
              <w:spacing w:before="19"/>
              <w:ind w:left="0" w:right="5"/>
              <w:rPr>
                <w:rStyle w:val="normaltextrun"/>
                <w:sz w:val="20"/>
              </w:rPr>
            </w:pPr>
          </w:p>
        </w:tc>
        <w:tc>
          <w:tcPr>
            <w:tcW w:w="1267" w:type="dxa"/>
          </w:tcPr>
          <w:p w14:paraId="08B1E05A" w14:textId="77777777" w:rsidR="00955368" w:rsidRDefault="00955368" w:rsidP="000D6B07">
            <w:pPr>
              <w:pStyle w:val="BodyText"/>
              <w:spacing w:before="19"/>
              <w:ind w:left="0" w:right="5"/>
              <w:rPr>
                <w:rStyle w:val="normaltextrun"/>
                <w:sz w:val="20"/>
              </w:rPr>
            </w:pPr>
          </w:p>
        </w:tc>
        <w:tc>
          <w:tcPr>
            <w:tcW w:w="1590" w:type="dxa"/>
          </w:tcPr>
          <w:p w14:paraId="67E9CE90" w14:textId="2755267A" w:rsidR="00955368" w:rsidRDefault="00955368" w:rsidP="000D6B07">
            <w:pPr>
              <w:pStyle w:val="BodyText"/>
              <w:spacing w:before="19"/>
              <w:ind w:left="0" w:right="5"/>
              <w:rPr>
                <w:rStyle w:val="normaltextrun"/>
                <w:sz w:val="20"/>
              </w:rPr>
            </w:pPr>
          </w:p>
        </w:tc>
        <w:tc>
          <w:tcPr>
            <w:tcW w:w="3544" w:type="dxa"/>
          </w:tcPr>
          <w:p w14:paraId="7E739A12" w14:textId="77777777" w:rsidR="00955368" w:rsidRDefault="00955368" w:rsidP="000D6B07">
            <w:pPr>
              <w:pStyle w:val="BodyText"/>
              <w:spacing w:before="19"/>
              <w:ind w:left="0" w:right="5"/>
              <w:rPr>
                <w:rStyle w:val="normaltextrun"/>
                <w:sz w:val="20"/>
              </w:rPr>
            </w:pPr>
          </w:p>
        </w:tc>
        <w:tc>
          <w:tcPr>
            <w:tcW w:w="2060" w:type="dxa"/>
          </w:tcPr>
          <w:p w14:paraId="33EA9934" w14:textId="77777777" w:rsidR="00955368" w:rsidRDefault="00955368" w:rsidP="000D6B07">
            <w:pPr>
              <w:pStyle w:val="BodyText"/>
              <w:spacing w:before="19"/>
              <w:ind w:left="0" w:right="5"/>
              <w:rPr>
                <w:rStyle w:val="normaltextrun"/>
                <w:sz w:val="20"/>
              </w:rPr>
            </w:pPr>
          </w:p>
        </w:tc>
      </w:tr>
      <w:tr w:rsidR="00955368" w14:paraId="25AD0CFE" w14:textId="77777777" w:rsidTr="00955368">
        <w:trPr>
          <w:trHeight w:val="274"/>
        </w:trPr>
        <w:tc>
          <w:tcPr>
            <w:tcW w:w="834" w:type="dxa"/>
          </w:tcPr>
          <w:p w14:paraId="1E1958C4" w14:textId="77777777" w:rsidR="00955368" w:rsidRDefault="00955368" w:rsidP="000D6B07">
            <w:pPr>
              <w:pStyle w:val="BodyText"/>
              <w:spacing w:before="19"/>
              <w:ind w:left="0" w:right="5"/>
              <w:rPr>
                <w:rStyle w:val="normaltextrun"/>
                <w:sz w:val="20"/>
              </w:rPr>
            </w:pPr>
          </w:p>
        </w:tc>
        <w:tc>
          <w:tcPr>
            <w:tcW w:w="1198" w:type="dxa"/>
          </w:tcPr>
          <w:p w14:paraId="104E963F" w14:textId="77777777" w:rsidR="00955368" w:rsidRDefault="00955368" w:rsidP="000D6B07">
            <w:pPr>
              <w:pStyle w:val="BodyText"/>
              <w:spacing w:before="19"/>
              <w:ind w:left="0" w:right="5"/>
              <w:rPr>
                <w:rStyle w:val="normaltextrun"/>
                <w:sz w:val="20"/>
              </w:rPr>
            </w:pPr>
          </w:p>
        </w:tc>
        <w:tc>
          <w:tcPr>
            <w:tcW w:w="1267" w:type="dxa"/>
          </w:tcPr>
          <w:p w14:paraId="1F661B23" w14:textId="77777777" w:rsidR="00955368" w:rsidRDefault="00955368" w:rsidP="000D6B07">
            <w:pPr>
              <w:pStyle w:val="BodyText"/>
              <w:spacing w:before="19"/>
              <w:ind w:left="0" w:right="5"/>
              <w:rPr>
                <w:rStyle w:val="normaltextrun"/>
                <w:sz w:val="20"/>
              </w:rPr>
            </w:pPr>
          </w:p>
        </w:tc>
        <w:tc>
          <w:tcPr>
            <w:tcW w:w="1590" w:type="dxa"/>
          </w:tcPr>
          <w:p w14:paraId="4D6F0DFA" w14:textId="2AF8A1DB" w:rsidR="00955368" w:rsidRDefault="00955368" w:rsidP="000D6B07">
            <w:pPr>
              <w:pStyle w:val="BodyText"/>
              <w:spacing w:before="19"/>
              <w:ind w:left="0" w:right="5"/>
              <w:rPr>
                <w:rStyle w:val="normaltextrun"/>
                <w:sz w:val="20"/>
              </w:rPr>
            </w:pPr>
          </w:p>
        </w:tc>
        <w:tc>
          <w:tcPr>
            <w:tcW w:w="3544" w:type="dxa"/>
          </w:tcPr>
          <w:p w14:paraId="6ED298AD" w14:textId="77777777" w:rsidR="00955368" w:rsidRDefault="00955368" w:rsidP="000D6B07">
            <w:pPr>
              <w:pStyle w:val="BodyText"/>
              <w:spacing w:before="19"/>
              <w:ind w:left="0" w:right="5"/>
              <w:rPr>
                <w:rStyle w:val="normaltextrun"/>
                <w:sz w:val="20"/>
              </w:rPr>
            </w:pPr>
          </w:p>
        </w:tc>
        <w:tc>
          <w:tcPr>
            <w:tcW w:w="2060" w:type="dxa"/>
          </w:tcPr>
          <w:p w14:paraId="203829EC" w14:textId="77777777" w:rsidR="00955368" w:rsidRDefault="00955368" w:rsidP="000D6B07">
            <w:pPr>
              <w:pStyle w:val="BodyText"/>
              <w:spacing w:before="19"/>
              <w:ind w:left="0" w:right="5"/>
              <w:rPr>
                <w:rStyle w:val="normaltextrun"/>
                <w:sz w:val="20"/>
              </w:rPr>
            </w:pPr>
          </w:p>
        </w:tc>
      </w:tr>
      <w:tr w:rsidR="00955368" w14:paraId="7FC172AC" w14:textId="77777777" w:rsidTr="00955368">
        <w:trPr>
          <w:trHeight w:val="274"/>
        </w:trPr>
        <w:tc>
          <w:tcPr>
            <w:tcW w:w="834" w:type="dxa"/>
          </w:tcPr>
          <w:p w14:paraId="7AD81FF8" w14:textId="77777777" w:rsidR="00955368" w:rsidRDefault="00955368" w:rsidP="000D6B07">
            <w:pPr>
              <w:pStyle w:val="BodyText"/>
              <w:spacing w:before="19"/>
              <w:ind w:left="0" w:right="5"/>
              <w:rPr>
                <w:rStyle w:val="normaltextrun"/>
                <w:sz w:val="20"/>
              </w:rPr>
            </w:pPr>
          </w:p>
        </w:tc>
        <w:tc>
          <w:tcPr>
            <w:tcW w:w="1198" w:type="dxa"/>
          </w:tcPr>
          <w:p w14:paraId="79260D7D" w14:textId="77777777" w:rsidR="00955368" w:rsidRDefault="00955368" w:rsidP="000D6B07">
            <w:pPr>
              <w:pStyle w:val="BodyText"/>
              <w:spacing w:before="19"/>
              <w:ind w:left="0" w:right="5"/>
              <w:rPr>
                <w:rStyle w:val="normaltextrun"/>
                <w:sz w:val="20"/>
              </w:rPr>
            </w:pPr>
          </w:p>
        </w:tc>
        <w:tc>
          <w:tcPr>
            <w:tcW w:w="1267" w:type="dxa"/>
          </w:tcPr>
          <w:p w14:paraId="4C485C50" w14:textId="77777777" w:rsidR="00955368" w:rsidRDefault="00955368" w:rsidP="000D6B07">
            <w:pPr>
              <w:pStyle w:val="BodyText"/>
              <w:spacing w:before="19"/>
              <w:ind w:left="0" w:right="5"/>
              <w:rPr>
                <w:rStyle w:val="normaltextrun"/>
                <w:sz w:val="20"/>
              </w:rPr>
            </w:pPr>
          </w:p>
        </w:tc>
        <w:tc>
          <w:tcPr>
            <w:tcW w:w="1590" w:type="dxa"/>
          </w:tcPr>
          <w:p w14:paraId="504F7A08" w14:textId="2B2BD99E" w:rsidR="00955368" w:rsidRDefault="00955368" w:rsidP="000D6B07">
            <w:pPr>
              <w:pStyle w:val="BodyText"/>
              <w:spacing w:before="19"/>
              <w:ind w:left="0" w:right="5"/>
              <w:rPr>
                <w:rStyle w:val="normaltextrun"/>
                <w:sz w:val="20"/>
              </w:rPr>
            </w:pPr>
          </w:p>
        </w:tc>
        <w:tc>
          <w:tcPr>
            <w:tcW w:w="3544" w:type="dxa"/>
          </w:tcPr>
          <w:p w14:paraId="4A5BAAD4" w14:textId="77777777" w:rsidR="00955368" w:rsidRDefault="00955368" w:rsidP="000D6B07">
            <w:pPr>
              <w:pStyle w:val="BodyText"/>
              <w:spacing w:before="19"/>
              <w:ind w:left="0" w:right="5"/>
              <w:rPr>
                <w:rStyle w:val="normaltextrun"/>
                <w:sz w:val="20"/>
              </w:rPr>
            </w:pPr>
          </w:p>
        </w:tc>
        <w:tc>
          <w:tcPr>
            <w:tcW w:w="2060" w:type="dxa"/>
          </w:tcPr>
          <w:p w14:paraId="39B56A72" w14:textId="77777777" w:rsidR="00955368" w:rsidRDefault="00955368" w:rsidP="000D6B07">
            <w:pPr>
              <w:pStyle w:val="BodyText"/>
              <w:spacing w:before="19"/>
              <w:ind w:left="0" w:right="5"/>
              <w:rPr>
                <w:rStyle w:val="normaltextrun"/>
                <w:sz w:val="20"/>
              </w:rPr>
            </w:pPr>
          </w:p>
        </w:tc>
      </w:tr>
      <w:tr w:rsidR="00955368" w14:paraId="1DAC01E6" w14:textId="77777777" w:rsidTr="00955368">
        <w:trPr>
          <w:trHeight w:val="291"/>
        </w:trPr>
        <w:tc>
          <w:tcPr>
            <w:tcW w:w="834" w:type="dxa"/>
          </w:tcPr>
          <w:p w14:paraId="3B5939D4" w14:textId="77777777" w:rsidR="00955368" w:rsidRDefault="00955368" w:rsidP="000D6B07">
            <w:pPr>
              <w:pStyle w:val="BodyText"/>
              <w:spacing w:before="19"/>
              <w:ind w:left="0" w:right="5"/>
              <w:rPr>
                <w:rStyle w:val="normaltextrun"/>
                <w:sz w:val="20"/>
              </w:rPr>
            </w:pPr>
          </w:p>
        </w:tc>
        <w:tc>
          <w:tcPr>
            <w:tcW w:w="1198" w:type="dxa"/>
          </w:tcPr>
          <w:p w14:paraId="115FE565" w14:textId="77777777" w:rsidR="00955368" w:rsidRDefault="00955368" w:rsidP="000D6B07">
            <w:pPr>
              <w:pStyle w:val="BodyText"/>
              <w:spacing w:before="19"/>
              <w:ind w:left="0" w:right="5"/>
              <w:rPr>
                <w:rStyle w:val="normaltextrun"/>
                <w:sz w:val="20"/>
              </w:rPr>
            </w:pPr>
          </w:p>
        </w:tc>
        <w:tc>
          <w:tcPr>
            <w:tcW w:w="1267" w:type="dxa"/>
          </w:tcPr>
          <w:p w14:paraId="17876BA9" w14:textId="77777777" w:rsidR="00955368" w:rsidRDefault="00955368" w:rsidP="000D6B07">
            <w:pPr>
              <w:pStyle w:val="BodyText"/>
              <w:spacing w:before="19"/>
              <w:ind w:left="0" w:right="5"/>
              <w:rPr>
                <w:rStyle w:val="normaltextrun"/>
                <w:sz w:val="20"/>
              </w:rPr>
            </w:pPr>
          </w:p>
        </w:tc>
        <w:tc>
          <w:tcPr>
            <w:tcW w:w="1590" w:type="dxa"/>
          </w:tcPr>
          <w:p w14:paraId="690C51E8" w14:textId="0F0A41B5" w:rsidR="00955368" w:rsidRDefault="00955368" w:rsidP="000D6B07">
            <w:pPr>
              <w:pStyle w:val="BodyText"/>
              <w:spacing w:before="19"/>
              <w:ind w:left="0" w:right="5"/>
              <w:rPr>
                <w:rStyle w:val="normaltextrun"/>
                <w:sz w:val="20"/>
              </w:rPr>
            </w:pPr>
          </w:p>
        </w:tc>
        <w:tc>
          <w:tcPr>
            <w:tcW w:w="3544" w:type="dxa"/>
          </w:tcPr>
          <w:p w14:paraId="0EA951AB" w14:textId="77777777" w:rsidR="00955368" w:rsidRDefault="00955368" w:rsidP="000D6B07">
            <w:pPr>
              <w:pStyle w:val="BodyText"/>
              <w:spacing w:before="19"/>
              <w:ind w:left="0" w:right="5"/>
              <w:rPr>
                <w:rStyle w:val="normaltextrun"/>
                <w:sz w:val="20"/>
              </w:rPr>
            </w:pPr>
          </w:p>
        </w:tc>
        <w:tc>
          <w:tcPr>
            <w:tcW w:w="2060" w:type="dxa"/>
          </w:tcPr>
          <w:p w14:paraId="10AED19C" w14:textId="77777777" w:rsidR="00955368" w:rsidRDefault="00955368" w:rsidP="000D6B07">
            <w:pPr>
              <w:pStyle w:val="BodyText"/>
              <w:spacing w:before="19"/>
              <w:ind w:left="0" w:right="5"/>
              <w:rPr>
                <w:rStyle w:val="normaltextrun"/>
                <w:sz w:val="20"/>
              </w:rPr>
            </w:pPr>
          </w:p>
        </w:tc>
      </w:tr>
      <w:tr w:rsidR="00955368" w14:paraId="0567D6B5" w14:textId="77777777" w:rsidTr="00955368">
        <w:trPr>
          <w:trHeight w:val="274"/>
        </w:trPr>
        <w:tc>
          <w:tcPr>
            <w:tcW w:w="834" w:type="dxa"/>
          </w:tcPr>
          <w:p w14:paraId="6AD19F2E" w14:textId="77777777" w:rsidR="00955368" w:rsidRDefault="00955368" w:rsidP="000D6B07">
            <w:pPr>
              <w:pStyle w:val="BodyText"/>
              <w:spacing w:before="19"/>
              <w:ind w:left="0" w:right="5"/>
              <w:rPr>
                <w:rStyle w:val="normaltextrun"/>
                <w:sz w:val="20"/>
              </w:rPr>
            </w:pPr>
          </w:p>
        </w:tc>
        <w:tc>
          <w:tcPr>
            <w:tcW w:w="1198" w:type="dxa"/>
          </w:tcPr>
          <w:p w14:paraId="60BD34E3" w14:textId="77777777" w:rsidR="00955368" w:rsidRDefault="00955368" w:rsidP="000D6B07">
            <w:pPr>
              <w:pStyle w:val="BodyText"/>
              <w:spacing w:before="19"/>
              <w:ind w:left="0" w:right="5"/>
              <w:rPr>
                <w:rStyle w:val="normaltextrun"/>
                <w:sz w:val="20"/>
              </w:rPr>
            </w:pPr>
          </w:p>
        </w:tc>
        <w:tc>
          <w:tcPr>
            <w:tcW w:w="1267" w:type="dxa"/>
          </w:tcPr>
          <w:p w14:paraId="6944FEDE" w14:textId="77777777" w:rsidR="00955368" w:rsidRDefault="00955368" w:rsidP="000D6B07">
            <w:pPr>
              <w:pStyle w:val="BodyText"/>
              <w:spacing w:before="19"/>
              <w:ind w:left="0" w:right="5"/>
              <w:rPr>
                <w:rStyle w:val="normaltextrun"/>
                <w:sz w:val="20"/>
              </w:rPr>
            </w:pPr>
          </w:p>
        </w:tc>
        <w:tc>
          <w:tcPr>
            <w:tcW w:w="1590" w:type="dxa"/>
          </w:tcPr>
          <w:p w14:paraId="06D4A49F" w14:textId="413A00FF" w:rsidR="00955368" w:rsidRDefault="00955368" w:rsidP="000D6B07">
            <w:pPr>
              <w:pStyle w:val="BodyText"/>
              <w:spacing w:before="19"/>
              <w:ind w:left="0" w:right="5"/>
              <w:rPr>
                <w:rStyle w:val="normaltextrun"/>
                <w:sz w:val="20"/>
              </w:rPr>
            </w:pPr>
          </w:p>
        </w:tc>
        <w:tc>
          <w:tcPr>
            <w:tcW w:w="3544" w:type="dxa"/>
          </w:tcPr>
          <w:p w14:paraId="1842D249" w14:textId="77777777" w:rsidR="00955368" w:rsidRDefault="00955368" w:rsidP="000D6B07">
            <w:pPr>
              <w:pStyle w:val="BodyText"/>
              <w:spacing w:before="19"/>
              <w:ind w:left="0" w:right="5"/>
              <w:rPr>
                <w:rStyle w:val="normaltextrun"/>
                <w:sz w:val="20"/>
              </w:rPr>
            </w:pPr>
          </w:p>
        </w:tc>
        <w:tc>
          <w:tcPr>
            <w:tcW w:w="2060" w:type="dxa"/>
          </w:tcPr>
          <w:p w14:paraId="5689F423" w14:textId="77777777" w:rsidR="00955368" w:rsidRDefault="00955368" w:rsidP="000D6B07">
            <w:pPr>
              <w:pStyle w:val="BodyText"/>
              <w:spacing w:before="19"/>
              <w:ind w:left="0" w:right="5"/>
              <w:rPr>
                <w:rStyle w:val="normaltextrun"/>
                <w:sz w:val="20"/>
              </w:rPr>
            </w:pPr>
          </w:p>
        </w:tc>
      </w:tr>
      <w:tr w:rsidR="00955368" w14:paraId="5A16D277" w14:textId="77777777" w:rsidTr="00955368">
        <w:trPr>
          <w:trHeight w:val="274"/>
        </w:trPr>
        <w:tc>
          <w:tcPr>
            <w:tcW w:w="834" w:type="dxa"/>
          </w:tcPr>
          <w:p w14:paraId="7BA4981F" w14:textId="77777777" w:rsidR="00955368" w:rsidRDefault="00955368" w:rsidP="000D6B07">
            <w:pPr>
              <w:pStyle w:val="BodyText"/>
              <w:spacing w:before="19"/>
              <w:ind w:left="0" w:right="5"/>
              <w:rPr>
                <w:rStyle w:val="normaltextrun"/>
                <w:sz w:val="20"/>
              </w:rPr>
            </w:pPr>
          </w:p>
        </w:tc>
        <w:tc>
          <w:tcPr>
            <w:tcW w:w="1198" w:type="dxa"/>
          </w:tcPr>
          <w:p w14:paraId="62B3FD19" w14:textId="77777777" w:rsidR="00955368" w:rsidRDefault="00955368" w:rsidP="000D6B07">
            <w:pPr>
              <w:pStyle w:val="BodyText"/>
              <w:spacing w:before="19"/>
              <w:ind w:left="0" w:right="5"/>
              <w:rPr>
                <w:rStyle w:val="normaltextrun"/>
                <w:sz w:val="20"/>
              </w:rPr>
            </w:pPr>
          </w:p>
        </w:tc>
        <w:tc>
          <w:tcPr>
            <w:tcW w:w="1267" w:type="dxa"/>
          </w:tcPr>
          <w:p w14:paraId="6C9B5A5B" w14:textId="77777777" w:rsidR="00955368" w:rsidRDefault="00955368" w:rsidP="000D6B07">
            <w:pPr>
              <w:pStyle w:val="BodyText"/>
              <w:spacing w:before="19"/>
              <w:ind w:left="0" w:right="5"/>
              <w:rPr>
                <w:rStyle w:val="normaltextrun"/>
                <w:sz w:val="20"/>
              </w:rPr>
            </w:pPr>
          </w:p>
        </w:tc>
        <w:tc>
          <w:tcPr>
            <w:tcW w:w="1590" w:type="dxa"/>
          </w:tcPr>
          <w:p w14:paraId="746CCA34" w14:textId="16F26863" w:rsidR="00955368" w:rsidRDefault="00955368" w:rsidP="000D6B07">
            <w:pPr>
              <w:pStyle w:val="BodyText"/>
              <w:spacing w:before="19"/>
              <w:ind w:left="0" w:right="5"/>
              <w:rPr>
                <w:rStyle w:val="normaltextrun"/>
                <w:sz w:val="20"/>
              </w:rPr>
            </w:pPr>
          </w:p>
        </w:tc>
        <w:tc>
          <w:tcPr>
            <w:tcW w:w="3544" w:type="dxa"/>
          </w:tcPr>
          <w:p w14:paraId="78EDBC38" w14:textId="77777777" w:rsidR="00955368" w:rsidRDefault="00955368" w:rsidP="000D6B07">
            <w:pPr>
              <w:pStyle w:val="BodyText"/>
              <w:spacing w:before="19"/>
              <w:ind w:left="0" w:right="5"/>
              <w:rPr>
                <w:rStyle w:val="normaltextrun"/>
                <w:sz w:val="20"/>
              </w:rPr>
            </w:pPr>
          </w:p>
        </w:tc>
        <w:tc>
          <w:tcPr>
            <w:tcW w:w="2060" w:type="dxa"/>
          </w:tcPr>
          <w:p w14:paraId="535AB677" w14:textId="77777777" w:rsidR="00955368" w:rsidRDefault="00955368" w:rsidP="000D6B07">
            <w:pPr>
              <w:pStyle w:val="BodyText"/>
              <w:spacing w:before="19"/>
              <w:ind w:left="0" w:right="5"/>
              <w:rPr>
                <w:rStyle w:val="normaltextrun"/>
                <w:sz w:val="20"/>
              </w:rPr>
            </w:pPr>
          </w:p>
        </w:tc>
      </w:tr>
      <w:tr w:rsidR="00955368" w14:paraId="7EDBBA1F" w14:textId="77777777" w:rsidTr="00955368">
        <w:trPr>
          <w:trHeight w:val="274"/>
        </w:trPr>
        <w:tc>
          <w:tcPr>
            <w:tcW w:w="834" w:type="dxa"/>
          </w:tcPr>
          <w:p w14:paraId="3894F3E6" w14:textId="77777777" w:rsidR="00955368" w:rsidRDefault="00955368" w:rsidP="000D6B07">
            <w:pPr>
              <w:pStyle w:val="BodyText"/>
              <w:spacing w:before="19"/>
              <w:ind w:left="0" w:right="5"/>
              <w:rPr>
                <w:rStyle w:val="normaltextrun"/>
                <w:sz w:val="20"/>
              </w:rPr>
            </w:pPr>
          </w:p>
        </w:tc>
        <w:tc>
          <w:tcPr>
            <w:tcW w:w="1198" w:type="dxa"/>
          </w:tcPr>
          <w:p w14:paraId="0CB0D797" w14:textId="77777777" w:rsidR="00955368" w:rsidRDefault="00955368" w:rsidP="000D6B07">
            <w:pPr>
              <w:pStyle w:val="BodyText"/>
              <w:spacing w:before="19"/>
              <w:ind w:left="0" w:right="5"/>
              <w:rPr>
                <w:rStyle w:val="normaltextrun"/>
                <w:sz w:val="20"/>
              </w:rPr>
            </w:pPr>
          </w:p>
        </w:tc>
        <w:tc>
          <w:tcPr>
            <w:tcW w:w="1267" w:type="dxa"/>
          </w:tcPr>
          <w:p w14:paraId="01F224AA" w14:textId="77777777" w:rsidR="00955368" w:rsidRDefault="00955368" w:rsidP="000D6B07">
            <w:pPr>
              <w:pStyle w:val="BodyText"/>
              <w:spacing w:before="19"/>
              <w:ind w:left="0" w:right="5"/>
              <w:rPr>
                <w:rStyle w:val="normaltextrun"/>
                <w:sz w:val="20"/>
              </w:rPr>
            </w:pPr>
          </w:p>
        </w:tc>
        <w:tc>
          <w:tcPr>
            <w:tcW w:w="1590" w:type="dxa"/>
          </w:tcPr>
          <w:p w14:paraId="455DA222" w14:textId="1EE63E56" w:rsidR="00955368" w:rsidRDefault="00955368" w:rsidP="000D6B07">
            <w:pPr>
              <w:pStyle w:val="BodyText"/>
              <w:spacing w:before="19"/>
              <w:ind w:left="0" w:right="5"/>
              <w:rPr>
                <w:rStyle w:val="normaltextrun"/>
                <w:sz w:val="20"/>
              </w:rPr>
            </w:pPr>
          </w:p>
        </w:tc>
        <w:tc>
          <w:tcPr>
            <w:tcW w:w="3544" w:type="dxa"/>
          </w:tcPr>
          <w:p w14:paraId="11F08AF7" w14:textId="77777777" w:rsidR="00955368" w:rsidRDefault="00955368" w:rsidP="000D6B07">
            <w:pPr>
              <w:pStyle w:val="BodyText"/>
              <w:spacing w:before="19"/>
              <w:ind w:left="0" w:right="5"/>
              <w:rPr>
                <w:rStyle w:val="normaltextrun"/>
                <w:sz w:val="20"/>
              </w:rPr>
            </w:pPr>
          </w:p>
        </w:tc>
        <w:tc>
          <w:tcPr>
            <w:tcW w:w="2060" w:type="dxa"/>
          </w:tcPr>
          <w:p w14:paraId="540FD7EE" w14:textId="77777777" w:rsidR="00955368" w:rsidRDefault="00955368" w:rsidP="000D6B07">
            <w:pPr>
              <w:pStyle w:val="BodyText"/>
              <w:spacing w:before="19"/>
              <w:ind w:left="0" w:right="5"/>
              <w:rPr>
                <w:rStyle w:val="normaltextrun"/>
                <w:sz w:val="20"/>
              </w:rPr>
            </w:pPr>
          </w:p>
        </w:tc>
      </w:tr>
      <w:tr w:rsidR="00955368" w14:paraId="3EB9DE10" w14:textId="77777777" w:rsidTr="00955368">
        <w:trPr>
          <w:trHeight w:val="291"/>
        </w:trPr>
        <w:tc>
          <w:tcPr>
            <w:tcW w:w="834" w:type="dxa"/>
          </w:tcPr>
          <w:p w14:paraId="4E803058" w14:textId="77777777" w:rsidR="00955368" w:rsidRDefault="00955368" w:rsidP="000D6B07">
            <w:pPr>
              <w:pStyle w:val="BodyText"/>
              <w:spacing w:before="19"/>
              <w:ind w:left="0" w:right="5"/>
              <w:rPr>
                <w:rStyle w:val="normaltextrun"/>
                <w:sz w:val="20"/>
              </w:rPr>
            </w:pPr>
          </w:p>
        </w:tc>
        <w:tc>
          <w:tcPr>
            <w:tcW w:w="1198" w:type="dxa"/>
          </w:tcPr>
          <w:p w14:paraId="223795DB" w14:textId="77777777" w:rsidR="00955368" w:rsidRDefault="00955368" w:rsidP="000D6B07">
            <w:pPr>
              <w:pStyle w:val="BodyText"/>
              <w:spacing w:before="19"/>
              <w:ind w:left="0" w:right="5"/>
              <w:rPr>
                <w:rStyle w:val="normaltextrun"/>
                <w:sz w:val="20"/>
              </w:rPr>
            </w:pPr>
          </w:p>
        </w:tc>
        <w:tc>
          <w:tcPr>
            <w:tcW w:w="1267" w:type="dxa"/>
          </w:tcPr>
          <w:p w14:paraId="4A90C9C1" w14:textId="77777777" w:rsidR="00955368" w:rsidRDefault="00955368" w:rsidP="000D6B07">
            <w:pPr>
              <w:pStyle w:val="BodyText"/>
              <w:spacing w:before="19"/>
              <w:ind w:left="0" w:right="5"/>
              <w:rPr>
                <w:rStyle w:val="normaltextrun"/>
                <w:sz w:val="20"/>
              </w:rPr>
            </w:pPr>
          </w:p>
        </w:tc>
        <w:tc>
          <w:tcPr>
            <w:tcW w:w="1590" w:type="dxa"/>
          </w:tcPr>
          <w:p w14:paraId="26CB8E31" w14:textId="417542CF" w:rsidR="00955368" w:rsidRDefault="00955368" w:rsidP="000D6B07">
            <w:pPr>
              <w:pStyle w:val="BodyText"/>
              <w:spacing w:before="19"/>
              <w:ind w:left="0" w:right="5"/>
              <w:rPr>
                <w:rStyle w:val="normaltextrun"/>
                <w:sz w:val="20"/>
              </w:rPr>
            </w:pPr>
          </w:p>
        </w:tc>
        <w:tc>
          <w:tcPr>
            <w:tcW w:w="3544" w:type="dxa"/>
          </w:tcPr>
          <w:p w14:paraId="1BC685AA" w14:textId="77777777" w:rsidR="00955368" w:rsidRDefault="00955368" w:rsidP="000D6B07">
            <w:pPr>
              <w:pStyle w:val="BodyText"/>
              <w:spacing w:before="19"/>
              <w:ind w:left="0" w:right="5"/>
              <w:rPr>
                <w:rStyle w:val="normaltextrun"/>
                <w:sz w:val="20"/>
              </w:rPr>
            </w:pPr>
          </w:p>
        </w:tc>
        <w:tc>
          <w:tcPr>
            <w:tcW w:w="2060" w:type="dxa"/>
          </w:tcPr>
          <w:p w14:paraId="2A028BCC" w14:textId="77777777" w:rsidR="00955368" w:rsidRDefault="00955368" w:rsidP="000D6B07">
            <w:pPr>
              <w:pStyle w:val="BodyText"/>
              <w:spacing w:before="19"/>
              <w:ind w:left="0" w:right="5"/>
              <w:rPr>
                <w:rStyle w:val="normaltextrun"/>
                <w:sz w:val="20"/>
              </w:rPr>
            </w:pPr>
          </w:p>
        </w:tc>
      </w:tr>
      <w:tr w:rsidR="00955368" w14:paraId="607A9F9C" w14:textId="77777777" w:rsidTr="00955368">
        <w:trPr>
          <w:trHeight w:val="274"/>
        </w:trPr>
        <w:tc>
          <w:tcPr>
            <w:tcW w:w="834" w:type="dxa"/>
          </w:tcPr>
          <w:p w14:paraId="7B88D431" w14:textId="77777777" w:rsidR="00955368" w:rsidRDefault="00955368" w:rsidP="000D6B07">
            <w:pPr>
              <w:pStyle w:val="BodyText"/>
              <w:spacing w:before="19"/>
              <w:ind w:left="0" w:right="5"/>
              <w:rPr>
                <w:rStyle w:val="normaltextrun"/>
                <w:sz w:val="20"/>
              </w:rPr>
            </w:pPr>
          </w:p>
        </w:tc>
        <w:tc>
          <w:tcPr>
            <w:tcW w:w="1198" w:type="dxa"/>
          </w:tcPr>
          <w:p w14:paraId="52E5804C" w14:textId="77777777" w:rsidR="00955368" w:rsidRDefault="00955368" w:rsidP="000D6B07">
            <w:pPr>
              <w:pStyle w:val="BodyText"/>
              <w:spacing w:before="19"/>
              <w:ind w:left="0" w:right="5"/>
              <w:rPr>
                <w:rStyle w:val="normaltextrun"/>
                <w:sz w:val="20"/>
              </w:rPr>
            </w:pPr>
          </w:p>
        </w:tc>
        <w:tc>
          <w:tcPr>
            <w:tcW w:w="1267" w:type="dxa"/>
          </w:tcPr>
          <w:p w14:paraId="15976E54" w14:textId="77777777" w:rsidR="00955368" w:rsidRDefault="00955368" w:rsidP="000D6B07">
            <w:pPr>
              <w:pStyle w:val="BodyText"/>
              <w:spacing w:before="19"/>
              <w:ind w:left="0" w:right="5"/>
              <w:rPr>
                <w:rStyle w:val="normaltextrun"/>
                <w:sz w:val="20"/>
              </w:rPr>
            </w:pPr>
          </w:p>
        </w:tc>
        <w:tc>
          <w:tcPr>
            <w:tcW w:w="1590" w:type="dxa"/>
          </w:tcPr>
          <w:p w14:paraId="4B414779" w14:textId="2F98D7B1" w:rsidR="00955368" w:rsidRDefault="00955368" w:rsidP="000D6B07">
            <w:pPr>
              <w:pStyle w:val="BodyText"/>
              <w:spacing w:before="19"/>
              <w:ind w:left="0" w:right="5"/>
              <w:rPr>
                <w:rStyle w:val="normaltextrun"/>
                <w:sz w:val="20"/>
              </w:rPr>
            </w:pPr>
          </w:p>
        </w:tc>
        <w:tc>
          <w:tcPr>
            <w:tcW w:w="3544" w:type="dxa"/>
          </w:tcPr>
          <w:p w14:paraId="4F77107D" w14:textId="77777777" w:rsidR="00955368" w:rsidRDefault="00955368" w:rsidP="000D6B07">
            <w:pPr>
              <w:pStyle w:val="BodyText"/>
              <w:spacing w:before="19"/>
              <w:ind w:left="0" w:right="5"/>
              <w:rPr>
                <w:rStyle w:val="normaltextrun"/>
                <w:sz w:val="20"/>
              </w:rPr>
            </w:pPr>
          </w:p>
        </w:tc>
        <w:tc>
          <w:tcPr>
            <w:tcW w:w="2060" w:type="dxa"/>
          </w:tcPr>
          <w:p w14:paraId="25C061F4" w14:textId="77777777" w:rsidR="00955368" w:rsidRDefault="00955368" w:rsidP="000D6B07">
            <w:pPr>
              <w:pStyle w:val="BodyText"/>
              <w:spacing w:before="19"/>
              <w:ind w:left="0" w:right="5"/>
              <w:rPr>
                <w:rStyle w:val="normaltextrun"/>
                <w:sz w:val="20"/>
              </w:rPr>
            </w:pPr>
          </w:p>
        </w:tc>
      </w:tr>
      <w:tr w:rsidR="00955368" w14:paraId="4B4B42C8" w14:textId="77777777" w:rsidTr="00955368">
        <w:trPr>
          <w:trHeight w:val="274"/>
        </w:trPr>
        <w:tc>
          <w:tcPr>
            <w:tcW w:w="834" w:type="dxa"/>
          </w:tcPr>
          <w:p w14:paraId="5B4A18EF" w14:textId="77777777" w:rsidR="00955368" w:rsidRDefault="00955368" w:rsidP="000D6B07">
            <w:pPr>
              <w:pStyle w:val="BodyText"/>
              <w:spacing w:before="19"/>
              <w:ind w:left="0" w:right="5"/>
              <w:rPr>
                <w:rStyle w:val="normaltextrun"/>
                <w:sz w:val="20"/>
              </w:rPr>
            </w:pPr>
          </w:p>
        </w:tc>
        <w:tc>
          <w:tcPr>
            <w:tcW w:w="1198" w:type="dxa"/>
          </w:tcPr>
          <w:p w14:paraId="114FBA97" w14:textId="77777777" w:rsidR="00955368" w:rsidRDefault="00955368" w:rsidP="000D6B07">
            <w:pPr>
              <w:pStyle w:val="BodyText"/>
              <w:spacing w:before="19"/>
              <w:ind w:left="0" w:right="5"/>
              <w:rPr>
                <w:rStyle w:val="normaltextrun"/>
                <w:sz w:val="20"/>
              </w:rPr>
            </w:pPr>
          </w:p>
        </w:tc>
        <w:tc>
          <w:tcPr>
            <w:tcW w:w="1267" w:type="dxa"/>
          </w:tcPr>
          <w:p w14:paraId="0A8114D7" w14:textId="77777777" w:rsidR="00955368" w:rsidRDefault="00955368" w:rsidP="000D6B07">
            <w:pPr>
              <w:pStyle w:val="BodyText"/>
              <w:spacing w:before="19"/>
              <w:ind w:left="0" w:right="5"/>
              <w:rPr>
                <w:rStyle w:val="normaltextrun"/>
                <w:sz w:val="20"/>
              </w:rPr>
            </w:pPr>
          </w:p>
        </w:tc>
        <w:tc>
          <w:tcPr>
            <w:tcW w:w="1590" w:type="dxa"/>
          </w:tcPr>
          <w:p w14:paraId="44AB6CEE" w14:textId="6D705BDD" w:rsidR="00955368" w:rsidRDefault="00955368" w:rsidP="000D6B07">
            <w:pPr>
              <w:pStyle w:val="BodyText"/>
              <w:spacing w:before="19"/>
              <w:ind w:left="0" w:right="5"/>
              <w:rPr>
                <w:rStyle w:val="normaltextrun"/>
                <w:sz w:val="20"/>
              </w:rPr>
            </w:pPr>
          </w:p>
        </w:tc>
        <w:tc>
          <w:tcPr>
            <w:tcW w:w="3544" w:type="dxa"/>
          </w:tcPr>
          <w:p w14:paraId="3AC1315F" w14:textId="77777777" w:rsidR="00955368" w:rsidRDefault="00955368" w:rsidP="000D6B07">
            <w:pPr>
              <w:pStyle w:val="BodyText"/>
              <w:spacing w:before="19"/>
              <w:ind w:left="0" w:right="5"/>
              <w:rPr>
                <w:rStyle w:val="normaltextrun"/>
                <w:sz w:val="20"/>
              </w:rPr>
            </w:pPr>
          </w:p>
        </w:tc>
        <w:tc>
          <w:tcPr>
            <w:tcW w:w="2060" w:type="dxa"/>
          </w:tcPr>
          <w:p w14:paraId="208FE4DA" w14:textId="77777777" w:rsidR="00955368" w:rsidRDefault="00955368" w:rsidP="000D6B07">
            <w:pPr>
              <w:pStyle w:val="BodyText"/>
              <w:spacing w:before="19"/>
              <w:ind w:left="0" w:right="5"/>
              <w:rPr>
                <w:rStyle w:val="normaltextrun"/>
                <w:sz w:val="20"/>
              </w:rPr>
            </w:pPr>
          </w:p>
        </w:tc>
      </w:tr>
      <w:tr w:rsidR="00955368" w14:paraId="61201C40" w14:textId="77777777" w:rsidTr="00955368">
        <w:trPr>
          <w:trHeight w:val="274"/>
        </w:trPr>
        <w:tc>
          <w:tcPr>
            <w:tcW w:w="834" w:type="dxa"/>
          </w:tcPr>
          <w:p w14:paraId="214DC65A" w14:textId="77777777" w:rsidR="00955368" w:rsidRDefault="00955368" w:rsidP="000D6B07">
            <w:pPr>
              <w:pStyle w:val="BodyText"/>
              <w:spacing w:before="19"/>
              <w:ind w:left="0" w:right="5"/>
              <w:rPr>
                <w:rStyle w:val="normaltextrun"/>
                <w:sz w:val="20"/>
              </w:rPr>
            </w:pPr>
          </w:p>
        </w:tc>
        <w:tc>
          <w:tcPr>
            <w:tcW w:w="1198" w:type="dxa"/>
          </w:tcPr>
          <w:p w14:paraId="71C4C05B" w14:textId="77777777" w:rsidR="00955368" w:rsidRDefault="00955368" w:rsidP="000D6B07">
            <w:pPr>
              <w:pStyle w:val="BodyText"/>
              <w:spacing w:before="19"/>
              <w:ind w:left="0" w:right="5"/>
              <w:rPr>
                <w:rStyle w:val="normaltextrun"/>
                <w:sz w:val="20"/>
              </w:rPr>
            </w:pPr>
          </w:p>
        </w:tc>
        <w:tc>
          <w:tcPr>
            <w:tcW w:w="1267" w:type="dxa"/>
          </w:tcPr>
          <w:p w14:paraId="1CA136BC" w14:textId="77777777" w:rsidR="00955368" w:rsidRDefault="00955368" w:rsidP="000D6B07">
            <w:pPr>
              <w:pStyle w:val="BodyText"/>
              <w:spacing w:before="19"/>
              <w:ind w:left="0" w:right="5"/>
              <w:rPr>
                <w:rStyle w:val="normaltextrun"/>
                <w:sz w:val="20"/>
              </w:rPr>
            </w:pPr>
          </w:p>
        </w:tc>
        <w:tc>
          <w:tcPr>
            <w:tcW w:w="1590" w:type="dxa"/>
          </w:tcPr>
          <w:p w14:paraId="3FBF406A" w14:textId="150930C8" w:rsidR="00955368" w:rsidRDefault="00955368" w:rsidP="000D6B07">
            <w:pPr>
              <w:pStyle w:val="BodyText"/>
              <w:spacing w:before="19"/>
              <w:ind w:left="0" w:right="5"/>
              <w:rPr>
                <w:rStyle w:val="normaltextrun"/>
                <w:sz w:val="20"/>
              </w:rPr>
            </w:pPr>
          </w:p>
        </w:tc>
        <w:tc>
          <w:tcPr>
            <w:tcW w:w="3544" w:type="dxa"/>
          </w:tcPr>
          <w:p w14:paraId="36B0C174" w14:textId="77777777" w:rsidR="00955368" w:rsidRDefault="00955368" w:rsidP="000D6B07">
            <w:pPr>
              <w:pStyle w:val="BodyText"/>
              <w:spacing w:before="19"/>
              <w:ind w:left="0" w:right="5"/>
              <w:rPr>
                <w:rStyle w:val="normaltextrun"/>
                <w:sz w:val="20"/>
              </w:rPr>
            </w:pPr>
          </w:p>
        </w:tc>
        <w:tc>
          <w:tcPr>
            <w:tcW w:w="2060" w:type="dxa"/>
          </w:tcPr>
          <w:p w14:paraId="35FA5F20" w14:textId="77777777" w:rsidR="00955368" w:rsidRDefault="00955368" w:rsidP="000D6B07">
            <w:pPr>
              <w:pStyle w:val="BodyText"/>
              <w:spacing w:before="19"/>
              <w:ind w:left="0" w:right="5"/>
              <w:rPr>
                <w:rStyle w:val="normaltextrun"/>
                <w:sz w:val="20"/>
              </w:rPr>
            </w:pPr>
          </w:p>
        </w:tc>
      </w:tr>
      <w:tr w:rsidR="00955368" w14:paraId="447452B1" w14:textId="77777777" w:rsidTr="00955368">
        <w:trPr>
          <w:trHeight w:val="291"/>
        </w:trPr>
        <w:tc>
          <w:tcPr>
            <w:tcW w:w="834" w:type="dxa"/>
          </w:tcPr>
          <w:p w14:paraId="27E8A3FC" w14:textId="77777777" w:rsidR="00955368" w:rsidRDefault="00955368" w:rsidP="000D6B07">
            <w:pPr>
              <w:pStyle w:val="BodyText"/>
              <w:spacing w:before="19"/>
              <w:ind w:left="0" w:right="5"/>
              <w:rPr>
                <w:rStyle w:val="normaltextrun"/>
                <w:sz w:val="20"/>
              </w:rPr>
            </w:pPr>
          </w:p>
        </w:tc>
        <w:tc>
          <w:tcPr>
            <w:tcW w:w="1198" w:type="dxa"/>
          </w:tcPr>
          <w:p w14:paraId="3AB86F8A" w14:textId="77777777" w:rsidR="00955368" w:rsidRDefault="00955368" w:rsidP="000D6B07">
            <w:pPr>
              <w:pStyle w:val="BodyText"/>
              <w:spacing w:before="19"/>
              <w:ind w:left="0" w:right="5"/>
              <w:rPr>
                <w:rStyle w:val="normaltextrun"/>
                <w:sz w:val="20"/>
              </w:rPr>
            </w:pPr>
          </w:p>
        </w:tc>
        <w:tc>
          <w:tcPr>
            <w:tcW w:w="1267" w:type="dxa"/>
          </w:tcPr>
          <w:p w14:paraId="551B94C1" w14:textId="77777777" w:rsidR="00955368" w:rsidRDefault="00955368" w:rsidP="000D6B07">
            <w:pPr>
              <w:pStyle w:val="BodyText"/>
              <w:spacing w:before="19"/>
              <w:ind w:left="0" w:right="5"/>
              <w:rPr>
                <w:rStyle w:val="normaltextrun"/>
                <w:sz w:val="20"/>
              </w:rPr>
            </w:pPr>
          </w:p>
        </w:tc>
        <w:tc>
          <w:tcPr>
            <w:tcW w:w="1590" w:type="dxa"/>
          </w:tcPr>
          <w:p w14:paraId="22E7C122" w14:textId="6FBD881C" w:rsidR="00955368" w:rsidRDefault="00955368" w:rsidP="000D6B07">
            <w:pPr>
              <w:pStyle w:val="BodyText"/>
              <w:spacing w:before="19"/>
              <w:ind w:left="0" w:right="5"/>
              <w:rPr>
                <w:rStyle w:val="normaltextrun"/>
                <w:sz w:val="20"/>
              </w:rPr>
            </w:pPr>
          </w:p>
        </w:tc>
        <w:tc>
          <w:tcPr>
            <w:tcW w:w="3544" w:type="dxa"/>
          </w:tcPr>
          <w:p w14:paraId="15D417B5" w14:textId="77777777" w:rsidR="00955368" w:rsidRDefault="00955368" w:rsidP="000D6B07">
            <w:pPr>
              <w:pStyle w:val="BodyText"/>
              <w:spacing w:before="19"/>
              <w:ind w:left="0" w:right="5"/>
              <w:rPr>
                <w:rStyle w:val="normaltextrun"/>
                <w:sz w:val="20"/>
              </w:rPr>
            </w:pPr>
          </w:p>
        </w:tc>
        <w:tc>
          <w:tcPr>
            <w:tcW w:w="2060" w:type="dxa"/>
          </w:tcPr>
          <w:p w14:paraId="049E356D" w14:textId="77777777" w:rsidR="00955368" w:rsidRDefault="00955368" w:rsidP="000D6B07">
            <w:pPr>
              <w:pStyle w:val="BodyText"/>
              <w:spacing w:before="19"/>
              <w:ind w:left="0" w:right="5"/>
              <w:rPr>
                <w:rStyle w:val="normaltextrun"/>
                <w:sz w:val="20"/>
              </w:rPr>
            </w:pPr>
          </w:p>
        </w:tc>
      </w:tr>
      <w:tr w:rsidR="00955368" w14:paraId="4194C59B" w14:textId="77777777" w:rsidTr="00955368">
        <w:trPr>
          <w:trHeight w:val="274"/>
        </w:trPr>
        <w:tc>
          <w:tcPr>
            <w:tcW w:w="834" w:type="dxa"/>
          </w:tcPr>
          <w:p w14:paraId="3D951DB4" w14:textId="77777777" w:rsidR="00955368" w:rsidRDefault="00955368" w:rsidP="000D6B07">
            <w:pPr>
              <w:pStyle w:val="BodyText"/>
              <w:spacing w:before="19"/>
              <w:ind w:left="0" w:right="5"/>
              <w:rPr>
                <w:rStyle w:val="normaltextrun"/>
                <w:sz w:val="20"/>
              </w:rPr>
            </w:pPr>
          </w:p>
        </w:tc>
        <w:tc>
          <w:tcPr>
            <w:tcW w:w="1198" w:type="dxa"/>
          </w:tcPr>
          <w:p w14:paraId="050A0132" w14:textId="77777777" w:rsidR="00955368" w:rsidRDefault="00955368" w:rsidP="000D6B07">
            <w:pPr>
              <w:pStyle w:val="BodyText"/>
              <w:spacing w:before="19"/>
              <w:ind w:left="0" w:right="5"/>
              <w:rPr>
                <w:rStyle w:val="normaltextrun"/>
                <w:sz w:val="20"/>
              </w:rPr>
            </w:pPr>
          </w:p>
        </w:tc>
        <w:tc>
          <w:tcPr>
            <w:tcW w:w="1267" w:type="dxa"/>
          </w:tcPr>
          <w:p w14:paraId="48789C73" w14:textId="77777777" w:rsidR="00955368" w:rsidRDefault="00955368" w:rsidP="000D6B07">
            <w:pPr>
              <w:pStyle w:val="BodyText"/>
              <w:spacing w:before="19"/>
              <w:ind w:left="0" w:right="5"/>
              <w:rPr>
                <w:rStyle w:val="normaltextrun"/>
                <w:sz w:val="20"/>
              </w:rPr>
            </w:pPr>
          </w:p>
        </w:tc>
        <w:tc>
          <w:tcPr>
            <w:tcW w:w="1590" w:type="dxa"/>
          </w:tcPr>
          <w:p w14:paraId="1CA14E38" w14:textId="1E269040" w:rsidR="00955368" w:rsidRDefault="00955368" w:rsidP="000D6B07">
            <w:pPr>
              <w:pStyle w:val="BodyText"/>
              <w:spacing w:before="19"/>
              <w:ind w:left="0" w:right="5"/>
              <w:rPr>
                <w:rStyle w:val="normaltextrun"/>
                <w:sz w:val="20"/>
              </w:rPr>
            </w:pPr>
          </w:p>
        </w:tc>
        <w:tc>
          <w:tcPr>
            <w:tcW w:w="3544" w:type="dxa"/>
          </w:tcPr>
          <w:p w14:paraId="5B332CA5" w14:textId="77777777" w:rsidR="00955368" w:rsidRDefault="00955368" w:rsidP="000D6B07">
            <w:pPr>
              <w:pStyle w:val="BodyText"/>
              <w:spacing w:before="19"/>
              <w:ind w:left="0" w:right="5"/>
              <w:rPr>
                <w:rStyle w:val="normaltextrun"/>
                <w:sz w:val="20"/>
              </w:rPr>
            </w:pPr>
          </w:p>
        </w:tc>
        <w:tc>
          <w:tcPr>
            <w:tcW w:w="2060" w:type="dxa"/>
          </w:tcPr>
          <w:p w14:paraId="55448AFC" w14:textId="77777777" w:rsidR="00955368" w:rsidRDefault="00955368" w:rsidP="000D6B07">
            <w:pPr>
              <w:pStyle w:val="BodyText"/>
              <w:spacing w:before="19"/>
              <w:ind w:left="0" w:right="5"/>
              <w:rPr>
                <w:rStyle w:val="normaltextrun"/>
                <w:sz w:val="20"/>
              </w:rPr>
            </w:pPr>
          </w:p>
        </w:tc>
      </w:tr>
      <w:tr w:rsidR="00955368" w14:paraId="290375BC" w14:textId="77777777" w:rsidTr="00955368">
        <w:trPr>
          <w:trHeight w:val="274"/>
        </w:trPr>
        <w:tc>
          <w:tcPr>
            <w:tcW w:w="834" w:type="dxa"/>
          </w:tcPr>
          <w:p w14:paraId="036D9FE8" w14:textId="77777777" w:rsidR="00955368" w:rsidRDefault="00955368" w:rsidP="000D6B07">
            <w:pPr>
              <w:pStyle w:val="BodyText"/>
              <w:spacing w:before="19"/>
              <w:ind w:left="0" w:right="5"/>
              <w:rPr>
                <w:rStyle w:val="normaltextrun"/>
                <w:sz w:val="20"/>
              </w:rPr>
            </w:pPr>
          </w:p>
        </w:tc>
        <w:tc>
          <w:tcPr>
            <w:tcW w:w="1198" w:type="dxa"/>
          </w:tcPr>
          <w:p w14:paraId="066A65FD" w14:textId="77777777" w:rsidR="00955368" w:rsidRDefault="00955368" w:rsidP="000D6B07">
            <w:pPr>
              <w:pStyle w:val="BodyText"/>
              <w:spacing w:before="19"/>
              <w:ind w:left="0" w:right="5"/>
              <w:rPr>
                <w:rStyle w:val="normaltextrun"/>
                <w:sz w:val="20"/>
              </w:rPr>
            </w:pPr>
          </w:p>
        </w:tc>
        <w:tc>
          <w:tcPr>
            <w:tcW w:w="1267" w:type="dxa"/>
          </w:tcPr>
          <w:p w14:paraId="41DADE66" w14:textId="77777777" w:rsidR="00955368" w:rsidRDefault="00955368" w:rsidP="000D6B07">
            <w:pPr>
              <w:pStyle w:val="BodyText"/>
              <w:spacing w:before="19"/>
              <w:ind w:left="0" w:right="5"/>
              <w:rPr>
                <w:rStyle w:val="normaltextrun"/>
                <w:sz w:val="20"/>
              </w:rPr>
            </w:pPr>
          </w:p>
        </w:tc>
        <w:tc>
          <w:tcPr>
            <w:tcW w:w="1590" w:type="dxa"/>
          </w:tcPr>
          <w:p w14:paraId="1F9C3D88" w14:textId="5616C044" w:rsidR="00955368" w:rsidRDefault="00955368" w:rsidP="000D6B07">
            <w:pPr>
              <w:pStyle w:val="BodyText"/>
              <w:spacing w:before="19"/>
              <w:ind w:left="0" w:right="5"/>
              <w:rPr>
                <w:rStyle w:val="normaltextrun"/>
                <w:sz w:val="20"/>
              </w:rPr>
            </w:pPr>
          </w:p>
        </w:tc>
        <w:tc>
          <w:tcPr>
            <w:tcW w:w="3544" w:type="dxa"/>
          </w:tcPr>
          <w:p w14:paraId="0FCB3727" w14:textId="77777777" w:rsidR="00955368" w:rsidRDefault="00955368" w:rsidP="000D6B07">
            <w:pPr>
              <w:pStyle w:val="BodyText"/>
              <w:spacing w:before="19"/>
              <w:ind w:left="0" w:right="5"/>
              <w:rPr>
                <w:rStyle w:val="normaltextrun"/>
                <w:sz w:val="20"/>
              </w:rPr>
            </w:pPr>
          </w:p>
        </w:tc>
        <w:tc>
          <w:tcPr>
            <w:tcW w:w="2060" w:type="dxa"/>
          </w:tcPr>
          <w:p w14:paraId="020F88E5" w14:textId="77777777" w:rsidR="00955368" w:rsidRDefault="00955368" w:rsidP="000D6B07">
            <w:pPr>
              <w:pStyle w:val="BodyText"/>
              <w:spacing w:before="19"/>
              <w:ind w:left="0" w:right="5"/>
              <w:rPr>
                <w:rStyle w:val="normaltextrun"/>
                <w:sz w:val="20"/>
              </w:rPr>
            </w:pPr>
          </w:p>
        </w:tc>
      </w:tr>
      <w:tr w:rsidR="00955368" w14:paraId="4DFE8DC9" w14:textId="77777777" w:rsidTr="00955368">
        <w:trPr>
          <w:trHeight w:val="274"/>
        </w:trPr>
        <w:tc>
          <w:tcPr>
            <w:tcW w:w="834" w:type="dxa"/>
          </w:tcPr>
          <w:p w14:paraId="04C87E27" w14:textId="77777777" w:rsidR="00955368" w:rsidRDefault="00955368" w:rsidP="000D6B07">
            <w:pPr>
              <w:pStyle w:val="BodyText"/>
              <w:spacing w:before="19"/>
              <w:ind w:left="0" w:right="5"/>
              <w:rPr>
                <w:rStyle w:val="normaltextrun"/>
                <w:sz w:val="20"/>
              </w:rPr>
            </w:pPr>
          </w:p>
        </w:tc>
        <w:tc>
          <w:tcPr>
            <w:tcW w:w="1198" w:type="dxa"/>
          </w:tcPr>
          <w:p w14:paraId="705D03D7" w14:textId="77777777" w:rsidR="00955368" w:rsidRDefault="00955368" w:rsidP="000D6B07">
            <w:pPr>
              <w:pStyle w:val="BodyText"/>
              <w:spacing w:before="19"/>
              <w:ind w:left="0" w:right="5"/>
              <w:rPr>
                <w:rStyle w:val="normaltextrun"/>
                <w:sz w:val="20"/>
              </w:rPr>
            </w:pPr>
          </w:p>
        </w:tc>
        <w:tc>
          <w:tcPr>
            <w:tcW w:w="1267" w:type="dxa"/>
          </w:tcPr>
          <w:p w14:paraId="0DBED00A" w14:textId="77777777" w:rsidR="00955368" w:rsidRDefault="00955368" w:rsidP="000D6B07">
            <w:pPr>
              <w:pStyle w:val="BodyText"/>
              <w:spacing w:before="19"/>
              <w:ind w:left="0" w:right="5"/>
              <w:rPr>
                <w:rStyle w:val="normaltextrun"/>
                <w:sz w:val="20"/>
              </w:rPr>
            </w:pPr>
          </w:p>
        </w:tc>
        <w:tc>
          <w:tcPr>
            <w:tcW w:w="1590" w:type="dxa"/>
          </w:tcPr>
          <w:p w14:paraId="1A9C41E9" w14:textId="0492C5E7" w:rsidR="00955368" w:rsidRDefault="00955368" w:rsidP="000D6B07">
            <w:pPr>
              <w:pStyle w:val="BodyText"/>
              <w:spacing w:before="19"/>
              <w:ind w:left="0" w:right="5"/>
              <w:rPr>
                <w:rStyle w:val="normaltextrun"/>
                <w:sz w:val="20"/>
              </w:rPr>
            </w:pPr>
          </w:p>
        </w:tc>
        <w:tc>
          <w:tcPr>
            <w:tcW w:w="3544" w:type="dxa"/>
          </w:tcPr>
          <w:p w14:paraId="502F9B62" w14:textId="77777777" w:rsidR="00955368" w:rsidRDefault="00955368" w:rsidP="000D6B07">
            <w:pPr>
              <w:pStyle w:val="BodyText"/>
              <w:spacing w:before="19"/>
              <w:ind w:left="0" w:right="5"/>
              <w:rPr>
                <w:rStyle w:val="normaltextrun"/>
                <w:sz w:val="20"/>
              </w:rPr>
            </w:pPr>
          </w:p>
        </w:tc>
        <w:tc>
          <w:tcPr>
            <w:tcW w:w="2060" w:type="dxa"/>
          </w:tcPr>
          <w:p w14:paraId="4D68F151" w14:textId="77777777" w:rsidR="00955368" w:rsidRDefault="00955368" w:rsidP="000D6B07">
            <w:pPr>
              <w:pStyle w:val="BodyText"/>
              <w:spacing w:before="19"/>
              <w:ind w:left="0" w:right="5"/>
              <w:rPr>
                <w:rStyle w:val="normaltextrun"/>
                <w:sz w:val="20"/>
              </w:rPr>
            </w:pPr>
          </w:p>
        </w:tc>
      </w:tr>
      <w:tr w:rsidR="00955368" w14:paraId="382ECFE3" w14:textId="77777777" w:rsidTr="00955368">
        <w:trPr>
          <w:trHeight w:val="291"/>
        </w:trPr>
        <w:tc>
          <w:tcPr>
            <w:tcW w:w="834" w:type="dxa"/>
          </w:tcPr>
          <w:p w14:paraId="39923E4C" w14:textId="77777777" w:rsidR="00955368" w:rsidRDefault="00955368" w:rsidP="000D6B07">
            <w:pPr>
              <w:pStyle w:val="BodyText"/>
              <w:spacing w:before="19"/>
              <w:ind w:left="0" w:right="5"/>
              <w:rPr>
                <w:rStyle w:val="normaltextrun"/>
                <w:sz w:val="20"/>
              </w:rPr>
            </w:pPr>
          </w:p>
        </w:tc>
        <w:tc>
          <w:tcPr>
            <w:tcW w:w="1198" w:type="dxa"/>
          </w:tcPr>
          <w:p w14:paraId="52E911E0" w14:textId="77777777" w:rsidR="00955368" w:rsidRDefault="00955368" w:rsidP="000D6B07">
            <w:pPr>
              <w:pStyle w:val="BodyText"/>
              <w:spacing w:before="19"/>
              <w:ind w:left="0" w:right="5"/>
              <w:rPr>
                <w:rStyle w:val="normaltextrun"/>
                <w:sz w:val="20"/>
              </w:rPr>
            </w:pPr>
          </w:p>
        </w:tc>
        <w:tc>
          <w:tcPr>
            <w:tcW w:w="1267" w:type="dxa"/>
          </w:tcPr>
          <w:p w14:paraId="66D087F6" w14:textId="77777777" w:rsidR="00955368" w:rsidRDefault="00955368" w:rsidP="000D6B07">
            <w:pPr>
              <w:pStyle w:val="BodyText"/>
              <w:spacing w:before="19"/>
              <w:ind w:left="0" w:right="5"/>
              <w:rPr>
                <w:rStyle w:val="normaltextrun"/>
                <w:sz w:val="20"/>
              </w:rPr>
            </w:pPr>
          </w:p>
        </w:tc>
        <w:tc>
          <w:tcPr>
            <w:tcW w:w="1590" w:type="dxa"/>
          </w:tcPr>
          <w:p w14:paraId="3A6CC120" w14:textId="6C3FCE0C" w:rsidR="00955368" w:rsidRDefault="00955368" w:rsidP="000D6B07">
            <w:pPr>
              <w:pStyle w:val="BodyText"/>
              <w:spacing w:before="19"/>
              <w:ind w:left="0" w:right="5"/>
              <w:rPr>
                <w:rStyle w:val="normaltextrun"/>
                <w:sz w:val="20"/>
              </w:rPr>
            </w:pPr>
          </w:p>
        </w:tc>
        <w:tc>
          <w:tcPr>
            <w:tcW w:w="3544" w:type="dxa"/>
          </w:tcPr>
          <w:p w14:paraId="38CC168F" w14:textId="77777777" w:rsidR="00955368" w:rsidRDefault="00955368" w:rsidP="000D6B07">
            <w:pPr>
              <w:pStyle w:val="BodyText"/>
              <w:spacing w:before="19"/>
              <w:ind w:left="0" w:right="5"/>
              <w:rPr>
                <w:rStyle w:val="normaltextrun"/>
                <w:sz w:val="20"/>
              </w:rPr>
            </w:pPr>
          </w:p>
        </w:tc>
        <w:tc>
          <w:tcPr>
            <w:tcW w:w="2060" w:type="dxa"/>
          </w:tcPr>
          <w:p w14:paraId="088A2EB7" w14:textId="77777777" w:rsidR="00955368" w:rsidRDefault="00955368" w:rsidP="000D6B07">
            <w:pPr>
              <w:pStyle w:val="BodyText"/>
              <w:spacing w:before="19"/>
              <w:ind w:left="0" w:right="5"/>
              <w:rPr>
                <w:rStyle w:val="normaltextrun"/>
                <w:sz w:val="20"/>
              </w:rPr>
            </w:pPr>
          </w:p>
        </w:tc>
      </w:tr>
      <w:tr w:rsidR="00955368" w14:paraId="28F530BD" w14:textId="77777777" w:rsidTr="00955368">
        <w:trPr>
          <w:trHeight w:val="274"/>
        </w:trPr>
        <w:tc>
          <w:tcPr>
            <w:tcW w:w="834" w:type="dxa"/>
          </w:tcPr>
          <w:p w14:paraId="76EA1426" w14:textId="77777777" w:rsidR="00955368" w:rsidRDefault="00955368" w:rsidP="000D6B07">
            <w:pPr>
              <w:pStyle w:val="BodyText"/>
              <w:spacing w:before="19"/>
              <w:ind w:left="0" w:right="5"/>
              <w:rPr>
                <w:rStyle w:val="normaltextrun"/>
                <w:sz w:val="20"/>
              </w:rPr>
            </w:pPr>
          </w:p>
        </w:tc>
        <w:tc>
          <w:tcPr>
            <w:tcW w:w="1198" w:type="dxa"/>
          </w:tcPr>
          <w:p w14:paraId="39A4190A" w14:textId="77777777" w:rsidR="00955368" w:rsidRDefault="00955368" w:rsidP="000D6B07">
            <w:pPr>
              <w:pStyle w:val="BodyText"/>
              <w:spacing w:before="19"/>
              <w:ind w:left="0" w:right="5"/>
              <w:rPr>
                <w:rStyle w:val="normaltextrun"/>
                <w:sz w:val="20"/>
              </w:rPr>
            </w:pPr>
          </w:p>
        </w:tc>
        <w:tc>
          <w:tcPr>
            <w:tcW w:w="1267" w:type="dxa"/>
          </w:tcPr>
          <w:p w14:paraId="4573A8C0" w14:textId="77777777" w:rsidR="00955368" w:rsidRDefault="00955368" w:rsidP="000D6B07">
            <w:pPr>
              <w:pStyle w:val="BodyText"/>
              <w:spacing w:before="19"/>
              <w:ind w:left="0" w:right="5"/>
              <w:rPr>
                <w:rStyle w:val="normaltextrun"/>
                <w:sz w:val="20"/>
              </w:rPr>
            </w:pPr>
          </w:p>
        </w:tc>
        <w:tc>
          <w:tcPr>
            <w:tcW w:w="1590" w:type="dxa"/>
          </w:tcPr>
          <w:p w14:paraId="0D13EA19" w14:textId="68FCCDE5" w:rsidR="00955368" w:rsidRDefault="00955368" w:rsidP="000D6B07">
            <w:pPr>
              <w:pStyle w:val="BodyText"/>
              <w:spacing w:before="19"/>
              <w:ind w:left="0" w:right="5"/>
              <w:rPr>
                <w:rStyle w:val="normaltextrun"/>
                <w:sz w:val="20"/>
              </w:rPr>
            </w:pPr>
          </w:p>
        </w:tc>
        <w:tc>
          <w:tcPr>
            <w:tcW w:w="3544" w:type="dxa"/>
          </w:tcPr>
          <w:p w14:paraId="6EE269D3" w14:textId="77777777" w:rsidR="00955368" w:rsidRDefault="00955368" w:rsidP="000D6B07">
            <w:pPr>
              <w:pStyle w:val="BodyText"/>
              <w:spacing w:before="19"/>
              <w:ind w:left="0" w:right="5"/>
              <w:rPr>
                <w:rStyle w:val="normaltextrun"/>
                <w:sz w:val="20"/>
              </w:rPr>
            </w:pPr>
          </w:p>
        </w:tc>
        <w:tc>
          <w:tcPr>
            <w:tcW w:w="2060" w:type="dxa"/>
          </w:tcPr>
          <w:p w14:paraId="7F02C965" w14:textId="77777777" w:rsidR="00955368" w:rsidRDefault="00955368" w:rsidP="000D6B07">
            <w:pPr>
              <w:pStyle w:val="BodyText"/>
              <w:spacing w:before="19"/>
              <w:ind w:left="0" w:right="5"/>
              <w:rPr>
                <w:rStyle w:val="normaltextrun"/>
                <w:sz w:val="20"/>
              </w:rPr>
            </w:pPr>
          </w:p>
        </w:tc>
      </w:tr>
      <w:tr w:rsidR="00955368" w14:paraId="161DD2BE" w14:textId="77777777" w:rsidTr="00955368">
        <w:trPr>
          <w:trHeight w:val="274"/>
        </w:trPr>
        <w:tc>
          <w:tcPr>
            <w:tcW w:w="834" w:type="dxa"/>
          </w:tcPr>
          <w:p w14:paraId="615B7EAD" w14:textId="77777777" w:rsidR="00955368" w:rsidRDefault="00955368" w:rsidP="000D6B07">
            <w:pPr>
              <w:pStyle w:val="BodyText"/>
              <w:spacing w:before="19"/>
              <w:ind w:left="0" w:right="5"/>
              <w:rPr>
                <w:rStyle w:val="normaltextrun"/>
                <w:sz w:val="20"/>
              </w:rPr>
            </w:pPr>
          </w:p>
        </w:tc>
        <w:tc>
          <w:tcPr>
            <w:tcW w:w="1198" w:type="dxa"/>
          </w:tcPr>
          <w:p w14:paraId="1EFA9397" w14:textId="77777777" w:rsidR="00955368" w:rsidRDefault="00955368" w:rsidP="000D6B07">
            <w:pPr>
              <w:pStyle w:val="BodyText"/>
              <w:spacing w:before="19"/>
              <w:ind w:left="0" w:right="5"/>
              <w:rPr>
                <w:rStyle w:val="normaltextrun"/>
                <w:sz w:val="20"/>
              </w:rPr>
            </w:pPr>
          </w:p>
        </w:tc>
        <w:tc>
          <w:tcPr>
            <w:tcW w:w="1267" w:type="dxa"/>
          </w:tcPr>
          <w:p w14:paraId="6B064E44" w14:textId="77777777" w:rsidR="00955368" w:rsidRDefault="00955368" w:rsidP="000D6B07">
            <w:pPr>
              <w:pStyle w:val="BodyText"/>
              <w:spacing w:before="19"/>
              <w:ind w:left="0" w:right="5"/>
              <w:rPr>
                <w:rStyle w:val="normaltextrun"/>
                <w:sz w:val="20"/>
              </w:rPr>
            </w:pPr>
          </w:p>
        </w:tc>
        <w:tc>
          <w:tcPr>
            <w:tcW w:w="1590" w:type="dxa"/>
          </w:tcPr>
          <w:p w14:paraId="0E179FA6" w14:textId="011DB06F" w:rsidR="00955368" w:rsidRDefault="00955368" w:rsidP="000D6B07">
            <w:pPr>
              <w:pStyle w:val="BodyText"/>
              <w:spacing w:before="19"/>
              <w:ind w:left="0" w:right="5"/>
              <w:rPr>
                <w:rStyle w:val="normaltextrun"/>
                <w:sz w:val="20"/>
              </w:rPr>
            </w:pPr>
          </w:p>
        </w:tc>
        <w:tc>
          <w:tcPr>
            <w:tcW w:w="3544" w:type="dxa"/>
          </w:tcPr>
          <w:p w14:paraId="2C169967" w14:textId="77777777" w:rsidR="00955368" w:rsidRDefault="00955368" w:rsidP="000D6B07">
            <w:pPr>
              <w:pStyle w:val="BodyText"/>
              <w:spacing w:before="19"/>
              <w:ind w:left="0" w:right="5"/>
              <w:rPr>
                <w:rStyle w:val="normaltextrun"/>
                <w:sz w:val="20"/>
              </w:rPr>
            </w:pPr>
          </w:p>
        </w:tc>
        <w:tc>
          <w:tcPr>
            <w:tcW w:w="2060" w:type="dxa"/>
          </w:tcPr>
          <w:p w14:paraId="7A07BE56" w14:textId="77777777" w:rsidR="00955368" w:rsidRDefault="00955368" w:rsidP="000D6B07">
            <w:pPr>
              <w:pStyle w:val="BodyText"/>
              <w:spacing w:before="19"/>
              <w:ind w:left="0" w:right="5"/>
              <w:rPr>
                <w:rStyle w:val="normaltextrun"/>
                <w:sz w:val="20"/>
              </w:rPr>
            </w:pPr>
          </w:p>
        </w:tc>
      </w:tr>
      <w:tr w:rsidR="00955368" w14:paraId="151605A8" w14:textId="77777777" w:rsidTr="00955368">
        <w:trPr>
          <w:trHeight w:val="291"/>
        </w:trPr>
        <w:tc>
          <w:tcPr>
            <w:tcW w:w="834" w:type="dxa"/>
          </w:tcPr>
          <w:p w14:paraId="112A9346" w14:textId="77777777" w:rsidR="00955368" w:rsidRDefault="00955368" w:rsidP="000D6B07">
            <w:pPr>
              <w:pStyle w:val="BodyText"/>
              <w:spacing w:before="19"/>
              <w:ind w:left="0" w:right="5"/>
              <w:rPr>
                <w:rStyle w:val="normaltextrun"/>
                <w:sz w:val="20"/>
              </w:rPr>
            </w:pPr>
          </w:p>
        </w:tc>
        <w:tc>
          <w:tcPr>
            <w:tcW w:w="1198" w:type="dxa"/>
          </w:tcPr>
          <w:p w14:paraId="3529CC5A" w14:textId="77777777" w:rsidR="00955368" w:rsidRDefault="00955368" w:rsidP="000D6B07">
            <w:pPr>
              <w:pStyle w:val="BodyText"/>
              <w:spacing w:before="19"/>
              <w:ind w:left="0" w:right="5"/>
              <w:rPr>
                <w:rStyle w:val="normaltextrun"/>
                <w:sz w:val="20"/>
              </w:rPr>
            </w:pPr>
          </w:p>
        </w:tc>
        <w:tc>
          <w:tcPr>
            <w:tcW w:w="1267" w:type="dxa"/>
          </w:tcPr>
          <w:p w14:paraId="41517D17" w14:textId="77777777" w:rsidR="00955368" w:rsidRDefault="00955368" w:rsidP="000D6B07">
            <w:pPr>
              <w:pStyle w:val="BodyText"/>
              <w:spacing w:before="19"/>
              <w:ind w:left="0" w:right="5"/>
              <w:rPr>
                <w:rStyle w:val="normaltextrun"/>
                <w:sz w:val="20"/>
              </w:rPr>
            </w:pPr>
          </w:p>
        </w:tc>
        <w:tc>
          <w:tcPr>
            <w:tcW w:w="1590" w:type="dxa"/>
          </w:tcPr>
          <w:p w14:paraId="2960AC83" w14:textId="6BF56C88" w:rsidR="00955368" w:rsidRDefault="00955368" w:rsidP="000D6B07">
            <w:pPr>
              <w:pStyle w:val="BodyText"/>
              <w:spacing w:before="19"/>
              <w:ind w:left="0" w:right="5"/>
              <w:rPr>
                <w:rStyle w:val="normaltextrun"/>
                <w:sz w:val="20"/>
              </w:rPr>
            </w:pPr>
          </w:p>
        </w:tc>
        <w:tc>
          <w:tcPr>
            <w:tcW w:w="3544" w:type="dxa"/>
          </w:tcPr>
          <w:p w14:paraId="768DD9F6" w14:textId="77777777" w:rsidR="00955368" w:rsidRDefault="00955368" w:rsidP="000D6B07">
            <w:pPr>
              <w:pStyle w:val="BodyText"/>
              <w:spacing w:before="19"/>
              <w:ind w:left="0" w:right="5"/>
              <w:rPr>
                <w:rStyle w:val="normaltextrun"/>
                <w:sz w:val="20"/>
              </w:rPr>
            </w:pPr>
          </w:p>
        </w:tc>
        <w:tc>
          <w:tcPr>
            <w:tcW w:w="2060" w:type="dxa"/>
          </w:tcPr>
          <w:p w14:paraId="3AEF9AE5" w14:textId="77777777" w:rsidR="00955368" w:rsidRDefault="00955368" w:rsidP="000D6B07">
            <w:pPr>
              <w:pStyle w:val="BodyText"/>
              <w:spacing w:before="19"/>
              <w:ind w:left="0" w:right="5"/>
              <w:rPr>
                <w:rStyle w:val="normaltextrun"/>
                <w:sz w:val="20"/>
              </w:rPr>
            </w:pPr>
          </w:p>
        </w:tc>
      </w:tr>
      <w:tr w:rsidR="00955368" w14:paraId="26702DD7" w14:textId="77777777" w:rsidTr="00955368">
        <w:trPr>
          <w:trHeight w:val="274"/>
        </w:trPr>
        <w:tc>
          <w:tcPr>
            <w:tcW w:w="834" w:type="dxa"/>
          </w:tcPr>
          <w:p w14:paraId="08E3B5EE" w14:textId="77777777" w:rsidR="00955368" w:rsidRDefault="00955368" w:rsidP="000D6B07">
            <w:pPr>
              <w:pStyle w:val="BodyText"/>
              <w:spacing w:before="19"/>
              <w:ind w:left="0" w:right="5"/>
              <w:rPr>
                <w:rStyle w:val="normaltextrun"/>
                <w:sz w:val="20"/>
              </w:rPr>
            </w:pPr>
          </w:p>
        </w:tc>
        <w:tc>
          <w:tcPr>
            <w:tcW w:w="1198" w:type="dxa"/>
          </w:tcPr>
          <w:p w14:paraId="282BF73B" w14:textId="77777777" w:rsidR="00955368" w:rsidRDefault="00955368" w:rsidP="000D6B07">
            <w:pPr>
              <w:pStyle w:val="BodyText"/>
              <w:spacing w:before="19"/>
              <w:ind w:left="0" w:right="5"/>
              <w:rPr>
                <w:rStyle w:val="normaltextrun"/>
                <w:sz w:val="20"/>
              </w:rPr>
            </w:pPr>
          </w:p>
        </w:tc>
        <w:tc>
          <w:tcPr>
            <w:tcW w:w="1267" w:type="dxa"/>
          </w:tcPr>
          <w:p w14:paraId="104CD3AF" w14:textId="77777777" w:rsidR="00955368" w:rsidRDefault="00955368" w:rsidP="000D6B07">
            <w:pPr>
              <w:pStyle w:val="BodyText"/>
              <w:spacing w:before="19"/>
              <w:ind w:left="0" w:right="5"/>
              <w:rPr>
                <w:rStyle w:val="normaltextrun"/>
                <w:sz w:val="20"/>
              </w:rPr>
            </w:pPr>
          </w:p>
        </w:tc>
        <w:tc>
          <w:tcPr>
            <w:tcW w:w="1590" w:type="dxa"/>
          </w:tcPr>
          <w:p w14:paraId="22C73245" w14:textId="6E38B38B" w:rsidR="00955368" w:rsidRDefault="00955368" w:rsidP="000D6B07">
            <w:pPr>
              <w:pStyle w:val="BodyText"/>
              <w:spacing w:before="19"/>
              <w:ind w:left="0" w:right="5"/>
              <w:rPr>
                <w:rStyle w:val="normaltextrun"/>
                <w:sz w:val="20"/>
              </w:rPr>
            </w:pPr>
          </w:p>
        </w:tc>
        <w:tc>
          <w:tcPr>
            <w:tcW w:w="3544" w:type="dxa"/>
          </w:tcPr>
          <w:p w14:paraId="0E09BF1B" w14:textId="77777777" w:rsidR="00955368" w:rsidRDefault="00955368" w:rsidP="000D6B07">
            <w:pPr>
              <w:pStyle w:val="BodyText"/>
              <w:spacing w:before="19"/>
              <w:ind w:left="0" w:right="5"/>
              <w:rPr>
                <w:rStyle w:val="normaltextrun"/>
                <w:sz w:val="20"/>
              </w:rPr>
            </w:pPr>
          </w:p>
        </w:tc>
        <w:tc>
          <w:tcPr>
            <w:tcW w:w="2060" w:type="dxa"/>
          </w:tcPr>
          <w:p w14:paraId="26F52A9A" w14:textId="77777777" w:rsidR="00955368" w:rsidRDefault="00955368" w:rsidP="000D6B07">
            <w:pPr>
              <w:pStyle w:val="BodyText"/>
              <w:spacing w:before="19"/>
              <w:ind w:left="0" w:right="5"/>
              <w:rPr>
                <w:rStyle w:val="normaltextrun"/>
                <w:sz w:val="20"/>
              </w:rPr>
            </w:pPr>
          </w:p>
        </w:tc>
      </w:tr>
    </w:tbl>
    <w:p w14:paraId="77174AF3" w14:textId="77777777" w:rsidR="00955368" w:rsidRDefault="00955368" w:rsidP="00A216DC">
      <w:pPr>
        <w:pStyle w:val="BodyText"/>
        <w:spacing w:before="19"/>
        <w:ind w:right="5"/>
        <w:rPr>
          <w:rStyle w:val="normaltextrun"/>
          <w:sz w:val="20"/>
        </w:rPr>
      </w:pPr>
    </w:p>
    <w:p w14:paraId="0997BFDA" w14:textId="5770F0DE" w:rsidR="00955368" w:rsidRDefault="00955368" w:rsidP="00A216DC">
      <w:pPr>
        <w:pStyle w:val="BodyText"/>
        <w:spacing w:before="19"/>
        <w:ind w:right="5"/>
        <w:rPr>
          <w:rStyle w:val="normaltextrun"/>
          <w:b/>
          <w:sz w:val="28"/>
        </w:rPr>
      </w:pPr>
      <w:r>
        <w:rPr>
          <w:rStyle w:val="normaltextrun"/>
          <w:sz w:val="20"/>
        </w:rPr>
        <w:br w:type="page"/>
      </w:r>
      <w:r>
        <w:rPr>
          <w:rStyle w:val="normaltextrun"/>
          <w:b/>
          <w:sz w:val="28"/>
        </w:rPr>
        <w:lastRenderedPageBreak/>
        <w:t>Hose Reels – Record of Tests</w:t>
      </w:r>
    </w:p>
    <w:p w14:paraId="22D55AC7" w14:textId="7BEA3A2A" w:rsidR="00955368" w:rsidRDefault="00955368" w:rsidP="00A216DC">
      <w:pPr>
        <w:pStyle w:val="BodyText"/>
        <w:spacing w:before="19"/>
        <w:ind w:right="5"/>
        <w:rPr>
          <w:rStyle w:val="normaltextrun"/>
          <w:sz w:val="20"/>
        </w:rPr>
      </w:pPr>
    </w:p>
    <w:tbl>
      <w:tblPr>
        <w:tblStyle w:val="TableGrid"/>
        <w:tblW w:w="10493" w:type="dxa"/>
        <w:tblInd w:w="-1095" w:type="dxa"/>
        <w:tblLook w:val="04A0" w:firstRow="1" w:lastRow="0" w:firstColumn="1" w:lastColumn="0" w:noHBand="0" w:noVBand="1"/>
      </w:tblPr>
      <w:tblGrid>
        <w:gridCol w:w="834"/>
        <w:gridCol w:w="1198"/>
        <w:gridCol w:w="1267"/>
        <w:gridCol w:w="1590"/>
        <w:gridCol w:w="3544"/>
        <w:gridCol w:w="2060"/>
      </w:tblGrid>
      <w:tr w:rsidR="00955368" w14:paraId="0D37B6E1" w14:textId="77777777" w:rsidTr="000D6B07">
        <w:trPr>
          <w:trHeight w:val="807"/>
        </w:trPr>
        <w:tc>
          <w:tcPr>
            <w:tcW w:w="834" w:type="dxa"/>
          </w:tcPr>
          <w:p w14:paraId="77CA1EED" w14:textId="77777777" w:rsidR="00955368" w:rsidRDefault="00955368" w:rsidP="000D6B07">
            <w:pPr>
              <w:pStyle w:val="BodyText"/>
              <w:spacing w:before="19"/>
              <w:ind w:left="0" w:right="5"/>
              <w:rPr>
                <w:rStyle w:val="normaltextrun"/>
                <w:sz w:val="20"/>
              </w:rPr>
            </w:pPr>
            <w:r>
              <w:rPr>
                <w:rStyle w:val="normaltextrun"/>
                <w:sz w:val="20"/>
              </w:rPr>
              <w:t>Date</w:t>
            </w:r>
          </w:p>
        </w:tc>
        <w:tc>
          <w:tcPr>
            <w:tcW w:w="1198" w:type="dxa"/>
          </w:tcPr>
          <w:p w14:paraId="20116774" w14:textId="77777777" w:rsidR="00955368" w:rsidRDefault="00955368" w:rsidP="000D6B07">
            <w:pPr>
              <w:pStyle w:val="BodyText"/>
              <w:spacing w:before="19"/>
              <w:ind w:left="0" w:right="5"/>
              <w:rPr>
                <w:rStyle w:val="normaltextrun"/>
                <w:sz w:val="20"/>
              </w:rPr>
            </w:pPr>
            <w:r>
              <w:rPr>
                <w:rStyle w:val="normaltextrun"/>
                <w:sz w:val="20"/>
              </w:rPr>
              <w:t>Location or Number</w:t>
            </w:r>
          </w:p>
        </w:tc>
        <w:tc>
          <w:tcPr>
            <w:tcW w:w="1267" w:type="dxa"/>
          </w:tcPr>
          <w:p w14:paraId="56BAA2A2" w14:textId="77777777" w:rsidR="00955368" w:rsidRDefault="00955368" w:rsidP="000D6B07">
            <w:pPr>
              <w:pStyle w:val="BodyText"/>
              <w:spacing w:before="19"/>
              <w:ind w:left="0" w:right="5"/>
              <w:rPr>
                <w:rStyle w:val="normaltextrun"/>
                <w:sz w:val="20"/>
              </w:rPr>
            </w:pPr>
            <w:r>
              <w:rPr>
                <w:rStyle w:val="normaltextrun"/>
                <w:sz w:val="20"/>
              </w:rPr>
              <w:t>Inspected or Tested</w:t>
            </w:r>
          </w:p>
        </w:tc>
        <w:tc>
          <w:tcPr>
            <w:tcW w:w="1590" w:type="dxa"/>
          </w:tcPr>
          <w:p w14:paraId="50FE045B" w14:textId="77777777" w:rsidR="00955368" w:rsidRDefault="00955368" w:rsidP="000D6B07">
            <w:pPr>
              <w:pStyle w:val="BodyText"/>
              <w:spacing w:before="19"/>
              <w:ind w:left="0" w:right="5"/>
              <w:rPr>
                <w:rStyle w:val="normaltextrun"/>
                <w:sz w:val="20"/>
              </w:rPr>
            </w:pPr>
            <w:r>
              <w:rPr>
                <w:rStyle w:val="normaltextrun"/>
                <w:sz w:val="20"/>
              </w:rPr>
              <w:t>Satisfactory</w:t>
            </w:r>
          </w:p>
          <w:p w14:paraId="3BF9F94A" w14:textId="77777777" w:rsidR="00955368" w:rsidRDefault="00955368" w:rsidP="000D6B07">
            <w:pPr>
              <w:pStyle w:val="BodyText"/>
              <w:spacing w:before="19"/>
              <w:ind w:left="0" w:right="5"/>
              <w:rPr>
                <w:rStyle w:val="normaltextrun"/>
                <w:sz w:val="20"/>
              </w:rPr>
            </w:pPr>
            <w:r>
              <w:rPr>
                <w:rStyle w:val="normaltextrun"/>
                <w:sz w:val="20"/>
              </w:rPr>
              <w:t>Yes/No</w:t>
            </w:r>
          </w:p>
        </w:tc>
        <w:tc>
          <w:tcPr>
            <w:tcW w:w="3544" w:type="dxa"/>
          </w:tcPr>
          <w:p w14:paraId="7FDD6ABD" w14:textId="77777777" w:rsidR="00955368" w:rsidRDefault="00955368" w:rsidP="000D6B07">
            <w:pPr>
              <w:pStyle w:val="BodyText"/>
              <w:spacing w:before="19"/>
              <w:ind w:left="0" w:right="5"/>
              <w:rPr>
                <w:rStyle w:val="normaltextrun"/>
                <w:sz w:val="20"/>
              </w:rPr>
            </w:pPr>
            <w:r>
              <w:rPr>
                <w:rStyle w:val="normaltextrun"/>
                <w:sz w:val="20"/>
              </w:rPr>
              <w:t xml:space="preserve">Remedial Action Taken </w:t>
            </w:r>
          </w:p>
        </w:tc>
        <w:tc>
          <w:tcPr>
            <w:tcW w:w="2060" w:type="dxa"/>
          </w:tcPr>
          <w:p w14:paraId="6C54D336" w14:textId="77777777" w:rsidR="00955368" w:rsidRDefault="00955368" w:rsidP="000D6B07">
            <w:pPr>
              <w:pStyle w:val="BodyText"/>
              <w:spacing w:before="19"/>
              <w:ind w:left="0" w:right="5"/>
              <w:rPr>
                <w:rStyle w:val="normaltextrun"/>
                <w:sz w:val="20"/>
              </w:rPr>
            </w:pPr>
            <w:r>
              <w:rPr>
                <w:rStyle w:val="normaltextrun"/>
                <w:sz w:val="20"/>
              </w:rPr>
              <w:t xml:space="preserve">Signature </w:t>
            </w:r>
          </w:p>
        </w:tc>
      </w:tr>
      <w:tr w:rsidR="00955368" w14:paraId="14FCC8F1" w14:textId="77777777" w:rsidTr="000D6B07">
        <w:trPr>
          <w:trHeight w:val="274"/>
        </w:trPr>
        <w:tc>
          <w:tcPr>
            <w:tcW w:w="834" w:type="dxa"/>
          </w:tcPr>
          <w:p w14:paraId="2D6F9DBF" w14:textId="77777777" w:rsidR="00955368" w:rsidRDefault="00955368" w:rsidP="000D6B07">
            <w:pPr>
              <w:pStyle w:val="BodyText"/>
              <w:spacing w:before="19"/>
              <w:ind w:left="0" w:right="5"/>
              <w:rPr>
                <w:rStyle w:val="normaltextrun"/>
                <w:sz w:val="20"/>
              </w:rPr>
            </w:pPr>
          </w:p>
        </w:tc>
        <w:tc>
          <w:tcPr>
            <w:tcW w:w="1198" w:type="dxa"/>
          </w:tcPr>
          <w:p w14:paraId="2E037138" w14:textId="77777777" w:rsidR="00955368" w:rsidRDefault="00955368" w:rsidP="000D6B07">
            <w:pPr>
              <w:pStyle w:val="BodyText"/>
              <w:spacing w:before="19"/>
              <w:ind w:left="0" w:right="5"/>
              <w:rPr>
                <w:rStyle w:val="normaltextrun"/>
                <w:sz w:val="20"/>
              </w:rPr>
            </w:pPr>
          </w:p>
        </w:tc>
        <w:tc>
          <w:tcPr>
            <w:tcW w:w="1267" w:type="dxa"/>
          </w:tcPr>
          <w:p w14:paraId="551B3A19" w14:textId="77777777" w:rsidR="00955368" w:rsidRDefault="00955368" w:rsidP="000D6B07">
            <w:pPr>
              <w:pStyle w:val="BodyText"/>
              <w:spacing w:before="19"/>
              <w:ind w:left="0" w:right="5"/>
              <w:rPr>
                <w:rStyle w:val="normaltextrun"/>
                <w:sz w:val="20"/>
              </w:rPr>
            </w:pPr>
          </w:p>
        </w:tc>
        <w:tc>
          <w:tcPr>
            <w:tcW w:w="1590" w:type="dxa"/>
          </w:tcPr>
          <w:p w14:paraId="1090B93C" w14:textId="77777777" w:rsidR="00955368" w:rsidRDefault="00955368" w:rsidP="000D6B07">
            <w:pPr>
              <w:pStyle w:val="BodyText"/>
              <w:spacing w:before="19"/>
              <w:ind w:left="0" w:right="5"/>
              <w:rPr>
                <w:rStyle w:val="normaltextrun"/>
                <w:sz w:val="20"/>
              </w:rPr>
            </w:pPr>
          </w:p>
        </w:tc>
        <w:tc>
          <w:tcPr>
            <w:tcW w:w="3544" w:type="dxa"/>
          </w:tcPr>
          <w:p w14:paraId="1B1EF8B5" w14:textId="77777777" w:rsidR="00955368" w:rsidRDefault="00955368" w:rsidP="000D6B07">
            <w:pPr>
              <w:pStyle w:val="BodyText"/>
              <w:spacing w:before="19"/>
              <w:ind w:left="0" w:right="5"/>
              <w:rPr>
                <w:rStyle w:val="normaltextrun"/>
                <w:sz w:val="20"/>
              </w:rPr>
            </w:pPr>
          </w:p>
        </w:tc>
        <w:tc>
          <w:tcPr>
            <w:tcW w:w="2060" w:type="dxa"/>
          </w:tcPr>
          <w:p w14:paraId="0E37FD4A" w14:textId="77777777" w:rsidR="00955368" w:rsidRDefault="00955368" w:rsidP="000D6B07">
            <w:pPr>
              <w:pStyle w:val="BodyText"/>
              <w:spacing w:before="19"/>
              <w:ind w:left="0" w:right="5"/>
              <w:rPr>
                <w:rStyle w:val="normaltextrun"/>
                <w:sz w:val="20"/>
              </w:rPr>
            </w:pPr>
          </w:p>
        </w:tc>
      </w:tr>
      <w:tr w:rsidR="00955368" w14:paraId="69A6D1CE" w14:textId="77777777" w:rsidTr="000D6B07">
        <w:trPr>
          <w:trHeight w:val="274"/>
        </w:trPr>
        <w:tc>
          <w:tcPr>
            <w:tcW w:w="834" w:type="dxa"/>
          </w:tcPr>
          <w:p w14:paraId="40B57CD9" w14:textId="77777777" w:rsidR="00955368" w:rsidRDefault="00955368" w:rsidP="000D6B07">
            <w:pPr>
              <w:pStyle w:val="BodyText"/>
              <w:spacing w:before="19"/>
              <w:ind w:left="0" w:right="5"/>
              <w:rPr>
                <w:rStyle w:val="normaltextrun"/>
                <w:sz w:val="20"/>
              </w:rPr>
            </w:pPr>
          </w:p>
        </w:tc>
        <w:tc>
          <w:tcPr>
            <w:tcW w:w="1198" w:type="dxa"/>
          </w:tcPr>
          <w:p w14:paraId="0D836C9F" w14:textId="77777777" w:rsidR="00955368" w:rsidRDefault="00955368" w:rsidP="000D6B07">
            <w:pPr>
              <w:pStyle w:val="BodyText"/>
              <w:spacing w:before="19"/>
              <w:ind w:left="0" w:right="5"/>
              <w:rPr>
                <w:rStyle w:val="normaltextrun"/>
                <w:sz w:val="20"/>
              </w:rPr>
            </w:pPr>
          </w:p>
        </w:tc>
        <w:tc>
          <w:tcPr>
            <w:tcW w:w="1267" w:type="dxa"/>
          </w:tcPr>
          <w:p w14:paraId="05EAD6CC" w14:textId="77777777" w:rsidR="00955368" w:rsidRDefault="00955368" w:rsidP="000D6B07">
            <w:pPr>
              <w:pStyle w:val="BodyText"/>
              <w:spacing w:before="19"/>
              <w:ind w:left="0" w:right="5"/>
              <w:rPr>
                <w:rStyle w:val="normaltextrun"/>
                <w:sz w:val="20"/>
              </w:rPr>
            </w:pPr>
          </w:p>
        </w:tc>
        <w:tc>
          <w:tcPr>
            <w:tcW w:w="1590" w:type="dxa"/>
          </w:tcPr>
          <w:p w14:paraId="1D3F0B15" w14:textId="77777777" w:rsidR="00955368" w:rsidRDefault="00955368" w:rsidP="000D6B07">
            <w:pPr>
              <w:pStyle w:val="BodyText"/>
              <w:spacing w:before="19"/>
              <w:ind w:left="0" w:right="5"/>
              <w:rPr>
                <w:rStyle w:val="normaltextrun"/>
                <w:sz w:val="20"/>
              </w:rPr>
            </w:pPr>
          </w:p>
        </w:tc>
        <w:tc>
          <w:tcPr>
            <w:tcW w:w="3544" w:type="dxa"/>
          </w:tcPr>
          <w:p w14:paraId="1698D63C" w14:textId="77777777" w:rsidR="00955368" w:rsidRDefault="00955368" w:rsidP="000D6B07">
            <w:pPr>
              <w:pStyle w:val="BodyText"/>
              <w:spacing w:before="19"/>
              <w:ind w:left="0" w:right="5"/>
              <w:rPr>
                <w:rStyle w:val="normaltextrun"/>
                <w:sz w:val="20"/>
              </w:rPr>
            </w:pPr>
          </w:p>
        </w:tc>
        <w:tc>
          <w:tcPr>
            <w:tcW w:w="2060" w:type="dxa"/>
          </w:tcPr>
          <w:p w14:paraId="005F78B8" w14:textId="77777777" w:rsidR="00955368" w:rsidRDefault="00955368" w:rsidP="000D6B07">
            <w:pPr>
              <w:pStyle w:val="BodyText"/>
              <w:spacing w:before="19"/>
              <w:ind w:left="0" w:right="5"/>
              <w:rPr>
                <w:rStyle w:val="normaltextrun"/>
                <w:sz w:val="20"/>
              </w:rPr>
            </w:pPr>
          </w:p>
        </w:tc>
      </w:tr>
      <w:tr w:rsidR="00955368" w14:paraId="23B41803" w14:textId="77777777" w:rsidTr="000D6B07">
        <w:trPr>
          <w:trHeight w:val="291"/>
        </w:trPr>
        <w:tc>
          <w:tcPr>
            <w:tcW w:w="834" w:type="dxa"/>
          </w:tcPr>
          <w:p w14:paraId="3FCBB70F" w14:textId="77777777" w:rsidR="00955368" w:rsidRDefault="00955368" w:rsidP="000D6B07">
            <w:pPr>
              <w:pStyle w:val="BodyText"/>
              <w:spacing w:before="19"/>
              <w:ind w:left="0" w:right="5"/>
              <w:rPr>
                <w:rStyle w:val="normaltextrun"/>
                <w:sz w:val="20"/>
              </w:rPr>
            </w:pPr>
          </w:p>
        </w:tc>
        <w:tc>
          <w:tcPr>
            <w:tcW w:w="1198" w:type="dxa"/>
          </w:tcPr>
          <w:p w14:paraId="053A9FE8" w14:textId="77777777" w:rsidR="00955368" w:rsidRDefault="00955368" w:rsidP="000D6B07">
            <w:pPr>
              <w:pStyle w:val="BodyText"/>
              <w:spacing w:before="19"/>
              <w:ind w:left="0" w:right="5"/>
              <w:rPr>
                <w:rStyle w:val="normaltextrun"/>
                <w:sz w:val="20"/>
              </w:rPr>
            </w:pPr>
          </w:p>
        </w:tc>
        <w:tc>
          <w:tcPr>
            <w:tcW w:w="1267" w:type="dxa"/>
          </w:tcPr>
          <w:p w14:paraId="35153883" w14:textId="77777777" w:rsidR="00955368" w:rsidRDefault="00955368" w:rsidP="000D6B07">
            <w:pPr>
              <w:pStyle w:val="BodyText"/>
              <w:spacing w:before="19"/>
              <w:ind w:left="0" w:right="5"/>
              <w:rPr>
                <w:rStyle w:val="normaltextrun"/>
                <w:sz w:val="20"/>
              </w:rPr>
            </w:pPr>
          </w:p>
        </w:tc>
        <w:tc>
          <w:tcPr>
            <w:tcW w:w="1590" w:type="dxa"/>
          </w:tcPr>
          <w:p w14:paraId="0A25BA08" w14:textId="77777777" w:rsidR="00955368" w:rsidRDefault="00955368" w:rsidP="000D6B07">
            <w:pPr>
              <w:pStyle w:val="BodyText"/>
              <w:spacing w:before="19"/>
              <w:ind w:left="0" w:right="5"/>
              <w:rPr>
                <w:rStyle w:val="normaltextrun"/>
                <w:sz w:val="20"/>
              </w:rPr>
            </w:pPr>
          </w:p>
        </w:tc>
        <w:tc>
          <w:tcPr>
            <w:tcW w:w="3544" w:type="dxa"/>
          </w:tcPr>
          <w:p w14:paraId="645E8079" w14:textId="77777777" w:rsidR="00955368" w:rsidRDefault="00955368" w:rsidP="000D6B07">
            <w:pPr>
              <w:pStyle w:val="BodyText"/>
              <w:spacing w:before="19"/>
              <w:ind w:left="0" w:right="5"/>
              <w:rPr>
                <w:rStyle w:val="normaltextrun"/>
                <w:sz w:val="20"/>
              </w:rPr>
            </w:pPr>
          </w:p>
        </w:tc>
        <w:tc>
          <w:tcPr>
            <w:tcW w:w="2060" w:type="dxa"/>
          </w:tcPr>
          <w:p w14:paraId="18738B4F" w14:textId="77777777" w:rsidR="00955368" w:rsidRDefault="00955368" w:rsidP="000D6B07">
            <w:pPr>
              <w:pStyle w:val="BodyText"/>
              <w:spacing w:before="19"/>
              <w:ind w:left="0" w:right="5"/>
              <w:rPr>
                <w:rStyle w:val="normaltextrun"/>
                <w:sz w:val="20"/>
              </w:rPr>
            </w:pPr>
          </w:p>
        </w:tc>
      </w:tr>
      <w:tr w:rsidR="00955368" w14:paraId="30298FDF" w14:textId="77777777" w:rsidTr="000D6B07">
        <w:trPr>
          <w:trHeight w:val="274"/>
        </w:trPr>
        <w:tc>
          <w:tcPr>
            <w:tcW w:w="834" w:type="dxa"/>
          </w:tcPr>
          <w:p w14:paraId="4F09FB6A" w14:textId="77777777" w:rsidR="00955368" w:rsidRDefault="00955368" w:rsidP="000D6B07">
            <w:pPr>
              <w:pStyle w:val="BodyText"/>
              <w:spacing w:before="19"/>
              <w:ind w:left="0" w:right="5"/>
              <w:rPr>
                <w:rStyle w:val="normaltextrun"/>
                <w:sz w:val="20"/>
              </w:rPr>
            </w:pPr>
          </w:p>
        </w:tc>
        <w:tc>
          <w:tcPr>
            <w:tcW w:w="1198" w:type="dxa"/>
          </w:tcPr>
          <w:p w14:paraId="4CFEE08F" w14:textId="77777777" w:rsidR="00955368" w:rsidRDefault="00955368" w:rsidP="000D6B07">
            <w:pPr>
              <w:pStyle w:val="BodyText"/>
              <w:spacing w:before="19"/>
              <w:ind w:left="0" w:right="5"/>
              <w:rPr>
                <w:rStyle w:val="normaltextrun"/>
                <w:sz w:val="20"/>
              </w:rPr>
            </w:pPr>
          </w:p>
        </w:tc>
        <w:tc>
          <w:tcPr>
            <w:tcW w:w="1267" w:type="dxa"/>
          </w:tcPr>
          <w:p w14:paraId="68F999A0" w14:textId="77777777" w:rsidR="00955368" w:rsidRDefault="00955368" w:rsidP="000D6B07">
            <w:pPr>
              <w:pStyle w:val="BodyText"/>
              <w:spacing w:before="19"/>
              <w:ind w:left="0" w:right="5"/>
              <w:rPr>
                <w:rStyle w:val="normaltextrun"/>
                <w:sz w:val="20"/>
              </w:rPr>
            </w:pPr>
          </w:p>
        </w:tc>
        <w:tc>
          <w:tcPr>
            <w:tcW w:w="1590" w:type="dxa"/>
          </w:tcPr>
          <w:p w14:paraId="4A877A7F" w14:textId="77777777" w:rsidR="00955368" w:rsidRDefault="00955368" w:rsidP="000D6B07">
            <w:pPr>
              <w:pStyle w:val="BodyText"/>
              <w:spacing w:before="19"/>
              <w:ind w:left="0" w:right="5"/>
              <w:rPr>
                <w:rStyle w:val="normaltextrun"/>
                <w:sz w:val="20"/>
              </w:rPr>
            </w:pPr>
          </w:p>
        </w:tc>
        <w:tc>
          <w:tcPr>
            <w:tcW w:w="3544" w:type="dxa"/>
          </w:tcPr>
          <w:p w14:paraId="4A733F24" w14:textId="77777777" w:rsidR="00955368" w:rsidRDefault="00955368" w:rsidP="000D6B07">
            <w:pPr>
              <w:pStyle w:val="BodyText"/>
              <w:spacing w:before="19"/>
              <w:ind w:left="0" w:right="5"/>
              <w:rPr>
                <w:rStyle w:val="normaltextrun"/>
                <w:sz w:val="20"/>
              </w:rPr>
            </w:pPr>
          </w:p>
        </w:tc>
        <w:tc>
          <w:tcPr>
            <w:tcW w:w="2060" w:type="dxa"/>
          </w:tcPr>
          <w:p w14:paraId="424A1C39" w14:textId="77777777" w:rsidR="00955368" w:rsidRDefault="00955368" w:rsidP="000D6B07">
            <w:pPr>
              <w:pStyle w:val="BodyText"/>
              <w:spacing w:before="19"/>
              <w:ind w:left="0" w:right="5"/>
              <w:rPr>
                <w:rStyle w:val="normaltextrun"/>
                <w:sz w:val="20"/>
              </w:rPr>
            </w:pPr>
          </w:p>
        </w:tc>
      </w:tr>
      <w:tr w:rsidR="00955368" w14:paraId="2F672895" w14:textId="77777777" w:rsidTr="000D6B07">
        <w:trPr>
          <w:trHeight w:val="274"/>
        </w:trPr>
        <w:tc>
          <w:tcPr>
            <w:tcW w:w="834" w:type="dxa"/>
          </w:tcPr>
          <w:p w14:paraId="45813DB2" w14:textId="77777777" w:rsidR="00955368" w:rsidRDefault="00955368" w:rsidP="000D6B07">
            <w:pPr>
              <w:pStyle w:val="BodyText"/>
              <w:spacing w:before="19"/>
              <w:ind w:left="0" w:right="5"/>
              <w:rPr>
                <w:rStyle w:val="normaltextrun"/>
                <w:sz w:val="20"/>
              </w:rPr>
            </w:pPr>
          </w:p>
        </w:tc>
        <w:tc>
          <w:tcPr>
            <w:tcW w:w="1198" w:type="dxa"/>
          </w:tcPr>
          <w:p w14:paraId="0A28ADC9" w14:textId="77777777" w:rsidR="00955368" w:rsidRDefault="00955368" w:rsidP="000D6B07">
            <w:pPr>
              <w:pStyle w:val="BodyText"/>
              <w:spacing w:before="19"/>
              <w:ind w:left="0" w:right="5"/>
              <w:rPr>
                <w:rStyle w:val="normaltextrun"/>
                <w:sz w:val="20"/>
              </w:rPr>
            </w:pPr>
          </w:p>
        </w:tc>
        <w:tc>
          <w:tcPr>
            <w:tcW w:w="1267" w:type="dxa"/>
          </w:tcPr>
          <w:p w14:paraId="559F9C82" w14:textId="77777777" w:rsidR="00955368" w:rsidRDefault="00955368" w:rsidP="000D6B07">
            <w:pPr>
              <w:pStyle w:val="BodyText"/>
              <w:spacing w:before="19"/>
              <w:ind w:left="0" w:right="5"/>
              <w:rPr>
                <w:rStyle w:val="normaltextrun"/>
                <w:sz w:val="20"/>
              </w:rPr>
            </w:pPr>
          </w:p>
        </w:tc>
        <w:tc>
          <w:tcPr>
            <w:tcW w:w="1590" w:type="dxa"/>
          </w:tcPr>
          <w:p w14:paraId="674412AC" w14:textId="77777777" w:rsidR="00955368" w:rsidRDefault="00955368" w:rsidP="000D6B07">
            <w:pPr>
              <w:pStyle w:val="BodyText"/>
              <w:spacing w:before="19"/>
              <w:ind w:left="0" w:right="5"/>
              <w:rPr>
                <w:rStyle w:val="normaltextrun"/>
                <w:sz w:val="20"/>
              </w:rPr>
            </w:pPr>
          </w:p>
        </w:tc>
        <w:tc>
          <w:tcPr>
            <w:tcW w:w="3544" w:type="dxa"/>
          </w:tcPr>
          <w:p w14:paraId="398D3C75" w14:textId="77777777" w:rsidR="00955368" w:rsidRDefault="00955368" w:rsidP="000D6B07">
            <w:pPr>
              <w:pStyle w:val="BodyText"/>
              <w:spacing w:before="19"/>
              <w:ind w:left="0" w:right="5"/>
              <w:rPr>
                <w:rStyle w:val="normaltextrun"/>
                <w:sz w:val="20"/>
              </w:rPr>
            </w:pPr>
          </w:p>
        </w:tc>
        <w:tc>
          <w:tcPr>
            <w:tcW w:w="2060" w:type="dxa"/>
          </w:tcPr>
          <w:p w14:paraId="7A552486" w14:textId="77777777" w:rsidR="00955368" w:rsidRDefault="00955368" w:rsidP="000D6B07">
            <w:pPr>
              <w:pStyle w:val="BodyText"/>
              <w:spacing w:before="19"/>
              <w:ind w:left="0" w:right="5"/>
              <w:rPr>
                <w:rStyle w:val="normaltextrun"/>
                <w:sz w:val="20"/>
              </w:rPr>
            </w:pPr>
          </w:p>
        </w:tc>
      </w:tr>
      <w:tr w:rsidR="00955368" w14:paraId="04DD3248" w14:textId="77777777" w:rsidTr="000D6B07">
        <w:trPr>
          <w:trHeight w:val="291"/>
        </w:trPr>
        <w:tc>
          <w:tcPr>
            <w:tcW w:w="834" w:type="dxa"/>
          </w:tcPr>
          <w:p w14:paraId="238CB85E" w14:textId="77777777" w:rsidR="00955368" w:rsidRDefault="00955368" w:rsidP="000D6B07">
            <w:pPr>
              <w:pStyle w:val="BodyText"/>
              <w:spacing w:before="19"/>
              <w:ind w:left="0" w:right="5"/>
              <w:rPr>
                <w:rStyle w:val="normaltextrun"/>
                <w:sz w:val="20"/>
              </w:rPr>
            </w:pPr>
          </w:p>
        </w:tc>
        <w:tc>
          <w:tcPr>
            <w:tcW w:w="1198" w:type="dxa"/>
          </w:tcPr>
          <w:p w14:paraId="6889B8A0" w14:textId="77777777" w:rsidR="00955368" w:rsidRDefault="00955368" w:rsidP="000D6B07">
            <w:pPr>
              <w:pStyle w:val="BodyText"/>
              <w:spacing w:before="19"/>
              <w:ind w:left="0" w:right="5"/>
              <w:rPr>
                <w:rStyle w:val="normaltextrun"/>
                <w:sz w:val="20"/>
              </w:rPr>
            </w:pPr>
          </w:p>
        </w:tc>
        <w:tc>
          <w:tcPr>
            <w:tcW w:w="1267" w:type="dxa"/>
          </w:tcPr>
          <w:p w14:paraId="067CC119" w14:textId="77777777" w:rsidR="00955368" w:rsidRDefault="00955368" w:rsidP="000D6B07">
            <w:pPr>
              <w:pStyle w:val="BodyText"/>
              <w:spacing w:before="19"/>
              <w:ind w:left="0" w:right="5"/>
              <w:rPr>
                <w:rStyle w:val="normaltextrun"/>
                <w:sz w:val="20"/>
              </w:rPr>
            </w:pPr>
          </w:p>
        </w:tc>
        <w:tc>
          <w:tcPr>
            <w:tcW w:w="1590" w:type="dxa"/>
          </w:tcPr>
          <w:p w14:paraId="7B088FEE" w14:textId="77777777" w:rsidR="00955368" w:rsidRDefault="00955368" w:rsidP="000D6B07">
            <w:pPr>
              <w:pStyle w:val="BodyText"/>
              <w:spacing w:before="19"/>
              <w:ind w:left="0" w:right="5"/>
              <w:rPr>
                <w:rStyle w:val="normaltextrun"/>
                <w:sz w:val="20"/>
              </w:rPr>
            </w:pPr>
          </w:p>
        </w:tc>
        <w:tc>
          <w:tcPr>
            <w:tcW w:w="3544" w:type="dxa"/>
          </w:tcPr>
          <w:p w14:paraId="128691FA" w14:textId="77777777" w:rsidR="00955368" w:rsidRDefault="00955368" w:rsidP="000D6B07">
            <w:pPr>
              <w:pStyle w:val="BodyText"/>
              <w:spacing w:before="19"/>
              <w:ind w:left="0" w:right="5"/>
              <w:rPr>
                <w:rStyle w:val="normaltextrun"/>
                <w:sz w:val="20"/>
              </w:rPr>
            </w:pPr>
          </w:p>
        </w:tc>
        <w:tc>
          <w:tcPr>
            <w:tcW w:w="2060" w:type="dxa"/>
          </w:tcPr>
          <w:p w14:paraId="4F9AE8AE" w14:textId="77777777" w:rsidR="00955368" w:rsidRDefault="00955368" w:rsidP="000D6B07">
            <w:pPr>
              <w:pStyle w:val="BodyText"/>
              <w:spacing w:before="19"/>
              <w:ind w:left="0" w:right="5"/>
              <w:rPr>
                <w:rStyle w:val="normaltextrun"/>
                <w:sz w:val="20"/>
              </w:rPr>
            </w:pPr>
          </w:p>
        </w:tc>
      </w:tr>
      <w:tr w:rsidR="00955368" w14:paraId="45B08C51" w14:textId="77777777" w:rsidTr="000D6B07">
        <w:trPr>
          <w:trHeight w:val="274"/>
        </w:trPr>
        <w:tc>
          <w:tcPr>
            <w:tcW w:w="834" w:type="dxa"/>
          </w:tcPr>
          <w:p w14:paraId="34DEAA2E" w14:textId="77777777" w:rsidR="00955368" w:rsidRDefault="00955368" w:rsidP="000D6B07">
            <w:pPr>
              <w:pStyle w:val="BodyText"/>
              <w:spacing w:before="19"/>
              <w:ind w:left="0" w:right="5"/>
              <w:rPr>
                <w:rStyle w:val="normaltextrun"/>
                <w:sz w:val="20"/>
              </w:rPr>
            </w:pPr>
          </w:p>
        </w:tc>
        <w:tc>
          <w:tcPr>
            <w:tcW w:w="1198" w:type="dxa"/>
          </w:tcPr>
          <w:p w14:paraId="5D337F20" w14:textId="77777777" w:rsidR="00955368" w:rsidRDefault="00955368" w:rsidP="000D6B07">
            <w:pPr>
              <w:pStyle w:val="BodyText"/>
              <w:spacing w:before="19"/>
              <w:ind w:left="0" w:right="5"/>
              <w:rPr>
                <w:rStyle w:val="normaltextrun"/>
                <w:sz w:val="20"/>
              </w:rPr>
            </w:pPr>
          </w:p>
        </w:tc>
        <w:tc>
          <w:tcPr>
            <w:tcW w:w="1267" w:type="dxa"/>
          </w:tcPr>
          <w:p w14:paraId="1BA0D55B" w14:textId="77777777" w:rsidR="00955368" w:rsidRDefault="00955368" w:rsidP="000D6B07">
            <w:pPr>
              <w:pStyle w:val="BodyText"/>
              <w:spacing w:before="19"/>
              <w:ind w:left="0" w:right="5"/>
              <w:rPr>
                <w:rStyle w:val="normaltextrun"/>
                <w:sz w:val="20"/>
              </w:rPr>
            </w:pPr>
          </w:p>
        </w:tc>
        <w:tc>
          <w:tcPr>
            <w:tcW w:w="1590" w:type="dxa"/>
          </w:tcPr>
          <w:p w14:paraId="0425B8AA" w14:textId="77777777" w:rsidR="00955368" w:rsidRDefault="00955368" w:rsidP="000D6B07">
            <w:pPr>
              <w:pStyle w:val="BodyText"/>
              <w:spacing w:before="19"/>
              <w:ind w:left="0" w:right="5"/>
              <w:rPr>
                <w:rStyle w:val="normaltextrun"/>
                <w:sz w:val="20"/>
              </w:rPr>
            </w:pPr>
          </w:p>
        </w:tc>
        <w:tc>
          <w:tcPr>
            <w:tcW w:w="3544" w:type="dxa"/>
          </w:tcPr>
          <w:p w14:paraId="3629F281" w14:textId="77777777" w:rsidR="00955368" w:rsidRDefault="00955368" w:rsidP="000D6B07">
            <w:pPr>
              <w:pStyle w:val="BodyText"/>
              <w:spacing w:before="19"/>
              <w:ind w:left="0" w:right="5"/>
              <w:rPr>
                <w:rStyle w:val="normaltextrun"/>
                <w:sz w:val="20"/>
              </w:rPr>
            </w:pPr>
          </w:p>
        </w:tc>
        <w:tc>
          <w:tcPr>
            <w:tcW w:w="2060" w:type="dxa"/>
          </w:tcPr>
          <w:p w14:paraId="024900CE" w14:textId="77777777" w:rsidR="00955368" w:rsidRDefault="00955368" w:rsidP="000D6B07">
            <w:pPr>
              <w:pStyle w:val="BodyText"/>
              <w:spacing w:before="19"/>
              <w:ind w:left="0" w:right="5"/>
              <w:rPr>
                <w:rStyle w:val="normaltextrun"/>
                <w:sz w:val="20"/>
              </w:rPr>
            </w:pPr>
          </w:p>
        </w:tc>
      </w:tr>
      <w:tr w:rsidR="00955368" w14:paraId="40DBE42E" w14:textId="77777777" w:rsidTr="000D6B07">
        <w:trPr>
          <w:trHeight w:val="274"/>
        </w:trPr>
        <w:tc>
          <w:tcPr>
            <w:tcW w:w="834" w:type="dxa"/>
          </w:tcPr>
          <w:p w14:paraId="2103E316" w14:textId="77777777" w:rsidR="00955368" w:rsidRDefault="00955368" w:rsidP="000D6B07">
            <w:pPr>
              <w:pStyle w:val="BodyText"/>
              <w:spacing w:before="19"/>
              <w:ind w:left="0" w:right="5"/>
              <w:rPr>
                <w:rStyle w:val="normaltextrun"/>
                <w:sz w:val="20"/>
              </w:rPr>
            </w:pPr>
          </w:p>
        </w:tc>
        <w:tc>
          <w:tcPr>
            <w:tcW w:w="1198" w:type="dxa"/>
          </w:tcPr>
          <w:p w14:paraId="2D2B7D70" w14:textId="77777777" w:rsidR="00955368" w:rsidRDefault="00955368" w:rsidP="000D6B07">
            <w:pPr>
              <w:pStyle w:val="BodyText"/>
              <w:spacing w:before="19"/>
              <w:ind w:left="0" w:right="5"/>
              <w:rPr>
                <w:rStyle w:val="normaltextrun"/>
                <w:sz w:val="20"/>
              </w:rPr>
            </w:pPr>
          </w:p>
        </w:tc>
        <w:tc>
          <w:tcPr>
            <w:tcW w:w="1267" w:type="dxa"/>
          </w:tcPr>
          <w:p w14:paraId="7877FF3C" w14:textId="77777777" w:rsidR="00955368" w:rsidRDefault="00955368" w:rsidP="000D6B07">
            <w:pPr>
              <w:pStyle w:val="BodyText"/>
              <w:spacing w:before="19"/>
              <w:ind w:left="0" w:right="5"/>
              <w:rPr>
                <w:rStyle w:val="normaltextrun"/>
                <w:sz w:val="20"/>
              </w:rPr>
            </w:pPr>
          </w:p>
        </w:tc>
        <w:tc>
          <w:tcPr>
            <w:tcW w:w="1590" w:type="dxa"/>
          </w:tcPr>
          <w:p w14:paraId="2E87A0ED" w14:textId="77777777" w:rsidR="00955368" w:rsidRDefault="00955368" w:rsidP="000D6B07">
            <w:pPr>
              <w:pStyle w:val="BodyText"/>
              <w:spacing w:before="19"/>
              <w:ind w:left="0" w:right="5"/>
              <w:rPr>
                <w:rStyle w:val="normaltextrun"/>
                <w:sz w:val="20"/>
              </w:rPr>
            </w:pPr>
          </w:p>
        </w:tc>
        <w:tc>
          <w:tcPr>
            <w:tcW w:w="3544" w:type="dxa"/>
          </w:tcPr>
          <w:p w14:paraId="24356EF4" w14:textId="77777777" w:rsidR="00955368" w:rsidRDefault="00955368" w:rsidP="000D6B07">
            <w:pPr>
              <w:pStyle w:val="BodyText"/>
              <w:spacing w:before="19"/>
              <w:ind w:left="0" w:right="5"/>
              <w:rPr>
                <w:rStyle w:val="normaltextrun"/>
                <w:sz w:val="20"/>
              </w:rPr>
            </w:pPr>
          </w:p>
        </w:tc>
        <w:tc>
          <w:tcPr>
            <w:tcW w:w="2060" w:type="dxa"/>
          </w:tcPr>
          <w:p w14:paraId="30EE4BBA" w14:textId="77777777" w:rsidR="00955368" w:rsidRDefault="00955368" w:rsidP="000D6B07">
            <w:pPr>
              <w:pStyle w:val="BodyText"/>
              <w:spacing w:before="19"/>
              <w:ind w:left="0" w:right="5"/>
              <w:rPr>
                <w:rStyle w:val="normaltextrun"/>
                <w:sz w:val="20"/>
              </w:rPr>
            </w:pPr>
          </w:p>
        </w:tc>
      </w:tr>
      <w:tr w:rsidR="00955368" w14:paraId="689B93C7" w14:textId="77777777" w:rsidTr="000D6B07">
        <w:trPr>
          <w:trHeight w:val="274"/>
        </w:trPr>
        <w:tc>
          <w:tcPr>
            <w:tcW w:w="834" w:type="dxa"/>
          </w:tcPr>
          <w:p w14:paraId="4ECD88BC" w14:textId="77777777" w:rsidR="00955368" w:rsidRDefault="00955368" w:rsidP="000D6B07">
            <w:pPr>
              <w:pStyle w:val="BodyText"/>
              <w:spacing w:before="19"/>
              <w:ind w:left="0" w:right="5"/>
              <w:rPr>
                <w:rStyle w:val="normaltextrun"/>
                <w:sz w:val="20"/>
              </w:rPr>
            </w:pPr>
          </w:p>
        </w:tc>
        <w:tc>
          <w:tcPr>
            <w:tcW w:w="1198" w:type="dxa"/>
          </w:tcPr>
          <w:p w14:paraId="3E036DD6" w14:textId="77777777" w:rsidR="00955368" w:rsidRDefault="00955368" w:rsidP="000D6B07">
            <w:pPr>
              <w:pStyle w:val="BodyText"/>
              <w:spacing w:before="19"/>
              <w:ind w:left="0" w:right="5"/>
              <w:rPr>
                <w:rStyle w:val="normaltextrun"/>
                <w:sz w:val="20"/>
              </w:rPr>
            </w:pPr>
          </w:p>
        </w:tc>
        <w:tc>
          <w:tcPr>
            <w:tcW w:w="1267" w:type="dxa"/>
          </w:tcPr>
          <w:p w14:paraId="249986E8" w14:textId="77777777" w:rsidR="00955368" w:rsidRDefault="00955368" w:rsidP="000D6B07">
            <w:pPr>
              <w:pStyle w:val="BodyText"/>
              <w:spacing w:before="19"/>
              <w:ind w:left="0" w:right="5"/>
              <w:rPr>
                <w:rStyle w:val="normaltextrun"/>
                <w:sz w:val="20"/>
              </w:rPr>
            </w:pPr>
          </w:p>
        </w:tc>
        <w:tc>
          <w:tcPr>
            <w:tcW w:w="1590" w:type="dxa"/>
          </w:tcPr>
          <w:p w14:paraId="30D935CB" w14:textId="77777777" w:rsidR="00955368" w:rsidRDefault="00955368" w:rsidP="000D6B07">
            <w:pPr>
              <w:pStyle w:val="BodyText"/>
              <w:spacing w:before="19"/>
              <w:ind w:left="0" w:right="5"/>
              <w:rPr>
                <w:rStyle w:val="normaltextrun"/>
                <w:sz w:val="20"/>
              </w:rPr>
            </w:pPr>
          </w:p>
        </w:tc>
        <w:tc>
          <w:tcPr>
            <w:tcW w:w="3544" w:type="dxa"/>
          </w:tcPr>
          <w:p w14:paraId="17F1797A" w14:textId="77777777" w:rsidR="00955368" w:rsidRDefault="00955368" w:rsidP="000D6B07">
            <w:pPr>
              <w:pStyle w:val="BodyText"/>
              <w:spacing w:before="19"/>
              <w:ind w:left="0" w:right="5"/>
              <w:rPr>
                <w:rStyle w:val="normaltextrun"/>
                <w:sz w:val="20"/>
              </w:rPr>
            </w:pPr>
          </w:p>
        </w:tc>
        <w:tc>
          <w:tcPr>
            <w:tcW w:w="2060" w:type="dxa"/>
          </w:tcPr>
          <w:p w14:paraId="25CDF0CC" w14:textId="77777777" w:rsidR="00955368" w:rsidRDefault="00955368" w:rsidP="000D6B07">
            <w:pPr>
              <w:pStyle w:val="BodyText"/>
              <w:spacing w:before="19"/>
              <w:ind w:left="0" w:right="5"/>
              <w:rPr>
                <w:rStyle w:val="normaltextrun"/>
                <w:sz w:val="20"/>
              </w:rPr>
            </w:pPr>
          </w:p>
        </w:tc>
      </w:tr>
      <w:tr w:rsidR="00955368" w14:paraId="543A0ED0" w14:textId="77777777" w:rsidTr="000D6B07">
        <w:trPr>
          <w:trHeight w:val="291"/>
        </w:trPr>
        <w:tc>
          <w:tcPr>
            <w:tcW w:w="834" w:type="dxa"/>
          </w:tcPr>
          <w:p w14:paraId="3381390C" w14:textId="77777777" w:rsidR="00955368" w:rsidRDefault="00955368" w:rsidP="000D6B07">
            <w:pPr>
              <w:pStyle w:val="BodyText"/>
              <w:spacing w:before="19"/>
              <w:ind w:left="0" w:right="5"/>
              <w:rPr>
                <w:rStyle w:val="normaltextrun"/>
                <w:sz w:val="20"/>
              </w:rPr>
            </w:pPr>
          </w:p>
        </w:tc>
        <w:tc>
          <w:tcPr>
            <w:tcW w:w="1198" w:type="dxa"/>
          </w:tcPr>
          <w:p w14:paraId="7F764F95" w14:textId="77777777" w:rsidR="00955368" w:rsidRDefault="00955368" w:rsidP="000D6B07">
            <w:pPr>
              <w:pStyle w:val="BodyText"/>
              <w:spacing w:before="19"/>
              <w:ind w:left="0" w:right="5"/>
              <w:rPr>
                <w:rStyle w:val="normaltextrun"/>
                <w:sz w:val="20"/>
              </w:rPr>
            </w:pPr>
          </w:p>
        </w:tc>
        <w:tc>
          <w:tcPr>
            <w:tcW w:w="1267" w:type="dxa"/>
          </w:tcPr>
          <w:p w14:paraId="78D7F93E" w14:textId="77777777" w:rsidR="00955368" w:rsidRDefault="00955368" w:rsidP="000D6B07">
            <w:pPr>
              <w:pStyle w:val="BodyText"/>
              <w:spacing w:before="19"/>
              <w:ind w:left="0" w:right="5"/>
              <w:rPr>
                <w:rStyle w:val="normaltextrun"/>
                <w:sz w:val="20"/>
              </w:rPr>
            </w:pPr>
          </w:p>
        </w:tc>
        <w:tc>
          <w:tcPr>
            <w:tcW w:w="1590" w:type="dxa"/>
          </w:tcPr>
          <w:p w14:paraId="1081B1F1" w14:textId="77777777" w:rsidR="00955368" w:rsidRDefault="00955368" w:rsidP="000D6B07">
            <w:pPr>
              <w:pStyle w:val="BodyText"/>
              <w:spacing w:before="19"/>
              <w:ind w:left="0" w:right="5"/>
              <w:rPr>
                <w:rStyle w:val="normaltextrun"/>
                <w:sz w:val="20"/>
              </w:rPr>
            </w:pPr>
          </w:p>
        </w:tc>
        <w:tc>
          <w:tcPr>
            <w:tcW w:w="3544" w:type="dxa"/>
          </w:tcPr>
          <w:p w14:paraId="5A942C1D" w14:textId="77777777" w:rsidR="00955368" w:rsidRDefault="00955368" w:rsidP="000D6B07">
            <w:pPr>
              <w:pStyle w:val="BodyText"/>
              <w:spacing w:before="19"/>
              <w:ind w:left="0" w:right="5"/>
              <w:rPr>
                <w:rStyle w:val="normaltextrun"/>
                <w:sz w:val="20"/>
              </w:rPr>
            </w:pPr>
          </w:p>
        </w:tc>
        <w:tc>
          <w:tcPr>
            <w:tcW w:w="2060" w:type="dxa"/>
          </w:tcPr>
          <w:p w14:paraId="016D2BE8" w14:textId="77777777" w:rsidR="00955368" w:rsidRDefault="00955368" w:rsidP="000D6B07">
            <w:pPr>
              <w:pStyle w:val="BodyText"/>
              <w:spacing w:before="19"/>
              <w:ind w:left="0" w:right="5"/>
              <w:rPr>
                <w:rStyle w:val="normaltextrun"/>
                <w:sz w:val="20"/>
              </w:rPr>
            </w:pPr>
          </w:p>
        </w:tc>
      </w:tr>
      <w:tr w:rsidR="00955368" w14:paraId="56A69C5C" w14:textId="77777777" w:rsidTr="000D6B07">
        <w:trPr>
          <w:trHeight w:val="274"/>
        </w:trPr>
        <w:tc>
          <w:tcPr>
            <w:tcW w:w="834" w:type="dxa"/>
          </w:tcPr>
          <w:p w14:paraId="52572FDB" w14:textId="77777777" w:rsidR="00955368" w:rsidRDefault="00955368" w:rsidP="000D6B07">
            <w:pPr>
              <w:pStyle w:val="BodyText"/>
              <w:spacing w:before="19"/>
              <w:ind w:left="0" w:right="5"/>
              <w:rPr>
                <w:rStyle w:val="normaltextrun"/>
                <w:sz w:val="20"/>
              </w:rPr>
            </w:pPr>
          </w:p>
        </w:tc>
        <w:tc>
          <w:tcPr>
            <w:tcW w:w="1198" w:type="dxa"/>
          </w:tcPr>
          <w:p w14:paraId="75D3D83F" w14:textId="77777777" w:rsidR="00955368" w:rsidRDefault="00955368" w:rsidP="000D6B07">
            <w:pPr>
              <w:pStyle w:val="BodyText"/>
              <w:spacing w:before="19"/>
              <w:ind w:left="0" w:right="5"/>
              <w:rPr>
                <w:rStyle w:val="normaltextrun"/>
                <w:sz w:val="20"/>
              </w:rPr>
            </w:pPr>
          </w:p>
        </w:tc>
        <w:tc>
          <w:tcPr>
            <w:tcW w:w="1267" w:type="dxa"/>
          </w:tcPr>
          <w:p w14:paraId="5B1BD41C" w14:textId="77777777" w:rsidR="00955368" w:rsidRDefault="00955368" w:rsidP="000D6B07">
            <w:pPr>
              <w:pStyle w:val="BodyText"/>
              <w:spacing w:before="19"/>
              <w:ind w:left="0" w:right="5"/>
              <w:rPr>
                <w:rStyle w:val="normaltextrun"/>
                <w:sz w:val="20"/>
              </w:rPr>
            </w:pPr>
          </w:p>
        </w:tc>
        <w:tc>
          <w:tcPr>
            <w:tcW w:w="1590" w:type="dxa"/>
          </w:tcPr>
          <w:p w14:paraId="55A50D50" w14:textId="77777777" w:rsidR="00955368" w:rsidRDefault="00955368" w:rsidP="000D6B07">
            <w:pPr>
              <w:pStyle w:val="BodyText"/>
              <w:spacing w:before="19"/>
              <w:ind w:left="0" w:right="5"/>
              <w:rPr>
                <w:rStyle w:val="normaltextrun"/>
                <w:sz w:val="20"/>
              </w:rPr>
            </w:pPr>
          </w:p>
        </w:tc>
        <w:tc>
          <w:tcPr>
            <w:tcW w:w="3544" w:type="dxa"/>
          </w:tcPr>
          <w:p w14:paraId="37FC996B" w14:textId="77777777" w:rsidR="00955368" w:rsidRDefault="00955368" w:rsidP="000D6B07">
            <w:pPr>
              <w:pStyle w:val="BodyText"/>
              <w:spacing w:before="19"/>
              <w:ind w:left="0" w:right="5"/>
              <w:rPr>
                <w:rStyle w:val="normaltextrun"/>
                <w:sz w:val="20"/>
              </w:rPr>
            </w:pPr>
          </w:p>
        </w:tc>
        <w:tc>
          <w:tcPr>
            <w:tcW w:w="2060" w:type="dxa"/>
          </w:tcPr>
          <w:p w14:paraId="7096722A" w14:textId="77777777" w:rsidR="00955368" w:rsidRDefault="00955368" w:rsidP="000D6B07">
            <w:pPr>
              <w:pStyle w:val="BodyText"/>
              <w:spacing w:before="19"/>
              <w:ind w:left="0" w:right="5"/>
              <w:rPr>
                <w:rStyle w:val="normaltextrun"/>
                <w:sz w:val="20"/>
              </w:rPr>
            </w:pPr>
          </w:p>
        </w:tc>
      </w:tr>
      <w:tr w:rsidR="00955368" w14:paraId="4F1930D8" w14:textId="77777777" w:rsidTr="000D6B07">
        <w:trPr>
          <w:trHeight w:val="274"/>
        </w:trPr>
        <w:tc>
          <w:tcPr>
            <w:tcW w:w="834" w:type="dxa"/>
          </w:tcPr>
          <w:p w14:paraId="50C94CDD" w14:textId="77777777" w:rsidR="00955368" w:rsidRDefault="00955368" w:rsidP="000D6B07">
            <w:pPr>
              <w:pStyle w:val="BodyText"/>
              <w:spacing w:before="19"/>
              <w:ind w:left="0" w:right="5"/>
              <w:rPr>
                <w:rStyle w:val="normaltextrun"/>
                <w:sz w:val="20"/>
              </w:rPr>
            </w:pPr>
          </w:p>
        </w:tc>
        <w:tc>
          <w:tcPr>
            <w:tcW w:w="1198" w:type="dxa"/>
          </w:tcPr>
          <w:p w14:paraId="55969326" w14:textId="77777777" w:rsidR="00955368" w:rsidRDefault="00955368" w:rsidP="000D6B07">
            <w:pPr>
              <w:pStyle w:val="BodyText"/>
              <w:spacing w:before="19"/>
              <w:ind w:left="0" w:right="5"/>
              <w:rPr>
                <w:rStyle w:val="normaltextrun"/>
                <w:sz w:val="20"/>
              </w:rPr>
            </w:pPr>
          </w:p>
        </w:tc>
        <w:tc>
          <w:tcPr>
            <w:tcW w:w="1267" w:type="dxa"/>
          </w:tcPr>
          <w:p w14:paraId="0C9802FB" w14:textId="77777777" w:rsidR="00955368" w:rsidRDefault="00955368" w:rsidP="000D6B07">
            <w:pPr>
              <w:pStyle w:val="BodyText"/>
              <w:spacing w:before="19"/>
              <w:ind w:left="0" w:right="5"/>
              <w:rPr>
                <w:rStyle w:val="normaltextrun"/>
                <w:sz w:val="20"/>
              </w:rPr>
            </w:pPr>
          </w:p>
        </w:tc>
        <w:tc>
          <w:tcPr>
            <w:tcW w:w="1590" w:type="dxa"/>
          </w:tcPr>
          <w:p w14:paraId="3EB7196C" w14:textId="77777777" w:rsidR="00955368" w:rsidRDefault="00955368" w:rsidP="000D6B07">
            <w:pPr>
              <w:pStyle w:val="BodyText"/>
              <w:spacing w:before="19"/>
              <w:ind w:left="0" w:right="5"/>
              <w:rPr>
                <w:rStyle w:val="normaltextrun"/>
                <w:sz w:val="20"/>
              </w:rPr>
            </w:pPr>
          </w:p>
        </w:tc>
        <w:tc>
          <w:tcPr>
            <w:tcW w:w="3544" w:type="dxa"/>
          </w:tcPr>
          <w:p w14:paraId="11570D98" w14:textId="77777777" w:rsidR="00955368" w:rsidRDefault="00955368" w:rsidP="000D6B07">
            <w:pPr>
              <w:pStyle w:val="BodyText"/>
              <w:spacing w:before="19"/>
              <w:ind w:left="0" w:right="5"/>
              <w:rPr>
                <w:rStyle w:val="normaltextrun"/>
                <w:sz w:val="20"/>
              </w:rPr>
            </w:pPr>
          </w:p>
        </w:tc>
        <w:tc>
          <w:tcPr>
            <w:tcW w:w="2060" w:type="dxa"/>
          </w:tcPr>
          <w:p w14:paraId="53B12D06" w14:textId="77777777" w:rsidR="00955368" w:rsidRDefault="00955368" w:rsidP="000D6B07">
            <w:pPr>
              <w:pStyle w:val="BodyText"/>
              <w:spacing w:before="19"/>
              <w:ind w:left="0" w:right="5"/>
              <w:rPr>
                <w:rStyle w:val="normaltextrun"/>
                <w:sz w:val="20"/>
              </w:rPr>
            </w:pPr>
          </w:p>
        </w:tc>
      </w:tr>
      <w:tr w:rsidR="00955368" w14:paraId="10F6FD42" w14:textId="77777777" w:rsidTr="000D6B07">
        <w:trPr>
          <w:trHeight w:val="274"/>
        </w:trPr>
        <w:tc>
          <w:tcPr>
            <w:tcW w:w="834" w:type="dxa"/>
          </w:tcPr>
          <w:p w14:paraId="1473BD5E" w14:textId="77777777" w:rsidR="00955368" w:rsidRDefault="00955368" w:rsidP="000D6B07">
            <w:pPr>
              <w:pStyle w:val="BodyText"/>
              <w:spacing w:before="19"/>
              <w:ind w:left="0" w:right="5"/>
              <w:rPr>
                <w:rStyle w:val="normaltextrun"/>
                <w:sz w:val="20"/>
              </w:rPr>
            </w:pPr>
          </w:p>
        </w:tc>
        <w:tc>
          <w:tcPr>
            <w:tcW w:w="1198" w:type="dxa"/>
          </w:tcPr>
          <w:p w14:paraId="37346C08" w14:textId="77777777" w:rsidR="00955368" w:rsidRDefault="00955368" w:rsidP="000D6B07">
            <w:pPr>
              <w:pStyle w:val="BodyText"/>
              <w:spacing w:before="19"/>
              <w:ind w:left="0" w:right="5"/>
              <w:rPr>
                <w:rStyle w:val="normaltextrun"/>
                <w:sz w:val="20"/>
              </w:rPr>
            </w:pPr>
          </w:p>
        </w:tc>
        <w:tc>
          <w:tcPr>
            <w:tcW w:w="1267" w:type="dxa"/>
          </w:tcPr>
          <w:p w14:paraId="7121412D" w14:textId="77777777" w:rsidR="00955368" w:rsidRDefault="00955368" w:rsidP="000D6B07">
            <w:pPr>
              <w:pStyle w:val="BodyText"/>
              <w:spacing w:before="19"/>
              <w:ind w:left="0" w:right="5"/>
              <w:rPr>
                <w:rStyle w:val="normaltextrun"/>
                <w:sz w:val="20"/>
              </w:rPr>
            </w:pPr>
          </w:p>
        </w:tc>
        <w:tc>
          <w:tcPr>
            <w:tcW w:w="1590" w:type="dxa"/>
          </w:tcPr>
          <w:p w14:paraId="23CE461F" w14:textId="77777777" w:rsidR="00955368" w:rsidRDefault="00955368" w:rsidP="000D6B07">
            <w:pPr>
              <w:pStyle w:val="BodyText"/>
              <w:spacing w:before="19"/>
              <w:ind w:left="0" w:right="5"/>
              <w:rPr>
                <w:rStyle w:val="normaltextrun"/>
                <w:sz w:val="20"/>
              </w:rPr>
            </w:pPr>
          </w:p>
        </w:tc>
        <w:tc>
          <w:tcPr>
            <w:tcW w:w="3544" w:type="dxa"/>
          </w:tcPr>
          <w:p w14:paraId="3B64E6F5" w14:textId="77777777" w:rsidR="00955368" w:rsidRDefault="00955368" w:rsidP="000D6B07">
            <w:pPr>
              <w:pStyle w:val="BodyText"/>
              <w:spacing w:before="19"/>
              <w:ind w:left="0" w:right="5"/>
              <w:rPr>
                <w:rStyle w:val="normaltextrun"/>
                <w:sz w:val="20"/>
              </w:rPr>
            </w:pPr>
          </w:p>
        </w:tc>
        <w:tc>
          <w:tcPr>
            <w:tcW w:w="2060" w:type="dxa"/>
          </w:tcPr>
          <w:p w14:paraId="28FD1AB9" w14:textId="77777777" w:rsidR="00955368" w:rsidRDefault="00955368" w:rsidP="000D6B07">
            <w:pPr>
              <w:pStyle w:val="BodyText"/>
              <w:spacing w:before="19"/>
              <w:ind w:left="0" w:right="5"/>
              <w:rPr>
                <w:rStyle w:val="normaltextrun"/>
                <w:sz w:val="20"/>
              </w:rPr>
            </w:pPr>
          </w:p>
        </w:tc>
      </w:tr>
      <w:tr w:rsidR="00955368" w14:paraId="7307C2B3" w14:textId="77777777" w:rsidTr="000D6B07">
        <w:trPr>
          <w:trHeight w:val="291"/>
        </w:trPr>
        <w:tc>
          <w:tcPr>
            <w:tcW w:w="834" w:type="dxa"/>
          </w:tcPr>
          <w:p w14:paraId="6E5E7C7B" w14:textId="77777777" w:rsidR="00955368" w:rsidRDefault="00955368" w:rsidP="000D6B07">
            <w:pPr>
              <w:pStyle w:val="BodyText"/>
              <w:spacing w:before="19"/>
              <w:ind w:left="0" w:right="5"/>
              <w:rPr>
                <w:rStyle w:val="normaltextrun"/>
                <w:sz w:val="20"/>
              </w:rPr>
            </w:pPr>
          </w:p>
        </w:tc>
        <w:tc>
          <w:tcPr>
            <w:tcW w:w="1198" w:type="dxa"/>
          </w:tcPr>
          <w:p w14:paraId="39DA5AAB" w14:textId="77777777" w:rsidR="00955368" w:rsidRDefault="00955368" w:rsidP="000D6B07">
            <w:pPr>
              <w:pStyle w:val="BodyText"/>
              <w:spacing w:before="19"/>
              <w:ind w:left="0" w:right="5"/>
              <w:rPr>
                <w:rStyle w:val="normaltextrun"/>
                <w:sz w:val="20"/>
              </w:rPr>
            </w:pPr>
          </w:p>
        </w:tc>
        <w:tc>
          <w:tcPr>
            <w:tcW w:w="1267" w:type="dxa"/>
          </w:tcPr>
          <w:p w14:paraId="08D51FD3" w14:textId="77777777" w:rsidR="00955368" w:rsidRDefault="00955368" w:rsidP="000D6B07">
            <w:pPr>
              <w:pStyle w:val="BodyText"/>
              <w:spacing w:before="19"/>
              <w:ind w:left="0" w:right="5"/>
              <w:rPr>
                <w:rStyle w:val="normaltextrun"/>
                <w:sz w:val="20"/>
              </w:rPr>
            </w:pPr>
          </w:p>
        </w:tc>
        <w:tc>
          <w:tcPr>
            <w:tcW w:w="1590" w:type="dxa"/>
          </w:tcPr>
          <w:p w14:paraId="7332A2FD" w14:textId="77777777" w:rsidR="00955368" w:rsidRDefault="00955368" w:rsidP="000D6B07">
            <w:pPr>
              <w:pStyle w:val="BodyText"/>
              <w:spacing w:before="19"/>
              <w:ind w:left="0" w:right="5"/>
              <w:rPr>
                <w:rStyle w:val="normaltextrun"/>
                <w:sz w:val="20"/>
              </w:rPr>
            </w:pPr>
          </w:p>
        </w:tc>
        <w:tc>
          <w:tcPr>
            <w:tcW w:w="3544" w:type="dxa"/>
          </w:tcPr>
          <w:p w14:paraId="78A3ACBB" w14:textId="77777777" w:rsidR="00955368" w:rsidRDefault="00955368" w:rsidP="000D6B07">
            <w:pPr>
              <w:pStyle w:val="BodyText"/>
              <w:spacing w:before="19"/>
              <w:ind w:left="0" w:right="5"/>
              <w:rPr>
                <w:rStyle w:val="normaltextrun"/>
                <w:sz w:val="20"/>
              </w:rPr>
            </w:pPr>
          </w:p>
        </w:tc>
        <w:tc>
          <w:tcPr>
            <w:tcW w:w="2060" w:type="dxa"/>
          </w:tcPr>
          <w:p w14:paraId="3A2686A2" w14:textId="77777777" w:rsidR="00955368" w:rsidRDefault="00955368" w:rsidP="000D6B07">
            <w:pPr>
              <w:pStyle w:val="BodyText"/>
              <w:spacing w:before="19"/>
              <w:ind w:left="0" w:right="5"/>
              <w:rPr>
                <w:rStyle w:val="normaltextrun"/>
                <w:sz w:val="20"/>
              </w:rPr>
            </w:pPr>
          </w:p>
        </w:tc>
      </w:tr>
      <w:tr w:rsidR="00955368" w14:paraId="0ADD330C" w14:textId="77777777" w:rsidTr="000D6B07">
        <w:trPr>
          <w:trHeight w:val="274"/>
        </w:trPr>
        <w:tc>
          <w:tcPr>
            <w:tcW w:w="834" w:type="dxa"/>
          </w:tcPr>
          <w:p w14:paraId="0BC542AB" w14:textId="77777777" w:rsidR="00955368" w:rsidRDefault="00955368" w:rsidP="000D6B07">
            <w:pPr>
              <w:pStyle w:val="BodyText"/>
              <w:spacing w:before="19"/>
              <w:ind w:left="0" w:right="5"/>
              <w:rPr>
                <w:rStyle w:val="normaltextrun"/>
                <w:sz w:val="20"/>
              </w:rPr>
            </w:pPr>
          </w:p>
        </w:tc>
        <w:tc>
          <w:tcPr>
            <w:tcW w:w="1198" w:type="dxa"/>
          </w:tcPr>
          <w:p w14:paraId="299B547E" w14:textId="77777777" w:rsidR="00955368" w:rsidRDefault="00955368" w:rsidP="000D6B07">
            <w:pPr>
              <w:pStyle w:val="BodyText"/>
              <w:spacing w:before="19"/>
              <w:ind w:left="0" w:right="5"/>
              <w:rPr>
                <w:rStyle w:val="normaltextrun"/>
                <w:sz w:val="20"/>
              </w:rPr>
            </w:pPr>
          </w:p>
        </w:tc>
        <w:tc>
          <w:tcPr>
            <w:tcW w:w="1267" w:type="dxa"/>
          </w:tcPr>
          <w:p w14:paraId="47052C5B" w14:textId="77777777" w:rsidR="00955368" w:rsidRDefault="00955368" w:rsidP="000D6B07">
            <w:pPr>
              <w:pStyle w:val="BodyText"/>
              <w:spacing w:before="19"/>
              <w:ind w:left="0" w:right="5"/>
              <w:rPr>
                <w:rStyle w:val="normaltextrun"/>
                <w:sz w:val="20"/>
              </w:rPr>
            </w:pPr>
          </w:p>
        </w:tc>
        <w:tc>
          <w:tcPr>
            <w:tcW w:w="1590" w:type="dxa"/>
          </w:tcPr>
          <w:p w14:paraId="2C837CF2" w14:textId="77777777" w:rsidR="00955368" w:rsidRDefault="00955368" w:rsidP="000D6B07">
            <w:pPr>
              <w:pStyle w:val="BodyText"/>
              <w:spacing w:before="19"/>
              <w:ind w:left="0" w:right="5"/>
              <w:rPr>
                <w:rStyle w:val="normaltextrun"/>
                <w:sz w:val="20"/>
              </w:rPr>
            </w:pPr>
          </w:p>
        </w:tc>
        <w:tc>
          <w:tcPr>
            <w:tcW w:w="3544" w:type="dxa"/>
          </w:tcPr>
          <w:p w14:paraId="4B5D1A3E" w14:textId="77777777" w:rsidR="00955368" w:rsidRDefault="00955368" w:rsidP="000D6B07">
            <w:pPr>
              <w:pStyle w:val="BodyText"/>
              <w:spacing w:before="19"/>
              <w:ind w:left="0" w:right="5"/>
              <w:rPr>
                <w:rStyle w:val="normaltextrun"/>
                <w:sz w:val="20"/>
              </w:rPr>
            </w:pPr>
          </w:p>
        </w:tc>
        <w:tc>
          <w:tcPr>
            <w:tcW w:w="2060" w:type="dxa"/>
          </w:tcPr>
          <w:p w14:paraId="4DC49D8E" w14:textId="77777777" w:rsidR="00955368" w:rsidRDefault="00955368" w:rsidP="000D6B07">
            <w:pPr>
              <w:pStyle w:val="BodyText"/>
              <w:spacing w:before="19"/>
              <w:ind w:left="0" w:right="5"/>
              <w:rPr>
                <w:rStyle w:val="normaltextrun"/>
                <w:sz w:val="20"/>
              </w:rPr>
            </w:pPr>
          </w:p>
        </w:tc>
      </w:tr>
      <w:tr w:rsidR="00955368" w14:paraId="650349B4" w14:textId="77777777" w:rsidTr="000D6B07">
        <w:trPr>
          <w:trHeight w:val="274"/>
        </w:trPr>
        <w:tc>
          <w:tcPr>
            <w:tcW w:w="834" w:type="dxa"/>
          </w:tcPr>
          <w:p w14:paraId="62FBFA65" w14:textId="77777777" w:rsidR="00955368" w:rsidRDefault="00955368" w:rsidP="000D6B07">
            <w:pPr>
              <w:pStyle w:val="BodyText"/>
              <w:spacing w:before="19"/>
              <w:ind w:left="0" w:right="5"/>
              <w:rPr>
                <w:rStyle w:val="normaltextrun"/>
                <w:sz w:val="20"/>
              </w:rPr>
            </w:pPr>
          </w:p>
        </w:tc>
        <w:tc>
          <w:tcPr>
            <w:tcW w:w="1198" w:type="dxa"/>
          </w:tcPr>
          <w:p w14:paraId="77C1E6E1" w14:textId="77777777" w:rsidR="00955368" w:rsidRDefault="00955368" w:rsidP="000D6B07">
            <w:pPr>
              <w:pStyle w:val="BodyText"/>
              <w:spacing w:before="19"/>
              <w:ind w:left="0" w:right="5"/>
              <w:rPr>
                <w:rStyle w:val="normaltextrun"/>
                <w:sz w:val="20"/>
              </w:rPr>
            </w:pPr>
          </w:p>
        </w:tc>
        <w:tc>
          <w:tcPr>
            <w:tcW w:w="1267" w:type="dxa"/>
          </w:tcPr>
          <w:p w14:paraId="64C33F0C" w14:textId="77777777" w:rsidR="00955368" w:rsidRDefault="00955368" w:rsidP="000D6B07">
            <w:pPr>
              <w:pStyle w:val="BodyText"/>
              <w:spacing w:before="19"/>
              <w:ind w:left="0" w:right="5"/>
              <w:rPr>
                <w:rStyle w:val="normaltextrun"/>
                <w:sz w:val="20"/>
              </w:rPr>
            </w:pPr>
          </w:p>
        </w:tc>
        <w:tc>
          <w:tcPr>
            <w:tcW w:w="1590" w:type="dxa"/>
          </w:tcPr>
          <w:p w14:paraId="31568C32" w14:textId="77777777" w:rsidR="00955368" w:rsidRDefault="00955368" w:rsidP="000D6B07">
            <w:pPr>
              <w:pStyle w:val="BodyText"/>
              <w:spacing w:before="19"/>
              <w:ind w:left="0" w:right="5"/>
              <w:rPr>
                <w:rStyle w:val="normaltextrun"/>
                <w:sz w:val="20"/>
              </w:rPr>
            </w:pPr>
          </w:p>
        </w:tc>
        <w:tc>
          <w:tcPr>
            <w:tcW w:w="3544" w:type="dxa"/>
          </w:tcPr>
          <w:p w14:paraId="604D3606" w14:textId="77777777" w:rsidR="00955368" w:rsidRDefault="00955368" w:rsidP="000D6B07">
            <w:pPr>
              <w:pStyle w:val="BodyText"/>
              <w:spacing w:before="19"/>
              <w:ind w:left="0" w:right="5"/>
              <w:rPr>
                <w:rStyle w:val="normaltextrun"/>
                <w:sz w:val="20"/>
              </w:rPr>
            </w:pPr>
          </w:p>
        </w:tc>
        <w:tc>
          <w:tcPr>
            <w:tcW w:w="2060" w:type="dxa"/>
          </w:tcPr>
          <w:p w14:paraId="0D1E788C" w14:textId="77777777" w:rsidR="00955368" w:rsidRDefault="00955368" w:rsidP="000D6B07">
            <w:pPr>
              <w:pStyle w:val="BodyText"/>
              <w:spacing w:before="19"/>
              <w:ind w:left="0" w:right="5"/>
              <w:rPr>
                <w:rStyle w:val="normaltextrun"/>
                <w:sz w:val="20"/>
              </w:rPr>
            </w:pPr>
          </w:p>
        </w:tc>
      </w:tr>
      <w:tr w:rsidR="00955368" w14:paraId="48AAE200" w14:textId="77777777" w:rsidTr="000D6B07">
        <w:trPr>
          <w:trHeight w:val="274"/>
        </w:trPr>
        <w:tc>
          <w:tcPr>
            <w:tcW w:w="834" w:type="dxa"/>
          </w:tcPr>
          <w:p w14:paraId="4A2F7D18" w14:textId="77777777" w:rsidR="00955368" w:rsidRDefault="00955368" w:rsidP="000D6B07">
            <w:pPr>
              <w:pStyle w:val="BodyText"/>
              <w:spacing w:before="19"/>
              <w:ind w:left="0" w:right="5"/>
              <w:rPr>
                <w:rStyle w:val="normaltextrun"/>
                <w:sz w:val="20"/>
              </w:rPr>
            </w:pPr>
          </w:p>
        </w:tc>
        <w:tc>
          <w:tcPr>
            <w:tcW w:w="1198" w:type="dxa"/>
          </w:tcPr>
          <w:p w14:paraId="1ADEE17B" w14:textId="77777777" w:rsidR="00955368" w:rsidRDefault="00955368" w:rsidP="000D6B07">
            <w:pPr>
              <w:pStyle w:val="BodyText"/>
              <w:spacing w:before="19"/>
              <w:ind w:left="0" w:right="5"/>
              <w:rPr>
                <w:rStyle w:val="normaltextrun"/>
                <w:sz w:val="20"/>
              </w:rPr>
            </w:pPr>
          </w:p>
        </w:tc>
        <w:tc>
          <w:tcPr>
            <w:tcW w:w="1267" w:type="dxa"/>
          </w:tcPr>
          <w:p w14:paraId="737CE467" w14:textId="77777777" w:rsidR="00955368" w:rsidRDefault="00955368" w:rsidP="000D6B07">
            <w:pPr>
              <w:pStyle w:val="BodyText"/>
              <w:spacing w:before="19"/>
              <w:ind w:left="0" w:right="5"/>
              <w:rPr>
                <w:rStyle w:val="normaltextrun"/>
                <w:sz w:val="20"/>
              </w:rPr>
            </w:pPr>
          </w:p>
        </w:tc>
        <w:tc>
          <w:tcPr>
            <w:tcW w:w="1590" w:type="dxa"/>
          </w:tcPr>
          <w:p w14:paraId="19533084" w14:textId="77777777" w:rsidR="00955368" w:rsidRDefault="00955368" w:rsidP="000D6B07">
            <w:pPr>
              <w:pStyle w:val="BodyText"/>
              <w:spacing w:before="19"/>
              <w:ind w:left="0" w:right="5"/>
              <w:rPr>
                <w:rStyle w:val="normaltextrun"/>
                <w:sz w:val="20"/>
              </w:rPr>
            </w:pPr>
          </w:p>
        </w:tc>
        <w:tc>
          <w:tcPr>
            <w:tcW w:w="3544" w:type="dxa"/>
          </w:tcPr>
          <w:p w14:paraId="2778FD6A" w14:textId="77777777" w:rsidR="00955368" w:rsidRDefault="00955368" w:rsidP="000D6B07">
            <w:pPr>
              <w:pStyle w:val="BodyText"/>
              <w:spacing w:before="19"/>
              <w:ind w:left="0" w:right="5"/>
              <w:rPr>
                <w:rStyle w:val="normaltextrun"/>
                <w:sz w:val="20"/>
              </w:rPr>
            </w:pPr>
          </w:p>
        </w:tc>
        <w:tc>
          <w:tcPr>
            <w:tcW w:w="2060" w:type="dxa"/>
          </w:tcPr>
          <w:p w14:paraId="679E8D98" w14:textId="77777777" w:rsidR="00955368" w:rsidRDefault="00955368" w:rsidP="000D6B07">
            <w:pPr>
              <w:pStyle w:val="BodyText"/>
              <w:spacing w:before="19"/>
              <w:ind w:left="0" w:right="5"/>
              <w:rPr>
                <w:rStyle w:val="normaltextrun"/>
                <w:sz w:val="20"/>
              </w:rPr>
            </w:pPr>
          </w:p>
        </w:tc>
      </w:tr>
      <w:tr w:rsidR="00955368" w14:paraId="0C3C4B7D" w14:textId="77777777" w:rsidTr="000D6B07">
        <w:trPr>
          <w:trHeight w:val="291"/>
        </w:trPr>
        <w:tc>
          <w:tcPr>
            <w:tcW w:w="834" w:type="dxa"/>
          </w:tcPr>
          <w:p w14:paraId="5EACF569" w14:textId="77777777" w:rsidR="00955368" w:rsidRDefault="00955368" w:rsidP="000D6B07">
            <w:pPr>
              <w:pStyle w:val="BodyText"/>
              <w:spacing w:before="19"/>
              <w:ind w:left="0" w:right="5"/>
              <w:rPr>
                <w:rStyle w:val="normaltextrun"/>
                <w:sz w:val="20"/>
              </w:rPr>
            </w:pPr>
          </w:p>
        </w:tc>
        <w:tc>
          <w:tcPr>
            <w:tcW w:w="1198" w:type="dxa"/>
          </w:tcPr>
          <w:p w14:paraId="2C4FAE10" w14:textId="77777777" w:rsidR="00955368" w:rsidRDefault="00955368" w:rsidP="000D6B07">
            <w:pPr>
              <w:pStyle w:val="BodyText"/>
              <w:spacing w:before="19"/>
              <w:ind w:left="0" w:right="5"/>
              <w:rPr>
                <w:rStyle w:val="normaltextrun"/>
                <w:sz w:val="20"/>
              </w:rPr>
            </w:pPr>
          </w:p>
        </w:tc>
        <w:tc>
          <w:tcPr>
            <w:tcW w:w="1267" w:type="dxa"/>
          </w:tcPr>
          <w:p w14:paraId="07D56B64" w14:textId="77777777" w:rsidR="00955368" w:rsidRDefault="00955368" w:rsidP="000D6B07">
            <w:pPr>
              <w:pStyle w:val="BodyText"/>
              <w:spacing w:before="19"/>
              <w:ind w:left="0" w:right="5"/>
              <w:rPr>
                <w:rStyle w:val="normaltextrun"/>
                <w:sz w:val="20"/>
              </w:rPr>
            </w:pPr>
          </w:p>
        </w:tc>
        <w:tc>
          <w:tcPr>
            <w:tcW w:w="1590" w:type="dxa"/>
          </w:tcPr>
          <w:p w14:paraId="21858B0F" w14:textId="77777777" w:rsidR="00955368" w:rsidRDefault="00955368" w:rsidP="000D6B07">
            <w:pPr>
              <w:pStyle w:val="BodyText"/>
              <w:spacing w:before="19"/>
              <w:ind w:left="0" w:right="5"/>
              <w:rPr>
                <w:rStyle w:val="normaltextrun"/>
                <w:sz w:val="20"/>
              </w:rPr>
            </w:pPr>
          </w:p>
        </w:tc>
        <w:tc>
          <w:tcPr>
            <w:tcW w:w="3544" w:type="dxa"/>
          </w:tcPr>
          <w:p w14:paraId="1B348CFA" w14:textId="77777777" w:rsidR="00955368" w:rsidRDefault="00955368" w:rsidP="000D6B07">
            <w:pPr>
              <w:pStyle w:val="BodyText"/>
              <w:spacing w:before="19"/>
              <w:ind w:left="0" w:right="5"/>
              <w:rPr>
                <w:rStyle w:val="normaltextrun"/>
                <w:sz w:val="20"/>
              </w:rPr>
            </w:pPr>
          </w:p>
        </w:tc>
        <w:tc>
          <w:tcPr>
            <w:tcW w:w="2060" w:type="dxa"/>
          </w:tcPr>
          <w:p w14:paraId="4A111415" w14:textId="77777777" w:rsidR="00955368" w:rsidRDefault="00955368" w:rsidP="000D6B07">
            <w:pPr>
              <w:pStyle w:val="BodyText"/>
              <w:spacing w:before="19"/>
              <w:ind w:left="0" w:right="5"/>
              <w:rPr>
                <w:rStyle w:val="normaltextrun"/>
                <w:sz w:val="20"/>
              </w:rPr>
            </w:pPr>
          </w:p>
        </w:tc>
      </w:tr>
      <w:tr w:rsidR="00955368" w14:paraId="407D2BF4" w14:textId="77777777" w:rsidTr="000D6B07">
        <w:trPr>
          <w:trHeight w:val="274"/>
        </w:trPr>
        <w:tc>
          <w:tcPr>
            <w:tcW w:w="834" w:type="dxa"/>
          </w:tcPr>
          <w:p w14:paraId="0028B66F" w14:textId="77777777" w:rsidR="00955368" w:rsidRDefault="00955368" w:rsidP="000D6B07">
            <w:pPr>
              <w:pStyle w:val="BodyText"/>
              <w:spacing w:before="19"/>
              <w:ind w:left="0" w:right="5"/>
              <w:rPr>
                <w:rStyle w:val="normaltextrun"/>
                <w:sz w:val="20"/>
              </w:rPr>
            </w:pPr>
          </w:p>
        </w:tc>
        <w:tc>
          <w:tcPr>
            <w:tcW w:w="1198" w:type="dxa"/>
          </w:tcPr>
          <w:p w14:paraId="34EB6065" w14:textId="77777777" w:rsidR="00955368" w:rsidRDefault="00955368" w:rsidP="000D6B07">
            <w:pPr>
              <w:pStyle w:val="BodyText"/>
              <w:spacing w:before="19"/>
              <w:ind w:left="0" w:right="5"/>
              <w:rPr>
                <w:rStyle w:val="normaltextrun"/>
                <w:sz w:val="20"/>
              </w:rPr>
            </w:pPr>
          </w:p>
        </w:tc>
        <w:tc>
          <w:tcPr>
            <w:tcW w:w="1267" w:type="dxa"/>
          </w:tcPr>
          <w:p w14:paraId="44DDD2A4" w14:textId="77777777" w:rsidR="00955368" w:rsidRDefault="00955368" w:rsidP="000D6B07">
            <w:pPr>
              <w:pStyle w:val="BodyText"/>
              <w:spacing w:before="19"/>
              <w:ind w:left="0" w:right="5"/>
              <w:rPr>
                <w:rStyle w:val="normaltextrun"/>
                <w:sz w:val="20"/>
              </w:rPr>
            </w:pPr>
          </w:p>
        </w:tc>
        <w:tc>
          <w:tcPr>
            <w:tcW w:w="1590" w:type="dxa"/>
          </w:tcPr>
          <w:p w14:paraId="0CE6BE8A" w14:textId="77777777" w:rsidR="00955368" w:rsidRDefault="00955368" w:rsidP="000D6B07">
            <w:pPr>
              <w:pStyle w:val="BodyText"/>
              <w:spacing w:before="19"/>
              <w:ind w:left="0" w:right="5"/>
              <w:rPr>
                <w:rStyle w:val="normaltextrun"/>
                <w:sz w:val="20"/>
              </w:rPr>
            </w:pPr>
          </w:p>
        </w:tc>
        <w:tc>
          <w:tcPr>
            <w:tcW w:w="3544" w:type="dxa"/>
          </w:tcPr>
          <w:p w14:paraId="0B286943" w14:textId="77777777" w:rsidR="00955368" w:rsidRDefault="00955368" w:rsidP="000D6B07">
            <w:pPr>
              <w:pStyle w:val="BodyText"/>
              <w:spacing w:before="19"/>
              <w:ind w:left="0" w:right="5"/>
              <w:rPr>
                <w:rStyle w:val="normaltextrun"/>
                <w:sz w:val="20"/>
              </w:rPr>
            </w:pPr>
          </w:p>
        </w:tc>
        <w:tc>
          <w:tcPr>
            <w:tcW w:w="2060" w:type="dxa"/>
          </w:tcPr>
          <w:p w14:paraId="285ADA80" w14:textId="77777777" w:rsidR="00955368" w:rsidRDefault="00955368" w:rsidP="000D6B07">
            <w:pPr>
              <w:pStyle w:val="BodyText"/>
              <w:spacing w:before="19"/>
              <w:ind w:left="0" w:right="5"/>
              <w:rPr>
                <w:rStyle w:val="normaltextrun"/>
                <w:sz w:val="20"/>
              </w:rPr>
            </w:pPr>
          </w:p>
        </w:tc>
      </w:tr>
      <w:tr w:rsidR="00955368" w14:paraId="17F51E62" w14:textId="77777777" w:rsidTr="000D6B07">
        <w:trPr>
          <w:trHeight w:val="274"/>
        </w:trPr>
        <w:tc>
          <w:tcPr>
            <w:tcW w:w="834" w:type="dxa"/>
          </w:tcPr>
          <w:p w14:paraId="1D0C061C" w14:textId="77777777" w:rsidR="00955368" w:rsidRDefault="00955368" w:rsidP="000D6B07">
            <w:pPr>
              <w:pStyle w:val="BodyText"/>
              <w:spacing w:before="19"/>
              <w:ind w:left="0" w:right="5"/>
              <w:rPr>
                <w:rStyle w:val="normaltextrun"/>
                <w:sz w:val="20"/>
              </w:rPr>
            </w:pPr>
          </w:p>
        </w:tc>
        <w:tc>
          <w:tcPr>
            <w:tcW w:w="1198" w:type="dxa"/>
          </w:tcPr>
          <w:p w14:paraId="71532B2C" w14:textId="77777777" w:rsidR="00955368" w:rsidRDefault="00955368" w:rsidP="000D6B07">
            <w:pPr>
              <w:pStyle w:val="BodyText"/>
              <w:spacing w:before="19"/>
              <w:ind w:left="0" w:right="5"/>
              <w:rPr>
                <w:rStyle w:val="normaltextrun"/>
                <w:sz w:val="20"/>
              </w:rPr>
            </w:pPr>
          </w:p>
        </w:tc>
        <w:tc>
          <w:tcPr>
            <w:tcW w:w="1267" w:type="dxa"/>
          </w:tcPr>
          <w:p w14:paraId="1EAC305F" w14:textId="77777777" w:rsidR="00955368" w:rsidRDefault="00955368" w:rsidP="000D6B07">
            <w:pPr>
              <w:pStyle w:val="BodyText"/>
              <w:spacing w:before="19"/>
              <w:ind w:left="0" w:right="5"/>
              <w:rPr>
                <w:rStyle w:val="normaltextrun"/>
                <w:sz w:val="20"/>
              </w:rPr>
            </w:pPr>
          </w:p>
        </w:tc>
        <w:tc>
          <w:tcPr>
            <w:tcW w:w="1590" w:type="dxa"/>
          </w:tcPr>
          <w:p w14:paraId="4EC869E1" w14:textId="77777777" w:rsidR="00955368" w:rsidRDefault="00955368" w:rsidP="000D6B07">
            <w:pPr>
              <w:pStyle w:val="BodyText"/>
              <w:spacing w:before="19"/>
              <w:ind w:left="0" w:right="5"/>
              <w:rPr>
                <w:rStyle w:val="normaltextrun"/>
                <w:sz w:val="20"/>
              </w:rPr>
            </w:pPr>
          </w:p>
        </w:tc>
        <w:tc>
          <w:tcPr>
            <w:tcW w:w="3544" w:type="dxa"/>
          </w:tcPr>
          <w:p w14:paraId="7992AD82" w14:textId="77777777" w:rsidR="00955368" w:rsidRDefault="00955368" w:rsidP="000D6B07">
            <w:pPr>
              <w:pStyle w:val="BodyText"/>
              <w:spacing w:before="19"/>
              <w:ind w:left="0" w:right="5"/>
              <w:rPr>
                <w:rStyle w:val="normaltextrun"/>
                <w:sz w:val="20"/>
              </w:rPr>
            </w:pPr>
          </w:p>
        </w:tc>
        <w:tc>
          <w:tcPr>
            <w:tcW w:w="2060" w:type="dxa"/>
          </w:tcPr>
          <w:p w14:paraId="0B174D17" w14:textId="77777777" w:rsidR="00955368" w:rsidRDefault="00955368" w:rsidP="000D6B07">
            <w:pPr>
              <w:pStyle w:val="BodyText"/>
              <w:spacing w:before="19"/>
              <w:ind w:left="0" w:right="5"/>
              <w:rPr>
                <w:rStyle w:val="normaltextrun"/>
                <w:sz w:val="20"/>
              </w:rPr>
            </w:pPr>
          </w:p>
        </w:tc>
      </w:tr>
      <w:tr w:rsidR="00955368" w14:paraId="3AB16257" w14:textId="77777777" w:rsidTr="000D6B07">
        <w:trPr>
          <w:trHeight w:val="291"/>
        </w:trPr>
        <w:tc>
          <w:tcPr>
            <w:tcW w:w="834" w:type="dxa"/>
          </w:tcPr>
          <w:p w14:paraId="319B63D4" w14:textId="77777777" w:rsidR="00955368" w:rsidRDefault="00955368" w:rsidP="000D6B07">
            <w:pPr>
              <w:pStyle w:val="BodyText"/>
              <w:spacing w:before="19"/>
              <w:ind w:left="0" w:right="5"/>
              <w:rPr>
                <w:rStyle w:val="normaltextrun"/>
                <w:sz w:val="20"/>
              </w:rPr>
            </w:pPr>
          </w:p>
        </w:tc>
        <w:tc>
          <w:tcPr>
            <w:tcW w:w="1198" w:type="dxa"/>
          </w:tcPr>
          <w:p w14:paraId="315187C5" w14:textId="77777777" w:rsidR="00955368" w:rsidRDefault="00955368" w:rsidP="000D6B07">
            <w:pPr>
              <w:pStyle w:val="BodyText"/>
              <w:spacing w:before="19"/>
              <w:ind w:left="0" w:right="5"/>
              <w:rPr>
                <w:rStyle w:val="normaltextrun"/>
                <w:sz w:val="20"/>
              </w:rPr>
            </w:pPr>
          </w:p>
        </w:tc>
        <w:tc>
          <w:tcPr>
            <w:tcW w:w="1267" w:type="dxa"/>
          </w:tcPr>
          <w:p w14:paraId="1FD25C8C" w14:textId="77777777" w:rsidR="00955368" w:rsidRDefault="00955368" w:rsidP="000D6B07">
            <w:pPr>
              <w:pStyle w:val="BodyText"/>
              <w:spacing w:before="19"/>
              <w:ind w:left="0" w:right="5"/>
              <w:rPr>
                <w:rStyle w:val="normaltextrun"/>
                <w:sz w:val="20"/>
              </w:rPr>
            </w:pPr>
          </w:p>
        </w:tc>
        <w:tc>
          <w:tcPr>
            <w:tcW w:w="1590" w:type="dxa"/>
          </w:tcPr>
          <w:p w14:paraId="64352160" w14:textId="77777777" w:rsidR="00955368" w:rsidRDefault="00955368" w:rsidP="000D6B07">
            <w:pPr>
              <w:pStyle w:val="BodyText"/>
              <w:spacing w:before="19"/>
              <w:ind w:left="0" w:right="5"/>
              <w:rPr>
                <w:rStyle w:val="normaltextrun"/>
                <w:sz w:val="20"/>
              </w:rPr>
            </w:pPr>
          </w:p>
        </w:tc>
        <w:tc>
          <w:tcPr>
            <w:tcW w:w="3544" w:type="dxa"/>
          </w:tcPr>
          <w:p w14:paraId="654E5AC1" w14:textId="77777777" w:rsidR="00955368" w:rsidRDefault="00955368" w:rsidP="000D6B07">
            <w:pPr>
              <w:pStyle w:val="BodyText"/>
              <w:spacing w:before="19"/>
              <w:ind w:left="0" w:right="5"/>
              <w:rPr>
                <w:rStyle w:val="normaltextrun"/>
                <w:sz w:val="20"/>
              </w:rPr>
            </w:pPr>
          </w:p>
        </w:tc>
        <w:tc>
          <w:tcPr>
            <w:tcW w:w="2060" w:type="dxa"/>
          </w:tcPr>
          <w:p w14:paraId="09FC9A20" w14:textId="77777777" w:rsidR="00955368" w:rsidRDefault="00955368" w:rsidP="000D6B07">
            <w:pPr>
              <w:pStyle w:val="BodyText"/>
              <w:spacing w:before="19"/>
              <w:ind w:left="0" w:right="5"/>
              <w:rPr>
                <w:rStyle w:val="normaltextrun"/>
                <w:sz w:val="20"/>
              </w:rPr>
            </w:pPr>
          </w:p>
        </w:tc>
      </w:tr>
      <w:tr w:rsidR="00955368" w14:paraId="6717110E" w14:textId="77777777" w:rsidTr="000D6B07">
        <w:trPr>
          <w:trHeight w:val="274"/>
        </w:trPr>
        <w:tc>
          <w:tcPr>
            <w:tcW w:w="834" w:type="dxa"/>
          </w:tcPr>
          <w:p w14:paraId="42167D98" w14:textId="77777777" w:rsidR="00955368" w:rsidRDefault="00955368" w:rsidP="000D6B07">
            <w:pPr>
              <w:pStyle w:val="BodyText"/>
              <w:spacing w:before="19"/>
              <w:ind w:left="0" w:right="5"/>
              <w:rPr>
                <w:rStyle w:val="normaltextrun"/>
                <w:sz w:val="20"/>
              </w:rPr>
            </w:pPr>
          </w:p>
        </w:tc>
        <w:tc>
          <w:tcPr>
            <w:tcW w:w="1198" w:type="dxa"/>
          </w:tcPr>
          <w:p w14:paraId="73DD0FD3" w14:textId="77777777" w:rsidR="00955368" w:rsidRDefault="00955368" w:rsidP="000D6B07">
            <w:pPr>
              <w:pStyle w:val="BodyText"/>
              <w:spacing w:before="19"/>
              <w:ind w:left="0" w:right="5"/>
              <w:rPr>
                <w:rStyle w:val="normaltextrun"/>
                <w:sz w:val="20"/>
              </w:rPr>
            </w:pPr>
          </w:p>
        </w:tc>
        <w:tc>
          <w:tcPr>
            <w:tcW w:w="1267" w:type="dxa"/>
          </w:tcPr>
          <w:p w14:paraId="02B5092B" w14:textId="77777777" w:rsidR="00955368" w:rsidRDefault="00955368" w:rsidP="000D6B07">
            <w:pPr>
              <w:pStyle w:val="BodyText"/>
              <w:spacing w:before="19"/>
              <w:ind w:left="0" w:right="5"/>
              <w:rPr>
                <w:rStyle w:val="normaltextrun"/>
                <w:sz w:val="20"/>
              </w:rPr>
            </w:pPr>
          </w:p>
        </w:tc>
        <w:tc>
          <w:tcPr>
            <w:tcW w:w="1590" w:type="dxa"/>
          </w:tcPr>
          <w:p w14:paraId="762D5F4E" w14:textId="77777777" w:rsidR="00955368" w:rsidRDefault="00955368" w:rsidP="000D6B07">
            <w:pPr>
              <w:pStyle w:val="BodyText"/>
              <w:spacing w:before="19"/>
              <w:ind w:left="0" w:right="5"/>
              <w:rPr>
                <w:rStyle w:val="normaltextrun"/>
                <w:sz w:val="20"/>
              </w:rPr>
            </w:pPr>
          </w:p>
        </w:tc>
        <w:tc>
          <w:tcPr>
            <w:tcW w:w="3544" w:type="dxa"/>
          </w:tcPr>
          <w:p w14:paraId="45AE2561" w14:textId="77777777" w:rsidR="00955368" w:rsidRDefault="00955368" w:rsidP="000D6B07">
            <w:pPr>
              <w:pStyle w:val="BodyText"/>
              <w:spacing w:before="19"/>
              <w:ind w:left="0" w:right="5"/>
              <w:rPr>
                <w:rStyle w:val="normaltextrun"/>
                <w:sz w:val="20"/>
              </w:rPr>
            </w:pPr>
          </w:p>
        </w:tc>
        <w:tc>
          <w:tcPr>
            <w:tcW w:w="2060" w:type="dxa"/>
          </w:tcPr>
          <w:p w14:paraId="44DCD653" w14:textId="77777777" w:rsidR="00955368" w:rsidRDefault="00955368" w:rsidP="000D6B07">
            <w:pPr>
              <w:pStyle w:val="BodyText"/>
              <w:spacing w:before="19"/>
              <w:ind w:left="0" w:right="5"/>
              <w:rPr>
                <w:rStyle w:val="normaltextrun"/>
                <w:sz w:val="20"/>
              </w:rPr>
            </w:pPr>
          </w:p>
        </w:tc>
      </w:tr>
      <w:tr w:rsidR="00955368" w14:paraId="1EF8818C" w14:textId="77777777" w:rsidTr="000D6B07">
        <w:trPr>
          <w:trHeight w:val="274"/>
        </w:trPr>
        <w:tc>
          <w:tcPr>
            <w:tcW w:w="834" w:type="dxa"/>
          </w:tcPr>
          <w:p w14:paraId="7AF63D4B" w14:textId="77777777" w:rsidR="00955368" w:rsidRDefault="00955368" w:rsidP="000D6B07">
            <w:pPr>
              <w:pStyle w:val="BodyText"/>
              <w:spacing w:before="19"/>
              <w:ind w:left="0" w:right="5"/>
              <w:rPr>
                <w:rStyle w:val="normaltextrun"/>
                <w:sz w:val="20"/>
              </w:rPr>
            </w:pPr>
          </w:p>
        </w:tc>
        <w:tc>
          <w:tcPr>
            <w:tcW w:w="1198" w:type="dxa"/>
          </w:tcPr>
          <w:p w14:paraId="539A6613" w14:textId="77777777" w:rsidR="00955368" w:rsidRDefault="00955368" w:rsidP="000D6B07">
            <w:pPr>
              <w:pStyle w:val="BodyText"/>
              <w:spacing w:before="19"/>
              <w:ind w:left="0" w:right="5"/>
              <w:rPr>
                <w:rStyle w:val="normaltextrun"/>
                <w:sz w:val="20"/>
              </w:rPr>
            </w:pPr>
          </w:p>
        </w:tc>
        <w:tc>
          <w:tcPr>
            <w:tcW w:w="1267" w:type="dxa"/>
          </w:tcPr>
          <w:p w14:paraId="654ABC3E" w14:textId="77777777" w:rsidR="00955368" w:rsidRDefault="00955368" w:rsidP="000D6B07">
            <w:pPr>
              <w:pStyle w:val="BodyText"/>
              <w:spacing w:before="19"/>
              <w:ind w:left="0" w:right="5"/>
              <w:rPr>
                <w:rStyle w:val="normaltextrun"/>
                <w:sz w:val="20"/>
              </w:rPr>
            </w:pPr>
          </w:p>
        </w:tc>
        <w:tc>
          <w:tcPr>
            <w:tcW w:w="1590" w:type="dxa"/>
          </w:tcPr>
          <w:p w14:paraId="7F249274" w14:textId="77777777" w:rsidR="00955368" w:rsidRDefault="00955368" w:rsidP="000D6B07">
            <w:pPr>
              <w:pStyle w:val="BodyText"/>
              <w:spacing w:before="19"/>
              <w:ind w:left="0" w:right="5"/>
              <w:rPr>
                <w:rStyle w:val="normaltextrun"/>
                <w:sz w:val="20"/>
              </w:rPr>
            </w:pPr>
          </w:p>
        </w:tc>
        <w:tc>
          <w:tcPr>
            <w:tcW w:w="3544" w:type="dxa"/>
          </w:tcPr>
          <w:p w14:paraId="3913569D" w14:textId="77777777" w:rsidR="00955368" w:rsidRDefault="00955368" w:rsidP="000D6B07">
            <w:pPr>
              <w:pStyle w:val="BodyText"/>
              <w:spacing w:before="19"/>
              <w:ind w:left="0" w:right="5"/>
              <w:rPr>
                <w:rStyle w:val="normaltextrun"/>
                <w:sz w:val="20"/>
              </w:rPr>
            </w:pPr>
          </w:p>
        </w:tc>
        <w:tc>
          <w:tcPr>
            <w:tcW w:w="2060" w:type="dxa"/>
          </w:tcPr>
          <w:p w14:paraId="35EEA339" w14:textId="77777777" w:rsidR="00955368" w:rsidRDefault="00955368" w:rsidP="000D6B07">
            <w:pPr>
              <w:pStyle w:val="BodyText"/>
              <w:spacing w:before="19"/>
              <w:ind w:left="0" w:right="5"/>
              <w:rPr>
                <w:rStyle w:val="normaltextrun"/>
                <w:sz w:val="20"/>
              </w:rPr>
            </w:pPr>
          </w:p>
        </w:tc>
      </w:tr>
      <w:tr w:rsidR="00955368" w14:paraId="3CCD25E6" w14:textId="77777777" w:rsidTr="000D6B07">
        <w:trPr>
          <w:trHeight w:val="274"/>
        </w:trPr>
        <w:tc>
          <w:tcPr>
            <w:tcW w:w="834" w:type="dxa"/>
          </w:tcPr>
          <w:p w14:paraId="3E8EA868" w14:textId="77777777" w:rsidR="00955368" w:rsidRDefault="00955368" w:rsidP="000D6B07">
            <w:pPr>
              <w:pStyle w:val="BodyText"/>
              <w:spacing w:before="19"/>
              <w:ind w:left="0" w:right="5"/>
              <w:rPr>
                <w:rStyle w:val="normaltextrun"/>
                <w:sz w:val="20"/>
              </w:rPr>
            </w:pPr>
          </w:p>
        </w:tc>
        <w:tc>
          <w:tcPr>
            <w:tcW w:w="1198" w:type="dxa"/>
          </w:tcPr>
          <w:p w14:paraId="01DF81BD" w14:textId="77777777" w:rsidR="00955368" w:rsidRDefault="00955368" w:rsidP="000D6B07">
            <w:pPr>
              <w:pStyle w:val="BodyText"/>
              <w:spacing w:before="19"/>
              <w:ind w:left="0" w:right="5"/>
              <w:rPr>
                <w:rStyle w:val="normaltextrun"/>
                <w:sz w:val="20"/>
              </w:rPr>
            </w:pPr>
          </w:p>
        </w:tc>
        <w:tc>
          <w:tcPr>
            <w:tcW w:w="1267" w:type="dxa"/>
          </w:tcPr>
          <w:p w14:paraId="7680EEF9" w14:textId="77777777" w:rsidR="00955368" w:rsidRDefault="00955368" w:rsidP="000D6B07">
            <w:pPr>
              <w:pStyle w:val="BodyText"/>
              <w:spacing w:before="19"/>
              <w:ind w:left="0" w:right="5"/>
              <w:rPr>
                <w:rStyle w:val="normaltextrun"/>
                <w:sz w:val="20"/>
              </w:rPr>
            </w:pPr>
          </w:p>
        </w:tc>
        <w:tc>
          <w:tcPr>
            <w:tcW w:w="1590" w:type="dxa"/>
          </w:tcPr>
          <w:p w14:paraId="4B5CB2F5" w14:textId="77777777" w:rsidR="00955368" w:rsidRDefault="00955368" w:rsidP="000D6B07">
            <w:pPr>
              <w:pStyle w:val="BodyText"/>
              <w:spacing w:before="19"/>
              <w:ind w:left="0" w:right="5"/>
              <w:rPr>
                <w:rStyle w:val="normaltextrun"/>
                <w:sz w:val="20"/>
              </w:rPr>
            </w:pPr>
          </w:p>
        </w:tc>
        <w:tc>
          <w:tcPr>
            <w:tcW w:w="3544" w:type="dxa"/>
          </w:tcPr>
          <w:p w14:paraId="3E4A2C28" w14:textId="77777777" w:rsidR="00955368" w:rsidRDefault="00955368" w:rsidP="000D6B07">
            <w:pPr>
              <w:pStyle w:val="BodyText"/>
              <w:spacing w:before="19"/>
              <w:ind w:left="0" w:right="5"/>
              <w:rPr>
                <w:rStyle w:val="normaltextrun"/>
                <w:sz w:val="20"/>
              </w:rPr>
            </w:pPr>
          </w:p>
        </w:tc>
        <w:tc>
          <w:tcPr>
            <w:tcW w:w="2060" w:type="dxa"/>
          </w:tcPr>
          <w:p w14:paraId="3E8CDB7D" w14:textId="77777777" w:rsidR="00955368" w:rsidRDefault="00955368" w:rsidP="000D6B07">
            <w:pPr>
              <w:pStyle w:val="BodyText"/>
              <w:spacing w:before="19"/>
              <w:ind w:left="0" w:right="5"/>
              <w:rPr>
                <w:rStyle w:val="normaltextrun"/>
                <w:sz w:val="20"/>
              </w:rPr>
            </w:pPr>
          </w:p>
        </w:tc>
      </w:tr>
      <w:tr w:rsidR="00955368" w14:paraId="66932CDA" w14:textId="77777777" w:rsidTr="000D6B07">
        <w:trPr>
          <w:trHeight w:val="291"/>
        </w:trPr>
        <w:tc>
          <w:tcPr>
            <w:tcW w:w="834" w:type="dxa"/>
          </w:tcPr>
          <w:p w14:paraId="2533BA14" w14:textId="77777777" w:rsidR="00955368" w:rsidRDefault="00955368" w:rsidP="000D6B07">
            <w:pPr>
              <w:pStyle w:val="BodyText"/>
              <w:spacing w:before="19"/>
              <w:ind w:left="0" w:right="5"/>
              <w:rPr>
                <w:rStyle w:val="normaltextrun"/>
                <w:sz w:val="20"/>
              </w:rPr>
            </w:pPr>
          </w:p>
        </w:tc>
        <w:tc>
          <w:tcPr>
            <w:tcW w:w="1198" w:type="dxa"/>
          </w:tcPr>
          <w:p w14:paraId="4C765CB8" w14:textId="77777777" w:rsidR="00955368" w:rsidRDefault="00955368" w:rsidP="000D6B07">
            <w:pPr>
              <w:pStyle w:val="BodyText"/>
              <w:spacing w:before="19"/>
              <w:ind w:left="0" w:right="5"/>
              <w:rPr>
                <w:rStyle w:val="normaltextrun"/>
                <w:sz w:val="20"/>
              </w:rPr>
            </w:pPr>
          </w:p>
        </w:tc>
        <w:tc>
          <w:tcPr>
            <w:tcW w:w="1267" w:type="dxa"/>
          </w:tcPr>
          <w:p w14:paraId="73CFD54F" w14:textId="77777777" w:rsidR="00955368" w:rsidRDefault="00955368" w:rsidP="000D6B07">
            <w:pPr>
              <w:pStyle w:val="BodyText"/>
              <w:spacing w:before="19"/>
              <w:ind w:left="0" w:right="5"/>
              <w:rPr>
                <w:rStyle w:val="normaltextrun"/>
                <w:sz w:val="20"/>
              </w:rPr>
            </w:pPr>
          </w:p>
        </w:tc>
        <w:tc>
          <w:tcPr>
            <w:tcW w:w="1590" w:type="dxa"/>
          </w:tcPr>
          <w:p w14:paraId="07372912" w14:textId="77777777" w:rsidR="00955368" w:rsidRDefault="00955368" w:rsidP="000D6B07">
            <w:pPr>
              <w:pStyle w:val="BodyText"/>
              <w:spacing w:before="19"/>
              <w:ind w:left="0" w:right="5"/>
              <w:rPr>
                <w:rStyle w:val="normaltextrun"/>
                <w:sz w:val="20"/>
              </w:rPr>
            </w:pPr>
          </w:p>
        </w:tc>
        <w:tc>
          <w:tcPr>
            <w:tcW w:w="3544" w:type="dxa"/>
          </w:tcPr>
          <w:p w14:paraId="6A2F4445" w14:textId="77777777" w:rsidR="00955368" w:rsidRDefault="00955368" w:rsidP="000D6B07">
            <w:pPr>
              <w:pStyle w:val="BodyText"/>
              <w:spacing w:before="19"/>
              <w:ind w:left="0" w:right="5"/>
              <w:rPr>
                <w:rStyle w:val="normaltextrun"/>
                <w:sz w:val="20"/>
              </w:rPr>
            </w:pPr>
          </w:p>
        </w:tc>
        <w:tc>
          <w:tcPr>
            <w:tcW w:w="2060" w:type="dxa"/>
          </w:tcPr>
          <w:p w14:paraId="325AF5C4" w14:textId="77777777" w:rsidR="00955368" w:rsidRDefault="00955368" w:rsidP="000D6B07">
            <w:pPr>
              <w:pStyle w:val="BodyText"/>
              <w:spacing w:before="19"/>
              <w:ind w:left="0" w:right="5"/>
              <w:rPr>
                <w:rStyle w:val="normaltextrun"/>
                <w:sz w:val="20"/>
              </w:rPr>
            </w:pPr>
          </w:p>
        </w:tc>
      </w:tr>
      <w:tr w:rsidR="00955368" w14:paraId="4EECDCBB" w14:textId="77777777" w:rsidTr="000D6B07">
        <w:trPr>
          <w:trHeight w:val="274"/>
        </w:trPr>
        <w:tc>
          <w:tcPr>
            <w:tcW w:w="834" w:type="dxa"/>
          </w:tcPr>
          <w:p w14:paraId="372CA06E" w14:textId="77777777" w:rsidR="00955368" w:rsidRDefault="00955368" w:rsidP="000D6B07">
            <w:pPr>
              <w:pStyle w:val="BodyText"/>
              <w:spacing w:before="19"/>
              <w:ind w:left="0" w:right="5"/>
              <w:rPr>
                <w:rStyle w:val="normaltextrun"/>
                <w:sz w:val="20"/>
              </w:rPr>
            </w:pPr>
          </w:p>
        </w:tc>
        <w:tc>
          <w:tcPr>
            <w:tcW w:w="1198" w:type="dxa"/>
          </w:tcPr>
          <w:p w14:paraId="461371C1" w14:textId="77777777" w:rsidR="00955368" w:rsidRDefault="00955368" w:rsidP="000D6B07">
            <w:pPr>
              <w:pStyle w:val="BodyText"/>
              <w:spacing w:before="19"/>
              <w:ind w:left="0" w:right="5"/>
              <w:rPr>
                <w:rStyle w:val="normaltextrun"/>
                <w:sz w:val="20"/>
              </w:rPr>
            </w:pPr>
          </w:p>
        </w:tc>
        <w:tc>
          <w:tcPr>
            <w:tcW w:w="1267" w:type="dxa"/>
          </w:tcPr>
          <w:p w14:paraId="72FFD220" w14:textId="77777777" w:rsidR="00955368" w:rsidRDefault="00955368" w:rsidP="000D6B07">
            <w:pPr>
              <w:pStyle w:val="BodyText"/>
              <w:spacing w:before="19"/>
              <w:ind w:left="0" w:right="5"/>
              <w:rPr>
                <w:rStyle w:val="normaltextrun"/>
                <w:sz w:val="20"/>
              </w:rPr>
            </w:pPr>
          </w:p>
        </w:tc>
        <w:tc>
          <w:tcPr>
            <w:tcW w:w="1590" w:type="dxa"/>
          </w:tcPr>
          <w:p w14:paraId="5B2D0DBC" w14:textId="77777777" w:rsidR="00955368" w:rsidRDefault="00955368" w:rsidP="000D6B07">
            <w:pPr>
              <w:pStyle w:val="BodyText"/>
              <w:spacing w:before="19"/>
              <w:ind w:left="0" w:right="5"/>
              <w:rPr>
                <w:rStyle w:val="normaltextrun"/>
                <w:sz w:val="20"/>
              </w:rPr>
            </w:pPr>
          </w:p>
        </w:tc>
        <w:tc>
          <w:tcPr>
            <w:tcW w:w="3544" w:type="dxa"/>
          </w:tcPr>
          <w:p w14:paraId="6A74C5BA" w14:textId="77777777" w:rsidR="00955368" w:rsidRDefault="00955368" w:rsidP="000D6B07">
            <w:pPr>
              <w:pStyle w:val="BodyText"/>
              <w:spacing w:before="19"/>
              <w:ind w:left="0" w:right="5"/>
              <w:rPr>
                <w:rStyle w:val="normaltextrun"/>
                <w:sz w:val="20"/>
              </w:rPr>
            </w:pPr>
          </w:p>
        </w:tc>
        <w:tc>
          <w:tcPr>
            <w:tcW w:w="2060" w:type="dxa"/>
          </w:tcPr>
          <w:p w14:paraId="1CD26802" w14:textId="77777777" w:rsidR="00955368" w:rsidRDefault="00955368" w:rsidP="000D6B07">
            <w:pPr>
              <w:pStyle w:val="BodyText"/>
              <w:spacing w:before="19"/>
              <w:ind w:left="0" w:right="5"/>
              <w:rPr>
                <w:rStyle w:val="normaltextrun"/>
                <w:sz w:val="20"/>
              </w:rPr>
            </w:pPr>
          </w:p>
        </w:tc>
      </w:tr>
      <w:tr w:rsidR="00955368" w14:paraId="308F71D8" w14:textId="77777777" w:rsidTr="000D6B07">
        <w:trPr>
          <w:trHeight w:val="274"/>
        </w:trPr>
        <w:tc>
          <w:tcPr>
            <w:tcW w:w="834" w:type="dxa"/>
          </w:tcPr>
          <w:p w14:paraId="6FDCE120" w14:textId="77777777" w:rsidR="00955368" w:rsidRDefault="00955368" w:rsidP="000D6B07">
            <w:pPr>
              <w:pStyle w:val="BodyText"/>
              <w:spacing w:before="19"/>
              <w:ind w:left="0" w:right="5"/>
              <w:rPr>
                <w:rStyle w:val="normaltextrun"/>
                <w:sz w:val="20"/>
              </w:rPr>
            </w:pPr>
          </w:p>
        </w:tc>
        <w:tc>
          <w:tcPr>
            <w:tcW w:w="1198" w:type="dxa"/>
          </w:tcPr>
          <w:p w14:paraId="07B577BF" w14:textId="77777777" w:rsidR="00955368" w:rsidRDefault="00955368" w:rsidP="000D6B07">
            <w:pPr>
              <w:pStyle w:val="BodyText"/>
              <w:spacing w:before="19"/>
              <w:ind w:left="0" w:right="5"/>
              <w:rPr>
                <w:rStyle w:val="normaltextrun"/>
                <w:sz w:val="20"/>
              </w:rPr>
            </w:pPr>
          </w:p>
        </w:tc>
        <w:tc>
          <w:tcPr>
            <w:tcW w:w="1267" w:type="dxa"/>
          </w:tcPr>
          <w:p w14:paraId="57BF9C3F" w14:textId="77777777" w:rsidR="00955368" w:rsidRDefault="00955368" w:rsidP="000D6B07">
            <w:pPr>
              <w:pStyle w:val="BodyText"/>
              <w:spacing w:before="19"/>
              <w:ind w:left="0" w:right="5"/>
              <w:rPr>
                <w:rStyle w:val="normaltextrun"/>
                <w:sz w:val="20"/>
              </w:rPr>
            </w:pPr>
          </w:p>
        </w:tc>
        <w:tc>
          <w:tcPr>
            <w:tcW w:w="1590" w:type="dxa"/>
          </w:tcPr>
          <w:p w14:paraId="6CDA1020" w14:textId="77777777" w:rsidR="00955368" w:rsidRDefault="00955368" w:rsidP="000D6B07">
            <w:pPr>
              <w:pStyle w:val="BodyText"/>
              <w:spacing w:before="19"/>
              <w:ind w:left="0" w:right="5"/>
              <w:rPr>
                <w:rStyle w:val="normaltextrun"/>
                <w:sz w:val="20"/>
              </w:rPr>
            </w:pPr>
          </w:p>
        </w:tc>
        <w:tc>
          <w:tcPr>
            <w:tcW w:w="3544" w:type="dxa"/>
          </w:tcPr>
          <w:p w14:paraId="04A98368" w14:textId="77777777" w:rsidR="00955368" w:rsidRDefault="00955368" w:rsidP="000D6B07">
            <w:pPr>
              <w:pStyle w:val="BodyText"/>
              <w:spacing w:before="19"/>
              <w:ind w:left="0" w:right="5"/>
              <w:rPr>
                <w:rStyle w:val="normaltextrun"/>
                <w:sz w:val="20"/>
              </w:rPr>
            </w:pPr>
          </w:p>
        </w:tc>
        <w:tc>
          <w:tcPr>
            <w:tcW w:w="2060" w:type="dxa"/>
          </w:tcPr>
          <w:p w14:paraId="7622CFEB" w14:textId="77777777" w:rsidR="00955368" w:rsidRDefault="00955368" w:rsidP="000D6B07">
            <w:pPr>
              <w:pStyle w:val="BodyText"/>
              <w:spacing w:before="19"/>
              <w:ind w:left="0" w:right="5"/>
              <w:rPr>
                <w:rStyle w:val="normaltextrun"/>
                <w:sz w:val="20"/>
              </w:rPr>
            </w:pPr>
          </w:p>
        </w:tc>
      </w:tr>
      <w:tr w:rsidR="00955368" w14:paraId="5D07CE01" w14:textId="77777777" w:rsidTr="000D6B07">
        <w:trPr>
          <w:trHeight w:val="274"/>
        </w:trPr>
        <w:tc>
          <w:tcPr>
            <w:tcW w:w="834" w:type="dxa"/>
          </w:tcPr>
          <w:p w14:paraId="0A0F2E88" w14:textId="77777777" w:rsidR="00955368" w:rsidRDefault="00955368" w:rsidP="000D6B07">
            <w:pPr>
              <w:pStyle w:val="BodyText"/>
              <w:spacing w:before="19"/>
              <w:ind w:left="0" w:right="5"/>
              <w:rPr>
                <w:rStyle w:val="normaltextrun"/>
                <w:sz w:val="20"/>
              </w:rPr>
            </w:pPr>
          </w:p>
        </w:tc>
        <w:tc>
          <w:tcPr>
            <w:tcW w:w="1198" w:type="dxa"/>
          </w:tcPr>
          <w:p w14:paraId="0378E0B1" w14:textId="77777777" w:rsidR="00955368" w:rsidRDefault="00955368" w:rsidP="000D6B07">
            <w:pPr>
              <w:pStyle w:val="BodyText"/>
              <w:spacing w:before="19"/>
              <w:ind w:left="0" w:right="5"/>
              <w:rPr>
                <w:rStyle w:val="normaltextrun"/>
                <w:sz w:val="20"/>
              </w:rPr>
            </w:pPr>
          </w:p>
        </w:tc>
        <w:tc>
          <w:tcPr>
            <w:tcW w:w="1267" w:type="dxa"/>
          </w:tcPr>
          <w:p w14:paraId="4F508C24" w14:textId="77777777" w:rsidR="00955368" w:rsidRDefault="00955368" w:rsidP="000D6B07">
            <w:pPr>
              <w:pStyle w:val="BodyText"/>
              <w:spacing w:before="19"/>
              <w:ind w:left="0" w:right="5"/>
              <w:rPr>
                <w:rStyle w:val="normaltextrun"/>
                <w:sz w:val="20"/>
              </w:rPr>
            </w:pPr>
          </w:p>
        </w:tc>
        <w:tc>
          <w:tcPr>
            <w:tcW w:w="1590" w:type="dxa"/>
          </w:tcPr>
          <w:p w14:paraId="601D1080" w14:textId="77777777" w:rsidR="00955368" w:rsidRDefault="00955368" w:rsidP="000D6B07">
            <w:pPr>
              <w:pStyle w:val="BodyText"/>
              <w:spacing w:before="19"/>
              <w:ind w:left="0" w:right="5"/>
              <w:rPr>
                <w:rStyle w:val="normaltextrun"/>
                <w:sz w:val="20"/>
              </w:rPr>
            </w:pPr>
          </w:p>
        </w:tc>
        <w:tc>
          <w:tcPr>
            <w:tcW w:w="3544" w:type="dxa"/>
          </w:tcPr>
          <w:p w14:paraId="560EED05" w14:textId="77777777" w:rsidR="00955368" w:rsidRDefault="00955368" w:rsidP="000D6B07">
            <w:pPr>
              <w:pStyle w:val="BodyText"/>
              <w:spacing w:before="19"/>
              <w:ind w:left="0" w:right="5"/>
              <w:rPr>
                <w:rStyle w:val="normaltextrun"/>
                <w:sz w:val="20"/>
              </w:rPr>
            </w:pPr>
          </w:p>
        </w:tc>
        <w:tc>
          <w:tcPr>
            <w:tcW w:w="2060" w:type="dxa"/>
          </w:tcPr>
          <w:p w14:paraId="15A7AF96" w14:textId="77777777" w:rsidR="00955368" w:rsidRDefault="00955368" w:rsidP="000D6B07">
            <w:pPr>
              <w:pStyle w:val="BodyText"/>
              <w:spacing w:before="19"/>
              <w:ind w:left="0" w:right="5"/>
              <w:rPr>
                <w:rStyle w:val="normaltextrun"/>
                <w:sz w:val="20"/>
              </w:rPr>
            </w:pPr>
          </w:p>
        </w:tc>
      </w:tr>
      <w:tr w:rsidR="00955368" w14:paraId="18C7125F" w14:textId="77777777" w:rsidTr="000D6B07">
        <w:trPr>
          <w:trHeight w:val="291"/>
        </w:trPr>
        <w:tc>
          <w:tcPr>
            <w:tcW w:w="834" w:type="dxa"/>
          </w:tcPr>
          <w:p w14:paraId="0F76E544" w14:textId="77777777" w:rsidR="00955368" w:rsidRDefault="00955368" w:rsidP="000D6B07">
            <w:pPr>
              <w:pStyle w:val="BodyText"/>
              <w:spacing w:before="19"/>
              <w:ind w:left="0" w:right="5"/>
              <w:rPr>
                <w:rStyle w:val="normaltextrun"/>
                <w:sz w:val="20"/>
              </w:rPr>
            </w:pPr>
          </w:p>
        </w:tc>
        <w:tc>
          <w:tcPr>
            <w:tcW w:w="1198" w:type="dxa"/>
          </w:tcPr>
          <w:p w14:paraId="5F462091" w14:textId="77777777" w:rsidR="00955368" w:rsidRDefault="00955368" w:rsidP="000D6B07">
            <w:pPr>
              <w:pStyle w:val="BodyText"/>
              <w:spacing w:before="19"/>
              <w:ind w:left="0" w:right="5"/>
              <w:rPr>
                <w:rStyle w:val="normaltextrun"/>
                <w:sz w:val="20"/>
              </w:rPr>
            </w:pPr>
          </w:p>
        </w:tc>
        <w:tc>
          <w:tcPr>
            <w:tcW w:w="1267" w:type="dxa"/>
          </w:tcPr>
          <w:p w14:paraId="205C43BA" w14:textId="77777777" w:rsidR="00955368" w:rsidRDefault="00955368" w:rsidP="000D6B07">
            <w:pPr>
              <w:pStyle w:val="BodyText"/>
              <w:spacing w:before="19"/>
              <w:ind w:left="0" w:right="5"/>
              <w:rPr>
                <w:rStyle w:val="normaltextrun"/>
                <w:sz w:val="20"/>
              </w:rPr>
            </w:pPr>
          </w:p>
        </w:tc>
        <w:tc>
          <w:tcPr>
            <w:tcW w:w="1590" w:type="dxa"/>
          </w:tcPr>
          <w:p w14:paraId="0E9F0360" w14:textId="77777777" w:rsidR="00955368" w:rsidRDefault="00955368" w:rsidP="000D6B07">
            <w:pPr>
              <w:pStyle w:val="BodyText"/>
              <w:spacing w:before="19"/>
              <w:ind w:left="0" w:right="5"/>
              <w:rPr>
                <w:rStyle w:val="normaltextrun"/>
                <w:sz w:val="20"/>
              </w:rPr>
            </w:pPr>
          </w:p>
        </w:tc>
        <w:tc>
          <w:tcPr>
            <w:tcW w:w="3544" w:type="dxa"/>
          </w:tcPr>
          <w:p w14:paraId="05513453" w14:textId="77777777" w:rsidR="00955368" w:rsidRDefault="00955368" w:rsidP="000D6B07">
            <w:pPr>
              <w:pStyle w:val="BodyText"/>
              <w:spacing w:before="19"/>
              <w:ind w:left="0" w:right="5"/>
              <w:rPr>
                <w:rStyle w:val="normaltextrun"/>
                <w:sz w:val="20"/>
              </w:rPr>
            </w:pPr>
          </w:p>
        </w:tc>
        <w:tc>
          <w:tcPr>
            <w:tcW w:w="2060" w:type="dxa"/>
          </w:tcPr>
          <w:p w14:paraId="1750FB58" w14:textId="77777777" w:rsidR="00955368" w:rsidRDefault="00955368" w:rsidP="000D6B07">
            <w:pPr>
              <w:pStyle w:val="BodyText"/>
              <w:spacing w:before="19"/>
              <w:ind w:left="0" w:right="5"/>
              <w:rPr>
                <w:rStyle w:val="normaltextrun"/>
                <w:sz w:val="20"/>
              </w:rPr>
            </w:pPr>
          </w:p>
        </w:tc>
      </w:tr>
      <w:tr w:rsidR="00955368" w14:paraId="00E631D7" w14:textId="77777777" w:rsidTr="000D6B07">
        <w:trPr>
          <w:trHeight w:val="274"/>
        </w:trPr>
        <w:tc>
          <w:tcPr>
            <w:tcW w:w="834" w:type="dxa"/>
          </w:tcPr>
          <w:p w14:paraId="28189138" w14:textId="77777777" w:rsidR="00955368" w:rsidRDefault="00955368" w:rsidP="000D6B07">
            <w:pPr>
              <w:pStyle w:val="BodyText"/>
              <w:spacing w:before="19"/>
              <w:ind w:left="0" w:right="5"/>
              <w:rPr>
                <w:rStyle w:val="normaltextrun"/>
                <w:sz w:val="20"/>
              </w:rPr>
            </w:pPr>
          </w:p>
        </w:tc>
        <w:tc>
          <w:tcPr>
            <w:tcW w:w="1198" w:type="dxa"/>
          </w:tcPr>
          <w:p w14:paraId="5187C87D" w14:textId="77777777" w:rsidR="00955368" w:rsidRDefault="00955368" w:rsidP="000D6B07">
            <w:pPr>
              <w:pStyle w:val="BodyText"/>
              <w:spacing w:before="19"/>
              <w:ind w:left="0" w:right="5"/>
              <w:rPr>
                <w:rStyle w:val="normaltextrun"/>
                <w:sz w:val="20"/>
              </w:rPr>
            </w:pPr>
          </w:p>
        </w:tc>
        <w:tc>
          <w:tcPr>
            <w:tcW w:w="1267" w:type="dxa"/>
          </w:tcPr>
          <w:p w14:paraId="6123579F" w14:textId="77777777" w:rsidR="00955368" w:rsidRDefault="00955368" w:rsidP="000D6B07">
            <w:pPr>
              <w:pStyle w:val="BodyText"/>
              <w:spacing w:before="19"/>
              <w:ind w:left="0" w:right="5"/>
              <w:rPr>
                <w:rStyle w:val="normaltextrun"/>
                <w:sz w:val="20"/>
              </w:rPr>
            </w:pPr>
          </w:p>
        </w:tc>
        <w:tc>
          <w:tcPr>
            <w:tcW w:w="1590" w:type="dxa"/>
          </w:tcPr>
          <w:p w14:paraId="23E56467" w14:textId="77777777" w:rsidR="00955368" w:rsidRDefault="00955368" w:rsidP="000D6B07">
            <w:pPr>
              <w:pStyle w:val="BodyText"/>
              <w:spacing w:before="19"/>
              <w:ind w:left="0" w:right="5"/>
              <w:rPr>
                <w:rStyle w:val="normaltextrun"/>
                <w:sz w:val="20"/>
              </w:rPr>
            </w:pPr>
          </w:p>
        </w:tc>
        <w:tc>
          <w:tcPr>
            <w:tcW w:w="3544" w:type="dxa"/>
          </w:tcPr>
          <w:p w14:paraId="32497DA3" w14:textId="77777777" w:rsidR="00955368" w:rsidRDefault="00955368" w:rsidP="000D6B07">
            <w:pPr>
              <w:pStyle w:val="BodyText"/>
              <w:spacing w:before="19"/>
              <w:ind w:left="0" w:right="5"/>
              <w:rPr>
                <w:rStyle w:val="normaltextrun"/>
                <w:sz w:val="20"/>
              </w:rPr>
            </w:pPr>
          </w:p>
        </w:tc>
        <w:tc>
          <w:tcPr>
            <w:tcW w:w="2060" w:type="dxa"/>
          </w:tcPr>
          <w:p w14:paraId="4865B539" w14:textId="77777777" w:rsidR="00955368" w:rsidRDefault="00955368" w:rsidP="000D6B07">
            <w:pPr>
              <w:pStyle w:val="BodyText"/>
              <w:spacing w:before="19"/>
              <w:ind w:left="0" w:right="5"/>
              <w:rPr>
                <w:rStyle w:val="normaltextrun"/>
                <w:sz w:val="20"/>
              </w:rPr>
            </w:pPr>
          </w:p>
        </w:tc>
      </w:tr>
      <w:tr w:rsidR="00955368" w14:paraId="723D3851" w14:textId="77777777" w:rsidTr="000D6B07">
        <w:trPr>
          <w:trHeight w:val="274"/>
        </w:trPr>
        <w:tc>
          <w:tcPr>
            <w:tcW w:w="834" w:type="dxa"/>
          </w:tcPr>
          <w:p w14:paraId="1A12A853" w14:textId="77777777" w:rsidR="00955368" w:rsidRDefault="00955368" w:rsidP="000D6B07">
            <w:pPr>
              <w:pStyle w:val="BodyText"/>
              <w:spacing w:before="19"/>
              <w:ind w:left="0" w:right="5"/>
              <w:rPr>
                <w:rStyle w:val="normaltextrun"/>
                <w:sz w:val="20"/>
              </w:rPr>
            </w:pPr>
          </w:p>
        </w:tc>
        <w:tc>
          <w:tcPr>
            <w:tcW w:w="1198" w:type="dxa"/>
          </w:tcPr>
          <w:p w14:paraId="58D039DD" w14:textId="77777777" w:rsidR="00955368" w:rsidRDefault="00955368" w:rsidP="000D6B07">
            <w:pPr>
              <w:pStyle w:val="BodyText"/>
              <w:spacing w:before="19"/>
              <w:ind w:left="0" w:right="5"/>
              <w:rPr>
                <w:rStyle w:val="normaltextrun"/>
                <w:sz w:val="20"/>
              </w:rPr>
            </w:pPr>
          </w:p>
        </w:tc>
        <w:tc>
          <w:tcPr>
            <w:tcW w:w="1267" w:type="dxa"/>
          </w:tcPr>
          <w:p w14:paraId="4748C417" w14:textId="77777777" w:rsidR="00955368" w:rsidRDefault="00955368" w:rsidP="000D6B07">
            <w:pPr>
              <w:pStyle w:val="BodyText"/>
              <w:spacing w:before="19"/>
              <w:ind w:left="0" w:right="5"/>
              <w:rPr>
                <w:rStyle w:val="normaltextrun"/>
                <w:sz w:val="20"/>
              </w:rPr>
            </w:pPr>
          </w:p>
        </w:tc>
        <w:tc>
          <w:tcPr>
            <w:tcW w:w="1590" w:type="dxa"/>
          </w:tcPr>
          <w:p w14:paraId="4D977E9F" w14:textId="77777777" w:rsidR="00955368" w:rsidRDefault="00955368" w:rsidP="000D6B07">
            <w:pPr>
              <w:pStyle w:val="BodyText"/>
              <w:spacing w:before="19"/>
              <w:ind w:left="0" w:right="5"/>
              <w:rPr>
                <w:rStyle w:val="normaltextrun"/>
                <w:sz w:val="20"/>
              </w:rPr>
            </w:pPr>
          </w:p>
        </w:tc>
        <w:tc>
          <w:tcPr>
            <w:tcW w:w="3544" w:type="dxa"/>
          </w:tcPr>
          <w:p w14:paraId="47E1728D" w14:textId="77777777" w:rsidR="00955368" w:rsidRDefault="00955368" w:rsidP="000D6B07">
            <w:pPr>
              <w:pStyle w:val="BodyText"/>
              <w:spacing w:before="19"/>
              <w:ind w:left="0" w:right="5"/>
              <w:rPr>
                <w:rStyle w:val="normaltextrun"/>
                <w:sz w:val="20"/>
              </w:rPr>
            </w:pPr>
          </w:p>
        </w:tc>
        <w:tc>
          <w:tcPr>
            <w:tcW w:w="2060" w:type="dxa"/>
          </w:tcPr>
          <w:p w14:paraId="2EF46E6E" w14:textId="77777777" w:rsidR="00955368" w:rsidRDefault="00955368" w:rsidP="000D6B07">
            <w:pPr>
              <w:pStyle w:val="BodyText"/>
              <w:spacing w:before="19"/>
              <w:ind w:left="0" w:right="5"/>
              <w:rPr>
                <w:rStyle w:val="normaltextrun"/>
                <w:sz w:val="20"/>
              </w:rPr>
            </w:pPr>
          </w:p>
        </w:tc>
      </w:tr>
      <w:tr w:rsidR="00955368" w14:paraId="33BC8E08" w14:textId="77777777" w:rsidTr="000D6B07">
        <w:trPr>
          <w:trHeight w:val="274"/>
        </w:trPr>
        <w:tc>
          <w:tcPr>
            <w:tcW w:w="834" w:type="dxa"/>
          </w:tcPr>
          <w:p w14:paraId="31A66AC5" w14:textId="77777777" w:rsidR="00955368" w:rsidRDefault="00955368" w:rsidP="000D6B07">
            <w:pPr>
              <w:pStyle w:val="BodyText"/>
              <w:spacing w:before="19"/>
              <w:ind w:left="0" w:right="5"/>
              <w:rPr>
                <w:rStyle w:val="normaltextrun"/>
                <w:sz w:val="20"/>
              </w:rPr>
            </w:pPr>
          </w:p>
        </w:tc>
        <w:tc>
          <w:tcPr>
            <w:tcW w:w="1198" w:type="dxa"/>
          </w:tcPr>
          <w:p w14:paraId="585ADE68" w14:textId="77777777" w:rsidR="00955368" w:rsidRDefault="00955368" w:rsidP="000D6B07">
            <w:pPr>
              <w:pStyle w:val="BodyText"/>
              <w:spacing w:before="19"/>
              <w:ind w:left="0" w:right="5"/>
              <w:rPr>
                <w:rStyle w:val="normaltextrun"/>
                <w:sz w:val="20"/>
              </w:rPr>
            </w:pPr>
          </w:p>
        </w:tc>
        <w:tc>
          <w:tcPr>
            <w:tcW w:w="1267" w:type="dxa"/>
          </w:tcPr>
          <w:p w14:paraId="311329A1" w14:textId="77777777" w:rsidR="00955368" w:rsidRDefault="00955368" w:rsidP="000D6B07">
            <w:pPr>
              <w:pStyle w:val="BodyText"/>
              <w:spacing w:before="19"/>
              <w:ind w:left="0" w:right="5"/>
              <w:rPr>
                <w:rStyle w:val="normaltextrun"/>
                <w:sz w:val="20"/>
              </w:rPr>
            </w:pPr>
          </w:p>
        </w:tc>
        <w:tc>
          <w:tcPr>
            <w:tcW w:w="1590" w:type="dxa"/>
          </w:tcPr>
          <w:p w14:paraId="4730C3E7" w14:textId="77777777" w:rsidR="00955368" w:rsidRDefault="00955368" w:rsidP="000D6B07">
            <w:pPr>
              <w:pStyle w:val="BodyText"/>
              <w:spacing w:before="19"/>
              <w:ind w:left="0" w:right="5"/>
              <w:rPr>
                <w:rStyle w:val="normaltextrun"/>
                <w:sz w:val="20"/>
              </w:rPr>
            </w:pPr>
          </w:p>
        </w:tc>
        <w:tc>
          <w:tcPr>
            <w:tcW w:w="3544" w:type="dxa"/>
          </w:tcPr>
          <w:p w14:paraId="34D85A86" w14:textId="77777777" w:rsidR="00955368" w:rsidRDefault="00955368" w:rsidP="000D6B07">
            <w:pPr>
              <w:pStyle w:val="BodyText"/>
              <w:spacing w:before="19"/>
              <w:ind w:left="0" w:right="5"/>
              <w:rPr>
                <w:rStyle w:val="normaltextrun"/>
                <w:sz w:val="20"/>
              </w:rPr>
            </w:pPr>
          </w:p>
        </w:tc>
        <w:tc>
          <w:tcPr>
            <w:tcW w:w="2060" w:type="dxa"/>
          </w:tcPr>
          <w:p w14:paraId="6B1585D8" w14:textId="77777777" w:rsidR="00955368" w:rsidRDefault="00955368" w:rsidP="000D6B07">
            <w:pPr>
              <w:pStyle w:val="BodyText"/>
              <w:spacing w:before="19"/>
              <w:ind w:left="0" w:right="5"/>
              <w:rPr>
                <w:rStyle w:val="normaltextrun"/>
                <w:sz w:val="20"/>
              </w:rPr>
            </w:pPr>
          </w:p>
        </w:tc>
      </w:tr>
      <w:tr w:rsidR="00955368" w14:paraId="044BE081" w14:textId="77777777" w:rsidTr="000D6B07">
        <w:trPr>
          <w:trHeight w:val="291"/>
        </w:trPr>
        <w:tc>
          <w:tcPr>
            <w:tcW w:w="834" w:type="dxa"/>
          </w:tcPr>
          <w:p w14:paraId="63A1855F" w14:textId="77777777" w:rsidR="00955368" w:rsidRDefault="00955368" w:rsidP="000D6B07">
            <w:pPr>
              <w:pStyle w:val="BodyText"/>
              <w:spacing w:before="19"/>
              <w:ind w:left="0" w:right="5"/>
              <w:rPr>
                <w:rStyle w:val="normaltextrun"/>
                <w:sz w:val="20"/>
              </w:rPr>
            </w:pPr>
          </w:p>
        </w:tc>
        <w:tc>
          <w:tcPr>
            <w:tcW w:w="1198" w:type="dxa"/>
          </w:tcPr>
          <w:p w14:paraId="46867DC1" w14:textId="77777777" w:rsidR="00955368" w:rsidRDefault="00955368" w:rsidP="000D6B07">
            <w:pPr>
              <w:pStyle w:val="BodyText"/>
              <w:spacing w:before="19"/>
              <w:ind w:left="0" w:right="5"/>
              <w:rPr>
                <w:rStyle w:val="normaltextrun"/>
                <w:sz w:val="20"/>
              </w:rPr>
            </w:pPr>
          </w:p>
        </w:tc>
        <w:tc>
          <w:tcPr>
            <w:tcW w:w="1267" w:type="dxa"/>
          </w:tcPr>
          <w:p w14:paraId="309332B3" w14:textId="77777777" w:rsidR="00955368" w:rsidRDefault="00955368" w:rsidP="000D6B07">
            <w:pPr>
              <w:pStyle w:val="BodyText"/>
              <w:spacing w:before="19"/>
              <w:ind w:left="0" w:right="5"/>
              <w:rPr>
                <w:rStyle w:val="normaltextrun"/>
                <w:sz w:val="20"/>
              </w:rPr>
            </w:pPr>
          </w:p>
        </w:tc>
        <w:tc>
          <w:tcPr>
            <w:tcW w:w="1590" w:type="dxa"/>
          </w:tcPr>
          <w:p w14:paraId="1A0CD1D9" w14:textId="77777777" w:rsidR="00955368" w:rsidRDefault="00955368" w:rsidP="000D6B07">
            <w:pPr>
              <w:pStyle w:val="BodyText"/>
              <w:spacing w:before="19"/>
              <w:ind w:left="0" w:right="5"/>
              <w:rPr>
                <w:rStyle w:val="normaltextrun"/>
                <w:sz w:val="20"/>
              </w:rPr>
            </w:pPr>
          </w:p>
        </w:tc>
        <w:tc>
          <w:tcPr>
            <w:tcW w:w="3544" w:type="dxa"/>
          </w:tcPr>
          <w:p w14:paraId="78DB3CFB" w14:textId="77777777" w:rsidR="00955368" w:rsidRDefault="00955368" w:rsidP="000D6B07">
            <w:pPr>
              <w:pStyle w:val="BodyText"/>
              <w:spacing w:before="19"/>
              <w:ind w:left="0" w:right="5"/>
              <w:rPr>
                <w:rStyle w:val="normaltextrun"/>
                <w:sz w:val="20"/>
              </w:rPr>
            </w:pPr>
          </w:p>
        </w:tc>
        <w:tc>
          <w:tcPr>
            <w:tcW w:w="2060" w:type="dxa"/>
          </w:tcPr>
          <w:p w14:paraId="0DBF7082" w14:textId="77777777" w:rsidR="00955368" w:rsidRDefault="00955368" w:rsidP="000D6B07">
            <w:pPr>
              <w:pStyle w:val="BodyText"/>
              <w:spacing w:before="19"/>
              <w:ind w:left="0" w:right="5"/>
              <w:rPr>
                <w:rStyle w:val="normaltextrun"/>
                <w:sz w:val="20"/>
              </w:rPr>
            </w:pPr>
          </w:p>
        </w:tc>
      </w:tr>
      <w:tr w:rsidR="00955368" w14:paraId="5BFC0BB2" w14:textId="77777777" w:rsidTr="000D6B07">
        <w:trPr>
          <w:trHeight w:val="274"/>
        </w:trPr>
        <w:tc>
          <w:tcPr>
            <w:tcW w:w="834" w:type="dxa"/>
          </w:tcPr>
          <w:p w14:paraId="6DF06DF5" w14:textId="77777777" w:rsidR="00955368" w:rsidRDefault="00955368" w:rsidP="000D6B07">
            <w:pPr>
              <w:pStyle w:val="BodyText"/>
              <w:spacing w:before="19"/>
              <w:ind w:left="0" w:right="5"/>
              <w:rPr>
                <w:rStyle w:val="normaltextrun"/>
                <w:sz w:val="20"/>
              </w:rPr>
            </w:pPr>
          </w:p>
        </w:tc>
        <w:tc>
          <w:tcPr>
            <w:tcW w:w="1198" w:type="dxa"/>
          </w:tcPr>
          <w:p w14:paraId="3BB73994" w14:textId="77777777" w:rsidR="00955368" w:rsidRDefault="00955368" w:rsidP="000D6B07">
            <w:pPr>
              <w:pStyle w:val="BodyText"/>
              <w:spacing w:before="19"/>
              <w:ind w:left="0" w:right="5"/>
              <w:rPr>
                <w:rStyle w:val="normaltextrun"/>
                <w:sz w:val="20"/>
              </w:rPr>
            </w:pPr>
          </w:p>
        </w:tc>
        <w:tc>
          <w:tcPr>
            <w:tcW w:w="1267" w:type="dxa"/>
          </w:tcPr>
          <w:p w14:paraId="7F28BA0E" w14:textId="77777777" w:rsidR="00955368" w:rsidRDefault="00955368" w:rsidP="000D6B07">
            <w:pPr>
              <w:pStyle w:val="BodyText"/>
              <w:spacing w:before="19"/>
              <w:ind w:left="0" w:right="5"/>
              <w:rPr>
                <w:rStyle w:val="normaltextrun"/>
                <w:sz w:val="20"/>
              </w:rPr>
            </w:pPr>
          </w:p>
        </w:tc>
        <w:tc>
          <w:tcPr>
            <w:tcW w:w="1590" w:type="dxa"/>
          </w:tcPr>
          <w:p w14:paraId="58769C60" w14:textId="77777777" w:rsidR="00955368" w:rsidRDefault="00955368" w:rsidP="000D6B07">
            <w:pPr>
              <w:pStyle w:val="BodyText"/>
              <w:spacing w:before="19"/>
              <w:ind w:left="0" w:right="5"/>
              <w:rPr>
                <w:rStyle w:val="normaltextrun"/>
                <w:sz w:val="20"/>
              </w:rPr>
            </w:pPr>
          </w:p>
        </w:tc>
        <w:tc>
          <w:tcPr>
            <w:tcW w:w="3544" w:type="dxa"/>
          </w:tcPr>
          <w:p w14:paraId="595A014A" w14:textId="77777777" w:rsidR="00955368" w:rsidRDefault="00955368" w:rsidP="000D6B07">
            <w:pPr>
              <w:pStyle w:val="BodyText"/>
              <w:spacing w:before="19"/>
              <w:ind w:left="0" w:right="5"/>
              <w:rPr>
                <w:rStyle w:val="normaltextrun"/>
                <w:sz w:val="20"/>
              </w:rPr>
            </w:pPr>
          </w:p>
        </w:tc>
        <w:tc>
          <w:tcPr>
            <w:tcW w:w="2060" w:type="dxa"/>
          </w:tcPr>
          <w:p w14:paraId="6CF05BBB" w14:textId="77777777" w:rsidR="00955368" w:rsidRDefault="00955368" w:rsidP="000D6B07">
            <w:pPr>
              <w:pStyle w:val="BodyText"/>
              <w:spacing w:before="19"/>
              <w:ind w:left="0" w:right="5"/>
              <w:rPr>
                <w:rStyle w:val="normaltextrun"/>
                <w:sz w:val="20"/>
              </w:rPr>
            </w:pPr>
          </w:p>
        </w:tc>
      </w:tr>
      <w:tr w:rsidR="00955368" w14:paraId="428E2DE7" w14:textId="77777777" w:rsidTr="000D6B07">
        <w:trPr>
          <w:trHeight w:val="274"/>
        </w:trPr>
        <w:tc>
          <w:tcPr>
            <w:tcW w:w="834" w:type="dxa"/>
          </w:tcPr>
          <w:p w14:paraId="6F5981C1" w14:textId="77777777" w:rsidR="00955368" w:rsidRDefault="00955368" w:rsidP="000D6B07">
            <w:pPr>
              <w:pStyle w:val="BodyText"/>
              <w:spacing w:before="19"/>
              <w:ind w:left="0" w:right="5"/>
              <w:rPr>
                <w:rStyle w:val="normaltextrun"/>
                <w:sz w:val="20"/>
              </w:rPr>
            </w:pPr>
          </w:p>
        </w:tc>
        <w:tc>
          <w:tcPr>
            <w:tcW w:w="1198" w:type="dxa"/>
          </w:tcPr>
          <w:p w14:paraId="57D3BE00" w14:textId="77777777" w:rsidR="00955368" w:rsidRDefault="00955368" w:rsidP="000D6B07">
            <w:pPr>
              <w:pStyle w:val="BodyText"/>
              <w:spacing w:before="19"/>
              <w:ind w:left="0" w:right="5"/>
              <w:rPr>
                <w:rStyle w:val="normaltextrun"/>
                <w:sz w:val="20"/>
              </w:rPr>
            </w:pPr>
          </w:p>
        </w:tc>
        <w:tc>
          <w:tcPr>
            <w:tcW w:w="1267" w:type="dxa"/>
          </w:tcPr>
          <w:p w14:paraId="712CEDA0" w14:textId="77777777" w:rsidR="00955368" w:rsidRDefault="00955368" w:rsidP="000D6B07">
            <w:pPr>
              <w:pStyle w:val="BodyText"/>
              <w:spacing w:before="19"/>
              <w:ind w:left="0" w:right="5"/>
              <w:rPr>
                <w:rStyle w:val="normaltextrun"/>
                <w:sz w:val="20"/>
              </w:rPr>
            </w:pPr>
          </w:p>
        </w:tc>
        <w:tc>
          <w:tcPr>
            <w:tcW w:w="1590" w:type="dxa"/>
          </w:tcPr>
          <w:p w14:paraId="63A4F4FB" w14:textId="77777777" w:rsidR="00955368" w:rsidRDefault="00955368" w:rsidP="000D6B07">
            <w:pPr>
              <w:pStyle w:val="BodyText"/>
              <w:spacing w:before="19"/>
              <w:ind w:left="0" w:right="5"/>
              <w:rPr>
                <w:rStyle w:val="normaltextrun"/>
                <w:sz w:val="20"/>
              </w:rPr>
            </w:pPr>
          </w:p>
        </w:tc>
        <w:tc>
          <w:tcPr>
            <w:tcW w:w="3544" w:type="dxa"/>
          </w:tcPr>
          <w:p w14:paraId="4A5723B7" w14:textId="77777777" w:rsidR="00955368" w:rsidRDefault="00955368" w:rsidP="000D6B07">
            <w:pPr>
              <w:pStyle w:val="BodyText"/>
              <w:spacing w:before="19"/>
              <w:ind w:left="0" w:right="5"/>
              <w:rPr>
                <w:rStyle w:val="normaltextrun"/>
                <w:sz w:val="20"/>
              </w:rPr>
            </w:pPr>
          </w:p>
        </w:tc>
        <w:tc>
          <w:tcPr>
            <w:tcW w:w="2060" w:type="dxa"/>
          </w:tcPr>
          <w:p w14:paraId="0C01F7DA" w14:textId="77777777" w:rsidR="00955368" w:rsidRDefault="00955368" w:rsidP="000D6B07">
            <w:pPr>
              <w:pStyle w:val="BodyText"/>
              <w:spacing w:before="19"/>
              <w:ind w:left="0" w:right="5"/>
              <w:rPr>
                <w:rStyle w:val="normaltextrun"/>
                <w:sz w:val="20"/>
              </w:rPr>
            </w:pPr>
          </w:p>
        </w:tc>
      </w:tr>
      <w:tr w:rsidR="00955368" w14:paraId="360CBDC1" w14:textId="77777777" w:rsidTr="000D6B07">
        <w:trPr>
          <w:trHeight w:val="274"/>
        </w:trPr>
        <w:tc>
          <w:tcPr>
            <w:tcW w:w="834" w:type="dxa"/>
          </w:tcPr>
          <w:p w14:paraId="6383CA3D" w14:textId="77777777" w:rsidR="00955368" w:rsidRDefault="00955368" w:rsidP="000D6B07">
            <w:pPr>
              <w:pStyle w:val="BodyText"/>
              <w:spacing w:before="19"/>
              <w:ind w:left="0" w:right="5"/>
              <w:rPr>
                <w:rStyle w:val="normaltextrun"/>
                <w:sz w:val="20"/>
              </w:rPr>
            </w:pPr>
          </w:p>
        </w:tc>
        <w:tc>
          <w:tcPr>
            <w:tcW w:w="1198" w:type="dxa"/>
          </w:tcPr>
          <w:p w14:paraId="51F25F66" w14:textId="77777777" w:rsidR="00955368" w:rsidRDefault="00955368" w:rsidP="000D6B07">
            <w:pPr>
              <w:pStyle w:val="BodyText"/>
              <w:spacing w:before="19"/>
              <w:ind w:left="0" w:right="5"/>
              <w:rPr>
                <w:rStyle w:val="normaltextrun"/>
                <w:sz w:val="20"/>
              </w:rPr>
            </w:pPr>
          </w:p>
        </w:tc>
        <w:tc>
          <w:tcPr>
            <w:tcW w:w="1267" w:type="dxa"/>
          </w:tcPr>
          <w:p w14:paraId="5A42B2B5" w14:textId="77777777" w:rsidR="00955368" w:rsidRDefault="00955368" w:rsidP="000D6B07">
            <w:pPr>
              <w:pStyle w:val="BodyText"/>
              <w:spacing w:before="19"/>
              <w:ind w:left="0" w:right="5"/>
              <w:rPr>
                <w:rStyle w:val="normaltextrun"/>
                <w:sz w:val="20"/>
              </w:rPr>
            </w:pPr>
          </w:p>
        </w:tc>
        <w:tc>
          <w:tcPr>
            <w:tcW w:w="1590" w:type="dxa"/>
          </w:tcPr>
          <w:p w14:paraId="4BCE9DC0" w14:textId="77777777" w:rsidR="00955368" w:rsidRDefault="00955368" w:rsidP="000D6B07">
            <w:pPr>
              <w:pStyle w:val="BodyText"/>
              <w:spacing w:before="19"/>
              <w:ind w:left="0" w:right="5"/>
              <w:rPr>
                <w:rStyle w:val="normaltextrun"/>
                <w:sz w:val="20"/>
              </w:rPr>
            </w:pPr>
          </w:p>
        </w:tc>
        <w:tc>
          <w:tcPr>
            <w:tcW w:w="3544" w:type="dxa"/>
          </w:tcPr>
          <w:p w14:paraId="508699FA" w14:textId="77777777" w:rsidR="00955368" w:rsidRDefault="00955368" w:rsidP="000D6B07">
            <w:pPr>
              <w:pStyle w:val="BodyText"/>
              <w:spacing w:before="19"/>
              <w:ind w:left="0" w:right="5"/>
              <w:rPr>
                <w:rStyle w:val="normaltextrun"/>
                <w:sz w:val="20"/>
              </w:rPr>
            </w:pPr>
          </w:p>
        </w:tc>
        <w:tc>
          <w:tcPr>
            <w:tcW w:w="2060" w:type="dxa"/>
          </w:tcPr>
          <w:p w14:paraId="56CDF3BF" w14:textId="77777777" w:rsidR="00955368" w:rsidRDefault="00955368" w:rsidP="000D6B07">
            <w:pPr>
              <w:pStyle w:val="BodyText"/>
              <w:spacing w:before="19"/>
              <w:ind w:left="0" w:right="5"/>
              <w:rPr>
                <w:rStyle w:val="normaltextrun"/>
                <w:sz w:val="20"/>
              </w:rPr>
            </w:pPr>
          </w:p>
        </w:tc>
      </w:tr>
      <w:tr w:rsidR="00955368" w14:paraId="72488DB3" w14:textId="77777777" w:rsidTr="000D6B07">
        <w:trPr>
          <w:trHeight w:val="291"/>
        </w:trPr>
        <w:tc>
          <w:tcPr>
            <w:tcW w:w="834" w:type="dxa"/>
          </w:tcPr>
          <w:p w14:paraId="21D86703" w14:textId="77777777" w:rsidR="00955368" w:rsidRDefault="00955368" w:rsidP="000D6B07">
            <w:pPr>
              <w:pStyle w:val="BodyText"/>
              <w:spacing w:before="19"/>
              <w:ind w:left="0" w:right="5"/>
              <w:rPr>
                <w:rStyle w:val="normaltextrun"/>
                <w:sz w:val="20"/>
              </w:rPr>
            </w:pPr>
          </w:p>
        </w:tc>
        <w:tc>
          <w:tcPr>
            <w:tcW w:w="1198" w:type="dxa"/>
          </w:tcPr>
          <w:p w14:paraId="05F4A606" w14:textId="77777777" w:rsidR="00955368" w:rsidRDefault="00955368" w:rsidP="000D6B07">
            <w:pPr>
              <w:pStyle w:val="BodyText"/>
              <w:spacing w:before="19"/>
              <w:ind w:left="0" w:right="5"/>
              <w:rPr>
                <w:rStyle w:val="normaltextrun"/>
                <w:sz w:val="20"/>
              </w:rPr>
            </w:pPr>
          </w:p>
        </w:tc>
        <w:tc>
          <w:tcPr>
            <w:tcW w:w="1267" w:type="dxa"/>
          </w:tcPr>
          <w:p w14:paraId="1591F60B" w14:textId="77777777" w:rsidR="00955368" w:rsidRDefault="00955368" w:rsidP="000D6B07">
            <w:pPr>
              <w:pStyle w:val="BodyText"/>
              <w:spacing w:before="19"/>
              <w:ind w:left="0" w:right="5"/>
              <w:rPr>
                <w:rStyle w:val="normaltextrun"/>
                <w:sz w:val="20"/>
              </w:rPr>
            </w:pPr>
          </w:p>
        </w:tc>
        <w:tc>
          <w:tcPr>
            <w:tcW w:w="1590" w:type="dxa"/>
          </w:tcPr>
          <w:p w14:paraId="1B98D0E0" w14:textId="77777777" w:rsidR="00955368" w:rsidRDefault="00955368" w:rsidP="000D6B07">
            <w:pPr>
              <w:pStyle w:val="BodyText"/>
              <w:spacing w:before="19"/>
              <w:ind w:left="0" w:right="5"/>
              <w:rPr>
                <w:rStyle w:val="normaltextrun"/>
                <w:sz w:val="20"/>
              </w:rPr>
            </w:pPr>
          </w:p>
        </w:tc>
        <w:tc>
          <w:tcPr>
            <w:tcW w:w="3544" w:type="dxa"/>
          </w:tcPr>
          <w:p w14:paraId="5091E2C9" w14:textId="77777777" w:rsidR="00955368" w:rsidRDefault="00955368" w:rsidP="000D6B07">
            <w:pPr>
              <w:pStyle w:val="BodyText"/>
              <w:spacing w:before="19"/>
              <w:ind w:left="0" w:right="5"/>
              <w:rPr>
                <w:rStyle w:val="normaltextrun"/>
                <w:sz w:val="20"/>
              </w:rPr>
            </w:pPr>
          </w:p>
        </w:tc>
        <w:tc>
          <w:tcPr>
            <w:tcW w:w="2060" w:type="dxa"/>
          </w:tcPr>
          <w:p w14:paraId="07B628D1" w14:textId="77777777" w:rsidR="00955368" w:rsidRDefault="00955368" w:rsidP="000D6B07">
            <w:pPr>
              <w:pStyle w:val="BodyText"/>
              <w:spacing w:before="19"/>
              <w:ind w:left="0" w:right="5"/>
              <w:rPr>
                <w:rStyle w:val="normaltextrun"/>
                <w:sz w:val="20"/>
              </w:rPr>
            </w:pPr>
          </w:p>
        </w:tc>
      </w:tr>
      <w:tr w:rsidR="00955368" w14:paraId="0D11C95D" w14:textId="77777777" w:rsidTr="000D6B07">
        <w:trPr>
          <w:trHeight w:val="274"/>
        </w:trPr>
        <w:tc>
          <w:tcPr>
            <w:tcW w:w="834" w:type="dxa"/>
          </w:tcPr>
          <w:p w14:paraId="6470F992" w14:textId="77777777" w:rsidR="00955368" w:rsidRDefault="00955368" w:rsidP="000D6B07">
            <w:pPr>
              <w:pStyle w:val="BodyText"/>
              <w:spacing w:before="19"/>
              <w:ind w:left="0" w:right="5"/>
              <w:rPr>
                <w:rStyle w:val="normaltextrun"/>
                <w:sz w:val="20"/>
              </w:rPr>
            </w:pPr>
          </w:p>
        </w:tc>
        <w:tc>
          <w:tcPr>
            <w:tcW w:w="1198" w:type="dxa"/>
          </w:tcPr>
          <w:p w14:paraId="5D234575" w14:textId="77777777" w:rsidR="00955368" w:rsidRDefault="00955368" w:rsidP="000D6B07">
            <w:pPr>
              <w:pStyle w:val="BodyText"/>
              <w:spacing w:before="19"/>
              <w:ind w:left="0" w:right="5"/>
              <w:rPr>
                <w:rStyle w:val="normaltextrun"/>
                <w:sz w:val="20"/>
              </w:rPr>
            </w:pPr>
          </w:p>
        </w:tc>
        <w:tc>
          <w:tcPr>
            <w:tcW w:w="1267" w:type="dxa"/>
          </w:tcPr>
          <w:p w14:paraId="2D2C772A" w14:textId="77777777" w:rsidR="00955368" w:rsidRDefault="00955368" w:rsidP="000D6B07">
            <w:pPr>
              <w:pStyle w:val="BodyText"/>
              <w:spacing w:before="19"/>
              <w:ind w:left="0" w:right="5"/>
              <w:rPr>
                <w:rStyle w:val="normaltextrun"/>
                <w:sz w:val="20"/>
              </w:rPr>
            </w:pPr>
          </w:p>
        </w:tc>
        <w:tc>
          <w:tcPr>
            <w:tcW w:w="1590" w:type="dxa"/>
          </w:tcPr>
          <w:p w14:paraId="1DE4620C" w14:textId="77777777" w:rsidR="00955368" w:rsidRDefault="00955368" w:rsidP="000D6B07">
            <w:pPr>
              <w:pStyle w:val="BodyText"/>
              <w:spacing w:before="19"/>
              <w:ind w:left="0" w:right="5"/>
              <w:rPr>
                <w:rStyle w:val="normaltextrun"/>
                <w:sz w:val="20"/>
              </w:rPr>
            </w:pPr>
          </w:p>
        </w:tc>
        <w:tc>
          <w:tcPr>
            <w:tcW w:w="3544" w:type="dxa"/>
          </w:tcPr>
          <w:p w14:paraId="5D922D64" w14:textId="77777777" w:rsidR="00955368" w:rsidRDefault="00955368" w:rsidP="000D6B07">
            <w:pPr>
              <w:pStyle w:val="BodyText"/>
              <w:spacing w:before="19"/>
              <w:ind w:left="0" w:right="5"/>
              <w:rPr>
                <w:rStyle w:val="normaltextrun"/>
                <w:sz w:val="20"/>
              </w:rPr>
            </w:pPr>
          </w:p>
        </w:tc>
        <w:tc>
          <w:tcPr>
            <w:tcW w:w="2060" w:type="dxa"/>
          </w:tcPr>
          <w:p w14:paraId="4BE436A9" w14:textId="77777777" w:rsidR="00955368" w:rsidRDefault="00955368" w:rsidP="000D6B07">
            <w:pPr>
              <w:pStyle w:val="BodyText"/>
              <w:spacing w:before="19"/>
              <w:ind w:left="0" w:right="5"/>
              <w:rPr>
                <w:rStyle w:val="normaltextrun"/>
                <w:sz w:val="20"/>
              </w:rPr>
            </w:pPr>
          </w:p>
        </w:tc>
      </w:tr>
      <w:tr w:rsidR="00955368" w14:paraId="2C252DE7" w14:textId="77777777" w:rsidTr="000D6B07">
        <w:trPr>
          <w:trHeight w:val="274"/>
        </w:trPr>
        <w:tc>
          <w:tcPr>
            <w:tcW w:w="834" w:type="dxa"/>
          </w:tcPr>
          <w:p w14:paraId="7E66B1B3" w14:textId="77777777" w:rsidR="00955368" w:rsidRDefault="00955368" w:rsidP="000D6B07">
            <w:pPr>
              <w:pStyle w:val="BodyText"/>
              <w:spacing w:before="19"/>
              <w:ind w:left="0" w:right="5"/>
              <w:rPr>
                <w:rStyle w:val="normaltextrun"/>
                <w:sz w:val="20"/>
              </w:rPr>
            </w:pPr>
          </w:p>
        </w:tc>
        <w:tc>
          <w:tcPr>
            <w:tcW w:w="1198" w:type="dxa"/>
          </w:tcPr>
          <w:p w14:paraId="44BC13B7" w14:textId="77777777" w:rsidR="00955368" w:rsidRDefault="00955368" w:rsidP="000D6B07">
            <w:pPr>
              <w:pStyle w:val="BodyText"/>
              <w:spacing w:before="19"/>
              <w:ind w:left="0" w:right="5"/>
              <w:rPr>
                <w:rStyle w:val="normaltextrun"/>
                <w:sz w:val="20"/>
              </w:rPr>
            </w:pPr>
          </w:p>
        </w:tc>
        <w:tc>
          <w:tcPr>
            <w:tcW w:w="1267" w:type="dxa"/>
          </w:tcPr>
          <w:p w14:paraId="7E4D3EB3" w14:textId="77777777" w:rsidR="00955368" w:rsidRDefault="00955368" w:rsidP="000D6B07">
            <w:pPr>
              <w:pStyle w:val="BodyText"/>
              <w:spacing w:before="19"/>
              <w:ind w:left="0" w:right="5"/>
              <w:rPr>
                <w:rStyle w:val="normaltextrun"/>
                <w:sz w:val="20"/>
              </w:rPr>
            </w:pPr>
          </w:p>
        </w:tc>
        <w:tc>
          <w:tcPr>
            <w:tcW w:w="1590" w:type="dxa"/>
          </w:tcPr>
          <w:p w14:paraId="746B5674" w14:textId="77777777" w:rsidR="00955368" w:rsidRDefault="00955368" w:rsidP="000D6B07">
            <w:pPr>
              <w:pStyle w:val="BodyText"/>
              <w:spacing w:before="19"/>
              <w:ind w:left="0" w:right="5"/>
              <w:rPr>
                <w:rStyle w:val="normaltextrun"/>
                <w:sz w:val="20"/>
              </w:rPr>
            </w:pPr>
          </w:p>
        </w:tc>
        <w:tc>
          <w:tcPr>
            <w:tcW w:w="3544" w:type="dxa"/>
          </w:tcPr>
          <w:p w14:paraId="54E0A30A" w14:textId="77777777" w:rsidR="00955368" w:rsidRDefault="00955368" w:rsidP="000D6B07">
            <w:pPr>
              <w:pStyle w:val="BodyText"/>
              <w:spacing w:before="19"/>
              <w:ind w:left="0" w:right="5"/>
              <w:rPr>
                <w:rStyle w:val="normaltextrun"/>
                <w:sz w:val="20"/>
              </w:rPr>
            </w:pPr>
          </w:p>
        </w:tc>
        <w:tc>
          <w:tcPr>
            <w:tcW w:w="2060" w:type="dxa"/>
          </w:tcPr>
          <w:p w14:paraId="48DB9D0F" w14:textId="77777777" w:rsidR="00955368" w:rsidRDefault="00955368" w:rsidP="000D6B07">
            <w:pPr>
              <w:pStyle w:val="BodyText"/>
              <w:spacing w:before="19"/>
              <w:ind w:left="0" w:right="5"/>
              <w:rPr>
                <w:rStyle w:val="normaltextrun"/>
                <w:sz w:val="20"/>
              </w:rPr>
            </w:pPr>
          </w:p>
        </w:tc>
      </w:tr>
      <w:tr w:rsidR="00955368" w14:paraId="3C9E3A49" w14:textId="77777777" w:rsidTr="000D6B07">
        <w:trPr>
          <w:trHeight w:val="291"/>
        </w:trPr>
        <w:tc>
          <w:tcPr>
            <w:tcW w:w="834" w:type="dxa"/>
          </w:tcPr>
          <w:p w14:paraId="295ECE83" w14:textId="77777777" w:rsidR="00955368" w:rsidRDefault="00955368" w:rsidP="000D6B07">
            <w:pPr>
              <w:pStyle w:val="BodyText"/>
              <w:spacing w:before="19"/>
              <w:ind w:left="0" w:right="5"/>
              <w:rPr>
                <w:rStyle w:val="normaltextrun"/>
                <w:sz w:val="20"/>
              </w:rPr>
            </w:pPr>
          </w:p>
        </w:tc>
        <w:tc>
          <w:tcPr>
            <w:tcW w:w="1198" w:type="dxa"/>
          </w:tcPr>
          <w:p w14:paraId="35253807" w14:textId="77777777" w:rsidR="00955368" w:rsidRDefault="00955368" w:rsidP="000D6B07">
            <w:pPr>
              <w:pStyle w:val="BodyText"/>
              <w:spacing w:before="19"/>
              <w:ind w:left="0" w:right="5"/>
              <w:rPr>
                <w:rStyle w:val="normaltextrun"/>
                <w:sz w:val="20"/>
              </w:rPr>
            </w:pPr>
          </w:p>
        </w:tc>
        <w:tc>
          <w:tcPr>
            <w:tcW w:w="1267" w:type="dxa"/>
          </w:tcPr>
          <w:p w14:paraId="6FE34679" w14:textId="77777777" w:rsidR="00955368" w:rsidRDefault="00955368" w:rsidP="000D6B07">
            <w:pPr>
              <w:pStyle w:val="BodyText"/>
              <w:spacing w:before="19"/>
              <w:ind w:left="0" w:right="5"/>
              <w:rPr>
                <w:rStyle w:val="normaltextrun"/>
                <w:sz w:val="20"/>
              </w:rPr>
            </w:pPr>
          </w:p>
        </w:tc>
        <w:tc>
          <w:tcPr>
            <w:tcW w:w="1590" w:type="dxa"/>
          </w:tcPr>
          <w:p w14:paraId="7D13794E" w14:textId="77777777" w:rsidR="00955368" w:rsidRDefault="00955368" w:rsidP="000D6B07">
            <w:pPr>
              <w:pStyle w:val="BodyText"/>
              <w:spacing w:before="19"/>
              <w:ind w:left="0" w:right="5"/>
              <w:rPr>
                <w:rStyle w:val="normaltextrun"/>
                <w:sz w:val="20"/>
              </w:rPr>
            </w:pPr>
          </w:p>
        </w:tc>
        <w:tc>
          <w:tcPr>
            <w:tcW w:w="3544" w:type="dxa"/>
          </w:tcPr>
          <w:p w14:paraId="6F218E28" w14:textId="77777777" w:rsidR="00955368" w:rsidRDefault="00955368" w:rsidP="000D6B07">
            <w:pPr>
              <w:pStyle w:val="BodyText"/>
              <w:spacing w:before="19"/>
              <w:ind w:left="0" w:right="5"/>
              <w:rPr>
                <w:rStyle w:val="normaltextrun"/>
                <w:sz w:val="20"/>
              </w:rPr>
            </w:pPr>
          </w:p>
        </w:tc>
        <w:tc>
          <w:tcPr>
            <w:tcW w:w="2060" w:type="dxa"/>
          </w:tcPr>
          <w:p w14:paraId="7557993A" w14:textId="77777777" w:rsidR="00955368" w:rsidRDefault="00955368" w:rsidP="000D6B07">
            <w:pPr>
              <w:pStyle w:val="BodyText"/>
              <w:spacing w:before="19"/>
              <w:ind w:left="0" w:right="5"/>
              <w:rPr>
                <w:rStyle w:val="normaltextrun"/>
                <w:sz w:val="20"/>
              </w:rPr>
            </w:pPr>
          </w:p>
        </w:tc>
      </w:tr>
      <w:tr w:rsidR="00955368" w14:paraId="14E4379C" w14:textId="77777777" w:rsidTr="000D6B07">
        <w:trPr>
          <w:trHeight w:val="274"/>
        </w:trPr>
        <w:tc>
          <w:tcPr>
            <w:tcW w:w="834" w:type="dxa"/>
          </w:tcPr>
          <w:p w14:paraId="1D2ED1DF" w14:textId="77777777" w:rsidR="00955368" w:rsidRDefault="00955368" w:rsidP="000D6B07">
            <w:pPr>
              <w:pStyle w:val="BodyText"/>
              <w:spacing w:before="19"/>
              <w:ind w:left="0" w:right="5"/>
              <w:rPr>
                <w:rStyle w:val="normaltextrun"/>
                <w:sz w:val="20"/>
              </w:rPr>
            </w:pPr>
          </w:p>
        </w:tc>
        <w:tc>
          <w:tcPr>
            <w:tcW w:w="1198" w:type="dxa"/>
          </w:tcPr>
          <w:p w14:paraId="28361933" w14:textId="77777777" w:rsidR="00955368" w:rsidRDefault="00955368" w:rsidP="000D6B07">
            <w:pPr>
              <w:pStyle w:val="BodyText"/>
              <w:spacing w:before="19"/>
              <w:ind w:left="0" w:right="5"/>
              <w:rPr>
                <w:rStyle w:val="normaltextrun"/>
                <w:sz w:val="20"/>
              </w:rPr>
            </w:pPr>
          </w:p>
        </w:tc>
        <w:tc>
          <w:tcPr>
            <w:tcW w:w="1267" w:type="dxa"/>
          </w:tcPr>
          <w:p w14:paraId="3E71946A" w14:textId="77777777" w:rsidR="00955368" w:rsidRDefault="00955368" w:rsidP="000D6B07">
            <w:pPr>
              <w:pStyle w:val="BodyText"/>
              <w:spacing w:before="19"/>
              <w:ind w:left="0" w:right="5"/>
              <w:rPr>
                <w:rStyle w:val="normaltextrun"/>
                <w:sz w:val="20"/>
              </w:rPr>
            </w:pPr>
          </w:p>
        </w:tc>
        <w:tc>
          <w:tcPr>
            <w:tcW w:w="1590" w:type="dxa"/>
          </w:tcPr>
          <w:p w14:paraId="26578D03" w14:textId="77777777" w:rsidR="00955368" w:rsidRDefault="00955368" w:rsidP="000D6B07">
            <w:pPr>
              <w:pStyle w:val="BodyText"/>
              <w:spacing w:before="19"/>
              <w:ind w:left="0" w:right="5"/>
              <w:rPr>
                <w:rStyle w:val="normaltextrun"/>
                <w:sz w:val="20"/>
              </w:rPr>
            </w:pPr>
          </w:p>
        </w:tc>
        <w:tc>
          <w:tcPr>
            <w:tcW w:w="3544" w:type="dxa"/>
          </w:tcPr>
          <w:p w14:paraId="07C97227" w14:textId="77777777" w:rsidR="00955368" w:rsidRDefault="00955368" w:rsidP="000D6B07">
            <w:pPr>
              <w:pStyle w:val="BodyText"/>
              <w:spacing w:before="19"/>
              <w:ind w:left="0" w:right="5"/>
              <w:rPr>
                <w:rStyle w:val="normaltextrun"/>
                <w:sz w:val="20"/>
              </w:rPr>
            </w:pPr>
          </w:p>
        </w:tc>
        <w:tc>
          <w:tcPr>
            <w:tcW w:w="2060" w:type="dxa"/>
          </w:tcPr>
          <w:p w14:paraId="562CEF46" w14:textId="77777777" w:rsidR="00955368" w:rsidRDefault="00955368" w:rsidP="000D6B07">
            <w:pPr>
              <w:pStyle w:val="BodyText"/>
              <w:spacing w:before="19"/>
              <w:ind w:left="0" w:right="5"/>
              <w:rPr>
                <w:rStyle w:val="normaltextrun"/>
                <w:sz w:val="20"/>
              </w:rPr>
            </w:pPr>
          </w:p>
        </w:tc>
      </w:tr>
    </w:tbl>
    <w:p w14:paraId="54F6A06E" w14:textId="77777777" w:rsidR="00955368" w:rsidRDefault="00955368" w:rsidP="00A216DC">
      <w:pPr>
        <w:pStyle w:val="BodyText"/>
        <w:spacing w:before="19"/>
        <w:ind w:right="5"/>
        <w:rPr>
          <w:rStyle w:val="normaltextrun"/>
          <w:sz w:val="20"/>
        </w:rPr>
      </w:pPr>
    </w:p>
    <w:p w14:paraId="63C644A8" w14:textId="37E69E46" w:rsidR="00955368" w:rsidRDefault="00955368" w:rsidP="00A216DC">
      <w:pPr>
        <w:pStyle w:val="BodyText"/>
        <w:spacing w:before="19"/>
        <w:ind w:right="5"/>
        <w:rPr>
          <w:rStyle w:val="normaltextrun"/>
          <w:b/>
          <w:sz w:val="28"/>
        </w:rPr>
      </w:pPr>
      <w:r>
        <w:rPr>
          <w:rStyle w:val="normaltextrun"/>
          <w:sz w:val="20"/>
        </w:rPr>
        <w:br w:type="page"/>
      </w:r>
      <w:r>
        <w:rPr>
          <w:rStyle w:val="normaltextrun"/>
          <w:b/>
          <w:sz w:val="28"/>
        </w:rPr>
        <w:lastRenderedPageBreak/>
        <w:t xml:space="preserve">Training for Staff </w:t>
      </w:r>
    </w:p>
    <w:p w14:paraId="2552AD63" w14:textId="0806F774" w:rsidR="00955368" w:rsidRDefault="00955368" w:rsidP="00A216DC">
      <w:pPr>
        <w:pStyle w:val="BodyText"/>
        <w:spacing w:before="19"/>
        <w:ind w:right="5"/>
        <w:rPr>
          <w:rStyle w:val="normaltextrun"/>
          <w:b/>
          <w:sz w:val="28"/>
        </w:rPr>
      </w:pPr>
    </w:p>
    <w:p w14:paraId="6DBBBF2D" w14:textId="77777777" w:rsidR="00955368" w:rsidRDefault="00955368" w:rsidP="00955368">
      <w:pPr>
        <w:pStyle w:val="BodyText"/>
        <w:spacing w:before="0"/>
        <w:ind w:left="20"/>
      </w:pPr>
      <w:r>
        <w:t>Whenever a fire occurs, the main consideration is to get everybody out safely. Protection of property is secondary. Whoever first discovers the fire should raise the alarm and the evacuation procedure for the premises should be followed. Staff should only attempt to fight the fire if it is safe to do so. There is a need to take care, because much of the danger from fire is not from the actual flames but from smoke or poisonous gases, heat and lack of oxygen. If the nature of the fire requires the premises to be evacuated, no one should re-enter until told it is safe to do so by the Fire Brigade.</w:t>
      </w:r>
    </w:p>
    <w:p w14:paraId="0E4FC275" w14:textId="44D20EA9" w:rsidR="00955368" w:rsidRDefault="00955368" w:rsidP="00A216DC">
      <w:pPr>
        <w:pStyle w:val="BodyText"/>
        <w:spacing w:before="19"/>
        <w:ind w:right="5"/>
        <w:rPr>
          <w:rStyle w:val="normaltextrun"/>
          <w:sz w:val="20"/>
        </w:rPr>
      </w:pPr>
    </w:p>
    <w:p w14:paraId="311CB618" w14:textId="77777777" w:rsidR="00955368" w:rsidRDefault="00955368" w:rsidP="00955368">
      <w:pPr>
        <w:pStyle w:val="BodyText"/>
        <w:spacing w:before="12"/>
        <w:ind w:left="20"/>
      </w:pPr>
      <w:r>
        <w:t>The importance of staff training cannot be over-emphasised. Staff should receive instruction on how</w:t>
      </w:r>
      <w:r>
        <w:rPr>
          <w:spacing w:val="-8"/>
        </w:rPr>
        <w:t xml:space="preserve"> </w:t>
      </w:r>
      <w:r>
        <w:t>to</w:t>
      </w:r>
      <w:r>
        <w:rPr>
          <w:spacing w:val="-6"/>
        </w:rPr>
        <w:t xml:space="preserve"> </w:t>
      </w:r>
      <w:r>
        <w:t>raise</w:t>
      </w:r>
      <w:r>
        <w:rPr>
          <w:spacing w:val="-6"/>
        </w:rPr>
        <w:t xml:space="preserve"> </w:t>
      </w:r>
      <w:r>
        <w:t>the</w:t>
      </w:r>
      <w:r>
        <w:rPr>
          <w:spacing w:val="-6"/>
        </w:rPr>
        <w:t xml:space="preserve"> </w:t>
      </w:r>
      <w:r>
        <w:t>alarm</w:t>
      </w:r>
      <w:r>
        <w:rPr>
          <w:spacing w:val="-6"/>
        </w:rPr>
        <w:t xml:space="preserve"> </w:t>
      </w:r>
      <w:r>
        <w:t>if</w:t>
      </w:r>
      <w:r>
        <w:rPr>
          <w:spacing w:val="-4"/>
        </w:rPr>
        <w:t xml:space="preserve"> </w:t>
      </w:r>
      <w:r>
        <w:t>they</w:t>
      </w:r>
      <w:r>
        <w:rPr>
          <w:spacing w:val="-7"/>
        </w:rPr>
        <w:t xml:space="preserve"> </w:t>
      </w:r>
      <w:r>
        <w:t>should</w:t>
      </w:r>
      <w:r>
        <w:rPr>
          <w:spacing w:val="-6"/>
        </w:rPr>
        <w:t xml:space="preserve"> </w:t>
      </w:r>
      <w:r>
        <w:t>discover</w:t>
      </w:r>
      <w:r>
        <w:rPr>
          <w:spacing w:val="-7"/>
        </w:rPr>
        <w:t xml:space="preserve"> </w:t>
      </w:r>
      <w:r>
        <w:t>a</w:t>
      </w:r>
      <w:r>
        <w:rPr>
          <w:spacing w:val="-9"/>
        </w:rPr>
        <w:t xml:space="preserve"> </w:t>
      </w:r>
      <w:r>
        <w:t>fire,</w:t>
      </w:r>
      <w:r>
        <w:rPr>
          <w:spacing w:val="-6"/>
        </w:rPr>
        <w:t xml:space="preserve"> </w:t>
      </w:r>
      <w:r>
        <w:t>on</w:t>
      </w:r>
      <w:r>
        <w:rPr>
          <w:spacing w:val="-6"/>
        </w:rPr>
        <w:t xml:space="preserve"> </w:t>
      </w:r>
      <w:r>
        <w:t>action</w:t>
      </w:r>
      <w:r>
        <w:rPr>
          <w:spacing w:val="-6"/>
        </w:rPr>
        <w:t xml:space="preserve"> </w:t>
      </w:r>
      <w:r>
        <w:t>they</w:t>
      </w:r>
      <w:r>
        <w:rPr>
          <w:spacing w:val="-7"/>
        </w:rPr>
        <w:t xml:space="preserve"> </w:t>
      </w:r>
      <w:r>
        <w:t>should</w:t>
      </w:r>
      <w:r>
        <w:rPr>
          <w:spacing w:val="-7"/>
        </w:rPr>
        <w:t xml:space="preserve"> </w:t>
      </w:r>
      <w:r>
        <w:t>take</w:t>
      </w:r>
      <w:r>
        <w:rPr>
          <w:spacing w:val="-6"/>
        </w:rPr>
        <w:t xml:space="preserve"> </w:t>
      </w:r>
      <w:r>
        <w:t>on</w:t>
      </w:r>
      <w:r>
        <w:rPr>
          <w:spacing w:val="-6"/>
        </w:rPr>
        <w:t xml:space="preserve"> </w:t>
      </w:r>
      <w:r>
        <w:t>being</w:t>
      </w:r>
      <w:r>
        <w:rPr>
          <w:spacing w:val="-8"/>
        </w:rPr>
        <w:t xml:space="preserve"> </w:t>
      </w:r>
      <w:r>
        <w:t>alerted</w:t>
      </w:r>
      <w:r>
        <w:rPr>
          <w:spacing w:val="-6"/>
        </w:rPr>
        <w:t xml:space="preserve"> </w:t>
      </w:r>
      <w:r>
        <w:t>to a</w:t>
      </w:r>
      <w:r>
        <w:rPr>
          <w:spacing w:val="-9"/>
        </w:rPr>
        <w:t xml:space="preserve"> </w:t>
      </w:r>
      <w:r>
        <w:t>fire</w:t>
      </w:r>
      <w:r>
        <w:rPr>
          <w:spacing w:val="-9"/>
        </w:rPr>
        <w:t xml:space="preserve"> </w:t>
      </w:r>
      <w:r>
        <w:t>and</w:t>
      </w:r>
      <w:r>
        <w:rPr>
          <w:spacing w:val="-7"/>
        </w:rPr>
        <w:t xml:space="preserve"> </w:t>
      </w:r>
      <w:r>
        <w:t>in</w:t>
      </w:r>
      <w:r>
        <w:rPr>
          <w:spacing w:val="-9"/>
        </w:rPr>
        <w:t xml:space="preserve"> </w:t>
      </w:r>
      <w:r>
        <w:t>the</w:t>
      </w:r>
      <w:r>
        <w:rPr>
          <w:spacing w:val="-9"/>
        </w:rPr>
        <w:t xml:space="preserve"> </w:t>
      </w:r>
      <w:r>
        <w:t>practical</w:t>
      </w:r>
      <w:r>
        <w:rPr>
          <w:spacing w:val="-10"/>
        </w:rPr>
        <w:t xml:space="preserve"> </w:t>
      </w:r>
      <w:r>
        <w:t>use</w:t>
      </w:r>
      <w:r>
        <w:rPr>
          <w:spacing w:val="-9"/>
        </w:rPr>
        <w:t xml:space="preserve"> </w:t>
      </w:r>
      <w:r>
        <w:t>on</w:t>
      </w:r>
      <w:r>
        <w:rPr>
          <w:spacing w:val="-9"/>
        </w:rPr>
        <w:t xml:space="preserve"> </w:t>
      </w:r>
      <w:r>
        <w:t>portable</w:t>
      </w:r>
      <w:r>
        <w:rPr>
          <w:spacing w:val="-9"/>
        </w:rPr>
        <w:t xml:space="preserve"> </w:t>
      </w:r>
      <w:r>
        <w:t>firefighting</w:t>
      </w:r>
      <w:r>
        <w:rPr>
          <w:spacing w:val="-11"/>
        </w:rPr>
        <w:t xml:space="preserve"> </w:t>
      </w:r>
      <w:r>
        <w:t>extinguishers</w:t>
      </w:r>
      <w:r>
        <w:rPr>
          <w:spacing w:val="-10"/>
        </w:rPr>
        <w:t xml:space="preserve"> </w:t>
      </w:r>
      <w:r>
        <w:t>provided.</w:t>
      </w:r>
    </w:p>
    <w:p w14:paraId="498936A5" w14:textId="288AA647" w:rsidR="00955368" w:rsidRDefault="00955368" w:rsidP="00A216DC">
      <w:pPr>
        <w:pStyle w:val="BodyText"/>
        <w:spacing w:before="19"/>
        <w:ind w:right="5"/>
        <w:rPr>
          <w:rStyle w:val="normaltextrun"/>
          <w:sz w:val="20"/>
        </w:rPr>
      </w:pPr>
    </w:p>
    <w:p w14:paraId="62502E4A" w14:textId="77777777" w:rsidR="00955368" w:rsidRDefault="00955368" w:rsidP="00955368">
      <w:pPr>
        <w:pStyle w:val="BodyText"/>
        <w:spacing w:before="12"/>
        <w:ind w:left="20"/>
      </w:pPr>
      <w:r>
        <w:t>In</w:t>
      </w:r>
      <w:r>
        <w:rPr>
          <w:spacing w:val="-7"/>
        </w:rPr>
        <w:t xml:space="preserve"> </w:t>
      </w:r>
      <w:r>
        <w:t>larger</w:t>
      </w:r>
      <w:r>
        <w:rPr>
          <w:spacing w:val="-8"/>
        </w:rPr>
        <w:t xml:space="preserve"> </w:t>
      </w:r>
      <w:r>
        <w:t>premises</w:t>
      </w:r>
      <w:r>
        <w:rPr>
          <w:spacing w:val="-8"/>
        </w:rPr>
        <w:t xml:space="preserve"> </w:t>
      </w:r>
      <w:r>
        <w:t>and</w:t>
      </w:r>
      <w:r>
        <w:rPr>
          <w:spacing w:val="-7"/>
        </w:rPr>
        <w:t xml:space="preserve"> </w:t>
      </w:r>
      <w:r>
        <w:t>those</w:t>
      </w:r>
      <w:r>
        <w:rPr>
          <w:spacing w:val="-7"/>
        </w:rPr>
        <w:t xml:space="preserve"> </w:t>
      </w:r>
      <w:r>
        <w:t>where</w:t>
      </w:r>
      <w:r>
        <w:rPr>
          <w:spacing w:val="-10"/>
        </w:rPr>
        <w:t xml:space="preserve"> </w:t>
      </w:r>
      <w:r>
        <w:t>members</w:t>
      </w:r>
      <w:r>
        <w:rPr>
          <w:spacing w:val="-8"/>
        </w:rPr>
        <w:t xml:space="preserve"> </w:t>
      </w:r>
      <w:r>
        <w:t>of</w:t>
      </w:r>
      <w:r>
        <w:rPr>
          <w:spacing w:val="-5"/>
        </w:rPr>
        <w:t xml:space="preserve"> </w:t>
      </w:r>
      <w:r>
        <w:t>the</w:t>
      </w:r>
      <w:r>
        <w:rPr>
          <w:spacing w:val="-7"/>
        </w:rPr>
        <w:t xml:space="preserve"> </w:t>
      </w:r>
      <w:r>
        <w:t>public</w:t>
      </w:r>
      <w:r>
        <w:rPr>
          <w:spacing w:val="-8"/>
        </w:rPr>
        <w:t xml:space="preserve"> </w:t>
      </w:r>
      <w:r>
        <w:t>will</w:t>
      </w:r>
      <w:r>
        <w:rPr>
          <w:spacing w:val="-6"/>
        </w:rPr>
        <w:t xml:space="preserve"> </w:t>
      </w:r>
      <w:r>
        <w:t>be</w:t>
      </w:r>
      <w:r>
        <w:rPr>
          <w:spacing w:val="-7"/>
        </w:rPr>
        <w:t xml:space="preserve"> </w:t>
      </w:r>
      <w:r>
        <w:t>present,</w:t>
      </w:r>
      <w:r>
        <w:rPr>
          <w:spacing w:val="-7"/>
        </w:rPr>
        <w:t xml:space="preserve"> </w:t>
      </w:r>
      <w:r>
        <w:t>training</w:t>
      </w:r>
      <w:r>
        <w:rPr>
          <w:spacing w:val="-6"/>
        </w:rPr>
        <w:t xml:space="preserve"> </w:t>
      </w:r>
      <w:r>
        <w:t>should</w:t>
      </w:r>
      <w:r>
        <w:rPr>
          <w:spacing w:val="-7"/>
        </w:rPr>
        <w:t xml:space="preserve"> </w:t>
      </w:r>
      <w:r>
        <w:t>be</w:t>
      </w:r>
      <w:r>
        <w:rPr>
          <w:spacing w:val="-5"/>
        </w:rPr>
        <w:t xml:space="preserve"> </w:t>
      </w:r>
      <w:r>
        <w:t>given at intervals so as to ensure that everybody who works in the premises receives periodic instruction. It is particularly important that all newly appointed staff are told about the means of escape and fire procedures immediately they start work. Managers should ensure that shift workers and others who work in the premises outside normal hours, such as cleaners, are included.</w:t>
      </w:r>
      <w:r>
        <w:rPr>
          <w:spacing w:val="-7"/>
        </w:rPr>
        <w:t xml:space="preserve"> </w:t>
      </w:r>
      <w:r>
        <w:t>If</w:t>
      </w:r>
      <w:r>
        <w:rPr>
          <w:spacing w:val="-8"/>
        </w:rPr>
        <w:t xml:space="preserve"> </w:t>
      </w:r>
      <w:r>
        <w:t>staff</w:t>
      </w:r>
      <w:r>
        <w:rPr>
          <w:spacing w:val="-7"/>
        </w:rPr>
        <w:t xml:space="preserve"> </w:t>
      </w:r>
      <w:r>
        <w:t>are</w:t>
      </w:r>
      <w:r>
        <w:rPr>
          <w:spacing w:val="-7"/>
        </w:rPr>
        <w:t xml:space="preserve"> </w:t>
      </w:r>
      <w:r>
        <w:t>employed</w:t>
      </w:r>
      <w:r>
        <w:rPr>
          <w:spacing w:val="-5"/>
        </w:rPr>
        <w:t xml:space="preserve"> </w:t>
      </w:r>
      <w:r>
        <w:t>whose</w:t>
      </w:r>
      <w:r>
        <w:rPr>
          <w:spacing w:val="-7"/>
        </w:rPr>
        <w:t xml:space="preserve"> </w:t>
      </w:r>
      <w:r>
        <w:t>knowledge</w:t>
      </w:r>
      <w:r>
        <w:rPr>
          <w:spacing w:val="-7"/>
        </w:rPr>
        <w:t xml:space="preserve"> </w:t>
      </w:r>
      <w:r>
        <w:t>of</w:t>
      </w:r>
      <w:r>
        <w:rPr>
          <w:spacing w:val="-7"/>
        </w:rPr>
        <w:t xml:space="preserve"> </w:t>
      </w:r>
      <w:r>
        <w:t>English</w:t>
      </w:r>
      <w:r>
        <w:rPr>
          <w:spacing w:val="-6"/>
        </w:rPr>
        <w:t xml:space="preserve"> </w:t>
      </w:r>
      <w:r>
        <w:t>is</w:t>
      </w:r>
      <w:r>
        <w:rPr>
          <w:spacing w:val="-7"/>
        </w:rPr>
        <w:t xml:space="preserve"> </w:t>
      </w:r>
      <w:r>
        <w:t>limited,</w:t>
      </w:r>
      <w:r>
        <w:rPr>
          <w:spacing w:val="-8"/>
        </w:rPr>
        <w:t xml:space="preserve"> </w:t>
      </w:r>
      <w:r>
        <w:t>training</w:t>
      </w:r>
      <w:r>
        <w:rPr>
          <w:spacing w:val="-7"/>
        </w:rPr>
        <w:t xml:space="preserve"> </w:t>
      </w:r>
      <w:r>
        <w:t>should</w:t>
      </w:r>
      <w:r>
        <w:rPr>
          <w:spacing w:val="-7"/>
        </w:rPr>
        <w:t xml:space="preserve"> </w:t>
      </w:r>
      <w:r>
        <w:t>be</w:t>
      </w:r>
      <w:r>
        <w:rPr>
          <w:spacing w:val="-7"/>
        </w:rPr>
        <w:t xml:space="preserve"> </w:t>
      </w:r>
      <w:r>
        <w:t>given</w:t>
      </w:r>
      <w:r>
        <w:rPr>
          <w:spacing w:val="-6"/>
        </w:rPr>
        <w:t xml:space="preserve"> </w:t>
      </w:r>
      <w:r>
        <w:t>in</w:t>
      </w:r>
      <w:r>
        <w:rPr>
          <w:spacing w:val="-7"/>
        </w:rPr>
        <w:t xml:space="preserve"> </w:t>
      </w:r>
      <w:r>
        <w:t>a manner which they understand.  Non-English speakers and staff who have a poor understanding of</w:t>
      </w:r>
      <w:r>
        <w:rPr>
          <w:spacing w:val="-7"/>
        </w:rPr>
        <w:t xml:space="preserve"> </w:t>
      </w:r>
      <w:r>
        <w:t>written</w:t>
      </w:r>
      <w:r>
        <w:rPr>
          <w:spacing w:val="-9"/>
        </w:rPr>
        <w:t xml:space="preserve"> </w:t>
      </w:r>
      <w:r>
        <w:t>English</w:t>
      </w:r>
      <w:r>
        <w:rPr>
          <w:spacing w:val="-9"/>
        </w:rPr>
        <w:t xml:space="preserve"> </w:t>
      </w:r>
      <w:r>
        <w:t>should</w:t>
      </w:r>
      <w:r>
        <w:rPr>
          <w:spacing w:val="-9"/>
        </w:rPr>
        <w:t xml:space="preserve"> </w:t>
      </w:r>
      <w:r>
        <w:t>be</w:t>
      </w:r>
      <w:r>
        <w:rPr>
          <w:spacing w:val="-6"/>
        </w:rPr>
        <w:t xml:space="preserve"> </w:t>
      </w:r>
      <w:r>
        <w:t>taken</w:t>
      </w:r>
      <w:r>
        <w:rPr>
          <w:spacing w:val="-9"/>
        </w:rPr>
        <w:t xml:space="preserve"> </w:t>
      </w:r>
      <w:r>
        <w:t>into</w:t>
      </w:r>
      <w:r>
        <w:rPr>
          <w:spacing w:val="-9"/>
        </w:rPr>
        <w:t xml:space="preserve"> </w:t>
      </w:r>
      <w:r>
        <w:t>account</w:t>
      </w:r>
      <w:r>
        <w:rPr>
          <w:spacing w:val="-7"/>
        </w:rPr>
        <w:t xml:space="preserve"> </w:t>
      </w:r>
      <w:r>
        <w:t>when</w:t>
      </w:r>
      <w:r>
        <w:rPr>
          <w:spacing w:val="-9"/>
        </w:rPr>
        <w:t xml:space="preserve"> </w:t>
      </w:r>
      <w:r>
        <w:t>written</w:t>
      </w:r>
      <w:r>
        <w:rPr>
          <w:spacing w:val="-7"/>
        </w:rPr>
        <w:t xml:space="preserve"> </w:t>
      </w:r>
      <w:r>
        <w:t>instructions</w:t>
      </w:r>
      <w:r>
        <w:rPr>
          <w:spacing w:val="-10"/>
        </w:rPr>
        <w:t xml:space="preserve"> </w:t>
      </w:r>
      <w:r>
        <w:t>are</w:t>
      </w:r>
      <w:r>
        <w:rPr>
          <w:spacing w:val="-9"/>
        </w:rPr>
        <w:t xml:space="preserve"> </w:t>
      </w:r>
      <w:r>
        <w:t>being</w:t>
      </w:r>
      <w:r>
        <w:rPr>
          <w:spacing w:val="-11"/>
        </w:rPr>
        <w:t xml:space="preserve"> </w:t>
      </w:r>
      <w:r>
        <w:t>prepared.</w:t>
      </w:r>
    </w:p>
    <w:p w14:paraId="6A19CA35" w14:textId="6DB24722" w:rsidR="00955368" w:rsidRDefault="00955368" w:rsidP="00A216DC">
      <w:pPr>
        <w:pStyle w:val="BodyText"/>
        <w:spacing w:before="19"/>
        <w:ind w:right="5"/>
        <w:rPr>
          <w:rStyle w:val="normaltextrun"/>
          <w:sz w:val="20"/>
        </w:rPr>
      </w:pPr>
    </w:p>
    <w:p w14:paraId="79050A37" w14:textId="77777777" w:rsidR="00955368" w:rsidRDefault="00955368" w:rsidP="00955368">
      <w:pPr>
        <w:pStyle w:val="BodyText"/>
        <w:spacing w:before="12"/>
        <w:ind w:left="20"/>
      </w:pPr>
      <w:r>
        <w:t>The</w:t>
      </w:r>
      <w:r>
        <w:rPr>
          <w:spacing w:val="-9"/>
        </w:rPr>
        <w:t xml:space="preserve"> </w:t>
      </w:r>
      <w:r>
        <w:t>following</w:t>
      </w:r>
      <w:r>
        <w:rPr>
          <w:spacing w:val="-8"/>
        </w:rPr>
        <w:t xml:space="preserve"> </w:t>
      </w:r>
      <w:r>
        <w:t>subjects</w:t>
      </w:r>
      <w:r>
        <w:rPr>
          <w:spacing w:val="-11"/>
        </w:rPr>
        <w:t xml:space="preserve"> </w:t>
      </w:r>
      <w:r>
        <w:t>should</w:t>
      </w:r>
      <w:r>
        <w:rPr>
          <w:spacing w:val="-9"/>
        </w:rPr>
        <w:t xml:space="preserve"> </w:t>
      </w:r>
      <w:r>
        <w:t>be</w:t>
      </w:r>
      <w:r>
        <w:rPr>
          <w:spacing w:val="-7"/>
        </w:rPr>
        <w:t xml:space="preserve"> </w:t>
      </w:r>
      <w:r>
        <w:t>covered</w:t>
      </w:r>
      <w:r>
        <w:rPr>
          <w:spacing w:val="-7"/>
        </w:rPr>
        <w:t xml:space="preserve"> </w:t>
      </w:r>
      <w:r>
        <w:t>in</w:t>
      </w:r>
      <w:r>
        <w:rPr>
          <w:spacing w:val="-9"/>
        </w:rPr>
        <w:t xml:space="preserve"> </w:t>
      </w:r>
      <w:r>
        <w:t>each</w:t>
      </w:r>
      <w:r>
        <w:rPr>
          <w:spacing w:val="-9"/>
        </w:rPr>
        <w:t xml:space="preserve"> </w:t>
      </w:r>
      <w:r>
        <w:t>training</w:t>
      </w:r>
      <w:r>
        <w:rPr>
          <w:spacing w:val="-8"/>
        </w:rPr>
        <w:t xml:space="preserve"> </w:t>
      </w:r>
      <w:r>
        <w:t>session,</w:t>
      </w:r>
      <w:r>
        <w:rPr>
          <w:spacing w:val="-7"/>
        </w:rPr>
        <w:t xml:space="preserve"> </w:t>
      </w:r>
      <w:r>
        <w:rPr>
          <w:spacing w:val="-3"/>
        </w:rPr>
        <w:t>with</w:t>
      </w:r>
      <w:r>
        <w:rPr>
          <w:spacing w:val="-9"/>
        </w:rPr>
        <w:t xml:space="preserve"> </w:t>
      </w:r>
      <w:r>
        <w:t>practical</w:t>
      </w:r>
      <w:r>
        <w:rPr>
          <w:spacing w:val="-9"/>
        </w:rPr>
        <w:t xml:space="preserve"> </w:t>
      </w:r>
      <w:r>
        <w:t>exercises</w:t>
      </w:r>
      <w:r>
        <w:rPr>
          <w:spacing w:val="-9"/>
        </w:rPr>
        <w:t xml:space="preserve"> </w:t>
      </w:r>
      <w:r>
        <w:t>where possible:</w:t>
      </w:r>
      <w:r>
        <w:rPr>
          <w:spacing w:val="-9"/>
        </w:rPr>
        <w:t xml:space="preserve"> </w:t>
      </w:r>
      <w:r>
        <w:t>-</w:t>
      </w:r>
    </w:p>
    <w:p w14:paraId="6B5FE86D" w14:textId="1F9038F0" w:rsidR="00955368" w:rsidRDefault="00955368" w:rsidP="00A216DC">
      <w:pPr>
        <w:pStyle w:val="BodyText"/>
        <w:spacing w:before="19"/>
        <w:ind w:right="5"/>
        <w:rPr>
          <w:rStyle w:val="normaltextrun"/>
          <w:sz w:val="20"/>
        </w:rPr>
      </w:pPr>
    </w:p>
    <w:p w14:paraId="09BC201C" w14:textId="77777777" w:rsidR="00955368" w:rsidRDefault="00955368" w:rsidP="00955368">
      <w:pPr>
        <w:pStyle w:val="BodyText"/>
        <w:numPr>
          <w:ilvl w:val="0"/>
          <w:numId w:val="10"/>
        </w:numPr>
        <w:spacing w:before="12"/>
      </w:pPr>
      <w:r>
        <w:t>general fire</w:t>
      </w:r>
      <w:r>
        <w:rPr>
          <w:spacing w:val="-34"/>
        </w:rPr>
        <w:t xml:space="preserve"> </w:t>
      </w:r>
      <w:r>
        <w:t>precautions</w:t>
      </w:r>
    </w:p>
    <w:p w14:paraId="4858CA16" w14:textId="77777777" w:rsidR="00955368" w:rsidRDefault="00955368" w:rsidP="00955368">
      <w:pPr>
        <w:pStyle w:val="BodyText"/>
        <w:numPr>
          <w:ilvl w:val="0"/>
          <w:numId w:val="10"/>
        </w:numPr>
        <w:spacing w:before="12"/>
      </w:pPr>
      <w:r>
        <w:t>the</w:t>
      </w:r>
      <w:r>
        <w:rPr>
          <w:spacing w:val="-6"/>
        </w:rPr>
        <w:t xml:space="preserve"> </w:t>
      </w:r>
      <w:r>
        <w:t>action</w:t>
      </w:r>
      <w:r>
        <w:rPr>
          <w:spacing w:val="-6"/>
        </w:rPr>
        <w:t xml:space="preserve"> </w:t>
      </w:r>
      <w:r>
        <w:t>to</w:t>
      </w:r>
      <w:r>
        <w:rPr>
          <w:spacing w:val="-6"/>
        </w:rPr>
        <w:t xml:space="preserve"> </w:t>
      </w:r>
      <w:r>
        <w:t>be</w:t>
      </w:r>
      <w:r>
        <w:rPr>
          <w:spacing w:val="-5"/>
        </w:rPr>
        <w:t xml:space="preserve"> </w:t>
      </w:r>
      <w:r>
        <w:t>taken</w:t>
      </w:r>
      <w:r>
        <w:rPr>
          <w:spacing w:val="-6"/>
        </w:rPr>
        <w:t xml:space="preserve"> </w:t>
      </w:r>
      <w:r>
        <w:t>upon</w:t>
      </w:r>
      <w:r>
        <w:rPr>
          <w:spacing w:val="-6"/>
        </w:rPr>
        <w:t xml:space="preserve"> </w:t>
      </w:r>
      <w:r>
        <w:t>discovering</w:t>
      </w:r>
      <w:r>
        <w:rPr>
          <w:spacing w:val="-8"/>
        </w:rPr>
        <w:t xml:space="preserve"> </w:t>
      </w:r>
      <w:r>
        <w:t>a</w:t>
      </w:r>
      <w:r>
        <w:rPr>
          <w:spacing w:val="-6"/>
        </w:rPr>
        <w:t xml:space="preserve"> </w:t>
      </w:r>
      <w:r>
        <w:t>fire</w:t>
      </w:r>
    </w:p>
    <w:p w14:paraId="4658C54D" w14:textId="77777777" w:rsidR="00955368" w:rsidRDefault="00955368" w:rsidP="00955368">
      <w:pPr>
        <w:pStyle w:val="BodyText"/>
        <w:numPr>
          <w:ilvl w:val="0"/>
          <w:numId w:val="10"/>
        </w:numPr>
        <w:spacing w:before="12"/>
      </w:pPr>
      <w:r>
        <w:t>the</w:t>
      </w:r>
      <w:r>
        <w:rPr>
          <w:spacing w:val="-7"/>
        </w:rPr>
        <w:t xml:space="preserve"> </w:t>
      </w:r>
      <w:r>
        <w:t>method</w:t>
      </w:r>
      <w:r>
        <w:rPr>
          <w:spacing w:val="-7"/>
        </w:rPr>
        <w:t xml:space="preserve"> </w:t>
      </w:r>
      <w:r>
        <w:t>of</w:t>
      </w:r>
      <w:r>
        <w:rPr>
          <w:spacing w:val="-6"/>
        </w:rPr>
        <w:t xml:space="preserve"> </w:t>
      </w:r>
      <w:r>
        <w:t>raising</w:t>
      </w:r>
      <w:r>
        <w:rPr>
          <w:spacing w:val="-6"/>
        </w:rPr>
        <w:t xml:space="preserve"> </w:t>
      </w:r>
      <w:r>
        <w:t>the</w:t>
      </w:r>
      <w:r>
        <w:rPr>
          <w:spacing w:val="-7"/>
        </w:rPr>
        <w:t xml:space="preserve"> </w:t>
      </w:r>
      <w:r>
        <w:t>alarm</w:t>
      </w:r>
      <w:r>
        <w:rPr>
          <w:spacing w:val="-5"/>
        </w:rPr>
        <w:t xml:space="preserve"> </w:t>
      </w:r>
      <w:r>
        <w:t>including</w:t>
      </w:r>
      <w:r>
        <w:rPr>
          <w:spacing w:val="-9"/>
        </w:rPr>
        <w:t xml:space="preserve"> </w:t>
      </w:r>
      <w:r>
        <w:t>the</w:t>
      </w:r>
      <w:r>
        <w:rPr>
          <w:spacing w:val="-7"/>
        </w:rPr>
        <w:t xml:space="preserve"> </w:t>
      </w:r>
      <w:r>
        <w:t>location</w:t>
      </w:r>
      <w:r>
        <w:rPr>
          <w:spacing w:val="-7"/>
        </w:rPr>
        <w:t xml:space="preserve"> </w:t>
      </w:r>
      <w:r>
        <w:t>of</w:t>
      </w:r>
      <w:r>
        <w:rPr>
          <w:spacing w:val="-8"/>
        </w:rPr>
        <w:t xml:space="preserve"> </w:t>
      </w:r>
      <w:r>
        <w:t>alarm</w:t>
      </w:r>
      <w:r>
        <w:rPr>
          <w:spacing w:val="-6"/>
        </w:rPr>
        <w:t xml:space="preserve"> </w:t>
      </w:r>
      <w:r>
        <w:t>call</w:t>
      </w:r>
      <w:r>
        <w:rPr>
          <w:spacing w:val="-9"/>
        </w:rPr>
        <w:t xml:space="preserve"> </w:t>
      </w:r>
      <w:r>
        <w:t>points</w:t>
      </w:r>
      <w:r>
        <w:rPr>
          <w:spacing w:val="-7"/>
        </w:rPr>
        <w:t xml:space="preserve"> </w:t>
      </w:r>
      <w:r>
        <w:t>and</w:t>
      </w:r>
      <w:r>
        <w:rPr>
          <w:spacing w:val="-7"/>
        </w:rPr>
        <w:t xml:space="preserve"> </w:t>
      </w:r>
      <w:r>
        <w:t>alarm indicator</w:t>
      </w:r>
      <w:r>
        <w:rPr>
          <w:spacing w:val="-20"/>
        </w:rPr>
        <w:t xml:space="preserve"> </w:t>
      </w:r>
      <w:r>
        <w:t>panels</w:t>
      </w:r>
    </w:p>
    <w:p w14:paraId="15807FC9" w14:textId="77777777" w:rsidR="00955368" w:rsidRDefault="00955368" w:rsidP="00955368">
      <w:pPr>
        <w:pStyle w:val="BodyText"/>
        <w:numPr>
          <w:ilvl w:val="0"/>
          <w:numId w:val="10"/>
        </w:numPr>
        <w:spacing w:before="12"/>
      </w:pPr>
      <w:r>
        <w:t>the</w:t>
      </w:r>
      <w:r>
        <w:rPr>
          <w:spacing w:val="-6"/>
        </w:rPr>
        <w:t xml:space="preserve"> </w:t>
      </w:r>
      <w:r>
        <w:t>action</w:t>
      </w:r>
      <w:r>
        <w:rPr>
          <w:spacing w:val="-6"/>
        </w:rPr>
        <w:t xml:space="preserve"> </w:t>
      </w:r>
      <w:r>
        <w:t>to</w:t>
      </w:r>
      <w:r>
        <w:rPr>
          <w:spacing w:val="-6"/>
        </w:rPr>
        <w:t xml:space="preserve"> </w:t>
      </w:r>
      <w:r>
        <w:t>be</w:t>
      </w:r>
      <w:r>
        <w:rPr>
          <w:spacing w:val="-4"/>
        </w:rPr>
        <w:t xml:space="preserve"> </w:t>
      </w:r>
      <w:r>
        <w:t>taken</w:t>
      </w:r>
      <w:r>
        <w:rPr>
          <w:spacing w:val="-6"/>
        </w:rPr>
        <w:t xml:space="preserve"> </w:t>
      </w:r>
      <w:r>
        <w:t>on</w:t>
      </w:r>
      <w:r>
        <w:rPr>
          <w:spacing w:val="-6"/>
        </w:rPr>
        <w:t xml:space="preserve"> </w:t>
      </w:r>
      <w:r>
        <w:t>hearing</w:t>
      </w:r>
      <w:r>
        <w:rPr>
          <w:spacing w:val="-8"/>
        </w:rPr>
        <w:t xml:space="preserve"> </w:t>
      </w:r>
      <w:r>
        <w:t>the</w:t>
      </w:r>
      <w:r>
        <w:rPr>
          <w:spacing w:val="-6"/>
        </w:rPr>
        <w:t xml:space="preserve"> </w:t>
      </w:r>
      <w:r>
        <w:t>fire</w:t>
      </w:r>
      <w:r>
        <w:rPr>
          <w:spacing w:val="-6"/>
        </w:rPr>
        <w:t xml:space="preserve"> </w:t>
      </w:r>
      <w:r>
        <w:t>alarm</w:t>
      </w:r>
    </w:p>
    <w:p w14:paraId="34C9B559" w14:textId="77777777" w:rsidR="00955368" w:rsidRDefault="00955368" w:rsidP="00955368">
      <w:pPr>
        <w:pStyle w:val="BodyText"/>
        <w:numPr>
          <w:ilvl w:val="0"/>
          <w:numId w:val="10"/>
        </w:numPr>
        <w:spacing w:before="12"/>
      </w:pPr>
      <w:r>
        <w:t>the</w:t>
      </w:r>
      <w:r>
        <w:rPr>
          <w:spacing w:val="-6"/>
        </w:rPr>
        <w:t xml:space="preserve"> </w:t>
      </w:r>
      <w:r>
        <w:t>correct</w:t>
      </w:r>
      <w:r>
        <w:rPr>
          <w:spacing w:val="-6"/>
        </w:rPr>
        <w:t xml:space="preserve"> </w:t>
      </w:r>
      <w:r>
        <w:t>method</w:t>
      </w:r>
      <w:r>
        <w:rPr>
          <w:spacing w:val="-6"/>
        </w:rPr>
        <w:t xml:space="preserve"> </w:t>
      </w:r>
      <w:r>
        <w:t>of</w:t>
      </w:r>
      <w:r>
        <w:rPr>
          <w:spacing w:val="-4"/>
        </w:rPr>
        <w:t xml:space="preserve"> </w:t>
      </w:r>
      <w:r>
        <w:t>calling</w:t>
      </w:r>
      <w:r>
        <w:rPr>
          <w:spacing w:val="-8"/>
        </w:rPr>
        <w:t xml:space="preserve"> </w:t>
      </w:r>
      <w:r>
        <w:t>the</w:t>
      </w:r>
      <w:r>
        <w:rPr>
          <w:spacing w:val="-9"/>
        </w:rPr>
        <w:t xml:space="preserve"> </w:t>
      </w:r>
      <w:r>
        <w:t>fire</w:t>
      </w:r>
      <w:r>
        <w:rPr>
          <w:spacing w:val="-7"/>
        </w:rPr>
        <w:t xml:space="preserve"> </w:t>
      </w:r>
      <w:r>
        <w:t>and</w:t>
      </w:r>
      <w:r>
        <w:rPr>
          <w:spacing w:val="-5"/>
        </w:rPr>
        <w:t xml:space="preserve"> </w:t>
      </w:r>
      <w:r>
        <w:t>rescue</w:t>
      </w:r>
      <w:r>
        <w:rPr>
          <w:spacing w:val="-3"/>
        </w:rPr>
        <w:t xml:space="preserve"> </w:t>
      </w:r>
      <w:r>
        <w:t>service</w:t>
      </w:r>
    </w:p>
    <w:p w14:paraId="0F679A29" w14:textId="77777777" w:rsidR="00955368" w:rsidRDefault="00955368" w:rsidP="00955368">
      <w:pPr>
        <w:pStyle w:val="BodyText"/>
        <w:numPr>
          <w:ilvl w:val="0"/>
          <w:numId w:val="10"/>
        </w:numPr>
        <w:spacing w:before="12"/>
      </w:pPr>
      <w:r>
        <w:t>the</w:t>
      </w:r>
      <w:r>
        <w:rPr>
          <w:spacing w:val="-9"/>
        </w:rPr>
        <w:t xml:space="preserve"> </w:t>
      </w:r>
      <w:r>
        <w:t>location</w:t>
      </w:r>
      <w:r>
        <w:rPr>
          <w:spacing w:val="-9"/>
        </w:rPr>
        <w:t xml:space="preserve"> </w:t>
      </w:r>
      <w:r>
        <w:t>and</w:t>
      </w:r>
      <w:r>
        <w:rPr>
          <w:spacing w:val="-9"/>
        </w:rPr>
        <w:t xml:space="preserve"> </w:t>
      </w:r>
      <w:r>
        <w:t>use</w:t>
      </w:r>
      <w:r>
        <w:rPr>
          <w:spacing w:val="-9"/>
        </w:rPr>
        <w:t xml:space="preserve"> </w:t>
      </w:r>
      <w:r>
        <w:t>of</w:t>
      </w:r>
      <w:r>
        <w:rPr>
          <w:spacing w:val="-12"/>
        </w:rPr>
        <w:t xml:space="preserve"> </w:t>
      </w:r>
      <w:r>
        <w:t>firefighting</w:t>
      </w:r>
      <w:r>
        <w:rPr>
          <w:spacing w:val="-9"/>
        </w:rPr>
        <w:t xml:space="preserve"> </w:t>
      </w:r>
      <w:r>
        <w:t>equipment</w:t>
      </w:r>
    </w:p>
    <w:p w14:paraId="2A777E7A" w14:textId="77777777" w:rsidR="00955368" w:rsidRDefault="00955368" w:rsidP="00955368">
      <w:pPr>
        <w:pStyle w:val="BodyText"/>
        <w:numPr>
          <w:ilvl w:val="0"/>
          <w:numId w:val="10"/>
        </w:numPr>
        <w:spacing w:before="12"/>
      </w:pPr>
      <w:r>
        <w:t>knowledge</w:t>
      </w:r>
      <w:r>
        <w:rPr>
          <w:spacing w:val="-10"/>
        </w:rPr>
        <w:t xml:space="preserve"> </w:t>
      </w:r>
      <w:r>
        <w:t>of</w:t>
      </w:r>
      <w:r>
        <w:rPr>
          <w:spacing w:val="-8"/>
        </w:rPr>
        <w:t xml:space="preserve"> </w:t>
      </w:r>
      <w:r>
        <w:t>escape</w:t>
      </w:r>
      <w:r>
        <w:rPr>
          <w:spacing w:val="-10"/>
        </w:rPr>
        <w:t xml:space="preserve"> </w:t>
      </w:r>
      <w:r>
        <w:t>routes,</w:t>
      </w:r>
      <w:r>
        <w:rPr>
          <w:spacing w:val="-10"/>
        </w:rPr>
        <w:t xml:space="preserve"> </w:t>
      </w:r>
      <w:r>
        <w:t>assembly</w:t>
      </w:r>
      <w:r>
        <w:rPr>
          <w:spacing w:val="-11"/>
        </w:rPr>
        <w:t xml:space="preserve"> </w:t>
      </w:r>
      <w:r>
        <w:t>points</w:t>
      </w:r>
      <w:r>
        <w:rPr>
          <w:spacing w:val="-10"/>
        </w:rPr>
        <w:t xml:space="preserve"> </w:t>
      </w:r>
      <w:r>
        <w:t>and</w:t>
      </w:r>
      <w:r>
        <w:rPr>
          <w:spacing w:val="-8"/>
        </w:rPr>
        <w:t xml:space="preserve"> </w:t>
      </w:r>
      <w:r>
        <w:t>roll</w:t>
      </w:r>
      <w:r>
        <w:rPr>
          <w:spacing w:val="-12"/>
        </w:rPr>
        <w:t xml:space="preserve"> </w:t>
      </w:r>
      <w:r>
        <w:t>call</w:t>
      </w:r>
      <w:r>
        <w:rPr>
          <w:spacing w:val="-12"/>
        </w:rPr>
        <w:t xml:space="preserve"> </w:t>
      </w:r>
      <w:r>
        <w:t>procedures</w:t>
      </w:r>
    </w:p>
    <w:p w14:paraId="7DFA66B1" w14:textId="77777777" w:rsidR="00955368" w:rsidRDefault="00955368" w:rsidP="00955368">
      <w:pPr>
        <w:pStyle w:val="BodyText"/>
        <w:numPr>
          <w:ilvl w:val="0"/>
          <w:numId w:val="10"/>
        </w:numPr>
        <w:spacing w:before="12"/>
      </w:pPr>
      <w:r>
        <w:t>stopping</w:t>
      </w:r>
      <w:r>
        <w:rPr>
          <w:spacing w:val="-13"/>
        </w:rPr>
        <w:t xml:space="preserve"> </w:t>
      </w:r>
      <w:r>
        <w:t>machines</w:t>
      </w:r>
      <w:r>
        <w:rPr>
          <w:spacing w:val="-12"/>
        </w:rPr>
        <w:t xml:space="preserve"> </w:t>
      </w:r>
      <w:r>
        <w:t>and</w:t>
      </w:r>
      <w:r>
        <w:rPr>
          <w:spacing w:val="-11"/>
        </w:rPr>
        <w:t xml:space="preserve"> </w:t>
      </w:r>
      <w:r>
        <w:t>processes</w:t>
      </w:r>
      <w:r>
        <w:rPr>
          <w:spacing w:val="-12"/>
        </w:rPr>
        <w:t xml:space="preserve"> </w:t>
      </w:r>
      <w:r>
        <w:t>and</w:t>
      </w:r>
      <w:r>
        <w:rPr>
          <w:spacing w:val="-9"/>
        </w:rPr>
        <w:t xml:space="preserve"> </w:t>
      </w:r>
      <w:r>
        <w:t>isolating</w:t>
      </w:r>
      <w:r>
        <w:rPr>
          <w:spacing w:val="-11"/>
        </w:rPr>
        <w:t xml:space="preserve"> </w:t>
      </w:r>
      <w:r>
        <w:t>power</w:t>
      </w:r>
      <w:r>
        <w:rPr>
          <w:spacing w:val="-10"/>
        </w:rPr>
        <w:t xml:space="preserve"> </w:t>
      </w:r>
      <w:r>
        <w:t>supplies</w:t>
      </w:r>
      <w:r>
        <w:rPr>
          <w:spacing w:val="-12"/>
        </w:rPr>
        <w:t xml:space="preserve"> </w:t>
      </w:r>
      <w:r>
        <w:t>where</w:t>
      </w:r>
      <w:r>
        <w:rPr>
          <w:spacing w:val="-10"/>
        </w:rPr>
        <w:t xml:space="preserve"> </w:t>
      </w:r>
      <w:r>
        <w:t>appropriate</w:t>
      </w:r>
    </w:p>
    <w:p w14:paraId="01A294AC" w14:textId="77777777" w:rsidR="00955368" w:rsidRDefault="00955368" w:rsidP="00955368">
      <w:pPr>
        <w:pStyle w:val="BodyText"/>
        <w:numPr>
          <w:ilvl w:val="0"/>
          <w:numId w:val="10"/>
        </w:numPr>
        <w:spacing w:before="12"/>
      </w:pPr>
      <w:r>
        <w:t>the evacuation procedure for the building, including not using lifts unless specifically designed for physically disabled and sensory-impaired staff. Where members of the public are present this will include checking the public areas, informing and reassuring the public and directing or escorting them to exits.</w:t>
      </w:r>
    </w:p>
    <w:p w14:paraId="5D1A542B" w14:textId="77777777" w:rsidR="006708F4" w:rsidRDefault="006708F4" w:rsidP="006708F4">
      <w:pPr>
        <w:pStyle w:val="BodyText"/>
        <w:spacing w:before="12"/>
        <w:ind w:left="0"/>
      </w:pPr>
    </w:p>
    <w:p w14:paraId="0A7CDA18" w14:textId="7E26826D" w:rsidR="006708F4" w:rsidRDefault="006708F4" w:rsidP="006708F4">
      <w:pPr>
        <w:pStyle w:val="BodyText"/>
        <w:spacing w:before="12"/>
        <w:ind w:left="0"/>
      </w:pPr>
      <w:r>
        <w:t>Training</w:t>
      </w:r>
      <w:r>
        <w:rPr>
          <w:spacing w:val="-12"/>
        </w:rPr>
        <w:t xml:space="preserve"> </w:t>
      </w:r>
      <w:r>
        <w:t>may</w:t>
      </w:r>
      <w:r>
        <w:rPr>
          <w:spacing w:val="-14"/>
        </w:rPr>
        <w:t xml:space="preserve"> </w:t>
      </w:r>
      <w:r>
        <w:t>be</w:t>
      </w:r>
      <w:r>
        <w:rPr>
          <w:spacing w:val="-11"/>
        </w:rPr>
        <w:t xml:space="preserve"> </w:t>
      </w:r>
      <w:r>
        <w:t>supplemented</w:t>
      </w:r>
      <w:r>
        <w:rPr>
          <w:spacing w:val="-10"/>
        </w:rPr>
        <w:t xml:space="preserve"> </w:t>
      </w:r>
      <w:r>
        <w:t>by</w:t>
      </w:r>
      <w:r>
        <w:rPr>
          <w:spacing w:val="-12"/>
        </w:rPr>
        <w:t xml:space="preserve"> </w:t>
      </w:r>
      <w:r>
        <w:t>additional</w:t>
      </w:r>
      <w:r>
        <w:rPr>
          <w:spacing w:val="-14"/>
        </w:rPr>
        <w:t xml:space="preserve"> </w:t>
      </w:r>
      <w:r>
        <w:t>written</w:t>
      </w:r>
      <w:r>
        <w:rPr>
          <w:spacing w:val="-11"/>
        </w:rPr>
        <w:t xml:space="preserve"> </w:t>
      </w:r>
      <w:r>
        <w:t>instruction.</w:t>
      </w:r>
    </w:p>
    <w:p w14:paraId="0FAB9336" w14:textId="77777777" w:rsidR="006708F4" w:rsidRDefault="006708F4" w:rsidP="006708F4">
      <w:pPr>
        <w:pStyle w:val="BodyText"/>
        <w:spacing w:before="12"/>
        <w:ind w:left="0"/>
      </w:pPr>
    </w:p>
    <w:p w14:paraId="2CF17175" w14:textId="0E3B2FF5" w:rsidR="006708F4" w:rsidRDefault="006708F4" w:rsidP="006708F4">
      <w:pPr>
        <w:pStyle w:val="BodyText"/>
        <w:spacing w:before="12"/>
        <w:ind w:left="0"/>
      </w:pPr>
      <w:r>
        <w:t>Details</w:t>
      </w:r>
      <w:r>
        <w:rPr>
          <w:spacing w:val="-9"/>
        </w:rPr>
        <w:t xml:space="preserve"> </w:t>
      </w:r>
      <w:r>
        <w:t>of</w:t>
      </w:r>
      <w:r>
        <w:rPr>
          <w:spacing w:val="-9"/>
        </w:rPr>
        <w:t xml:space="preserve"> </w:t>
      </w:r>
      <w:r>
        <w:t>the</w:t>
      </w:r>
      <w:r>
        <w:rPr>
          <w:spacing w:val="-8"/>
        </w:rPr>
        <w:t xml:space="preserve"> </w:t>
      </w:r>
      <w:r>
        <w:t>training</w:t>
      </w:r>
      <w:r>
        <w:rPr>
          <w:spacing w:val="-10"/>
        </w:rPr>
        <w:t xml:space="preserve"> </w:t>
      </w:r>
      <w:r>
        <w:t>and</w:t>
      </w:r>
      <w:r>
        <w:rPr>
          <w:spacing w:val="-6"/>
        </w:rPr>
        <w:t xml:space="preserve"> </w:t>
      </w:r>
      <w:r>
        <w:t>instruction</w:t>
      </w:r>
      <w:r>
        <w:rPr>
          <w:spacing w:val="-5"/>
        </w:rPr>
        <w:t xml:space="preserve"> </w:t>
      </w:r>
      <w:r>
        <w:t>given</w:t>
      </w:r>
      <w:r>
        <w:rPr>
          <w:spacing w:val="-6"/>
        </w:rPr>
        <w:t xml:space="preserve"> </w:t>
      </w:r>
      <w:r>
        <w:t>should</w:t>
      </w:r>
      <w:r>
        <w:rPr>
          <w:spacing w:val="-8"/>
        </w:rPr>
        <w:t xml:space="preserve"> </w:t>
      </w:r>
      <w:r>
        <w:t>be</w:t>
      </w:r>
      <w:r>
        <w:rPr>
          <w:spacing w:val="-8"/>
        </w:rPr>
        <w:t xml:space="preserve"> </w:t>
      </w:r>
      <w:r>
        <w:t>recorded</w:t>
      </w:r>
      <w:r>
        <w:rPr>
          <w:spacing w:val="-8"/>
        </w:rPr>
        <w:t xml:space="preserve"> </w:t>
      </w:r>
      <w:r>
        <w:t>in</w:t>
      </w:r>
      <w:r>
        <w:rPr>
          <w:spacing w:val="-8"/>
        </w:rPr>
        <w:t xml:space="preserve"> </w:t>
      </w:r>
      <w:r>
        <w:t>a</w:t>
      </w:r>
      <w:r>
        <w:rPr>
          <w:spacing w:val="-6"/>
        </w:rPr>
        <w:t xml:space="preserve"> </w:t>
      </w:r>
      <w:r>
        <w:t>logbook</w:t>
      </w:r>
      <w:r>
        <w:rPr>
          <w:spacing w:val="-8"/>
        </w:rPr>
        <w:t xml:space="preserve"> </w:t>
      </w:r>
      <w:r>
        <w:lastRenderedPageBreak/>
        <w:t>kept</w:t>
      </w:r>
      <w:r>
        <w:rPr>
          <w:spacing w:val="-9"/>
        </w:rPr>
        <w:t xml:space="preserve"> </w:t>
      </w:r>
      <w:r>
        <w:t>for</w:t>
      </w:r>
      <w:r>
        <w:rPr>
          <w:spacing w:val="-10"/>
        </w:rPr>
        <w:t xml:space="preserve"> </w:t>
      </w:r>
      <w:r>
        <w:t>that</w:t>
      </w:r>
      <w:r>
        <w:rPr>
          <w:spacing w:val="-9"/>
        </w:rPr>
        <w:t xml:space="preserve"> </w:t>
      </w:r>
      <w:r>
        <w:t>purpose.</w:t>
      </w:r>
    </w:p>
    <w:p w14:paraId="5D7A5110" w14:textId="77777777" w:rsidR="006708F4" w:rsidRDefault="006708F4" w:rsidP="006708F4">
      <w:pPr>
        <w:pStyle w:val="BodyText"/>
        <w:spacing w:before="12"/>
        <w:ind w:left="0"/>
      </w:pPr>
    </w:p>
    <w:p w14:paraId="031A09E4" w14:textId="77777777" w:rsidR="006708F4" w:rsidRPr="006708F4" w:rsidRDefault="006708F4" w:rsidP="006708F4">
      <w:pPr>
        <w:pStyle w:val="BodyText"/>
        <w:spacing w:before="12"/>
        <w:rPr>
          <w:rStyle w:val="normaltextrun"/>
          <w:b/>
        </w:rPr>
      </w:pPr>
      <w:r w:rsidRPr="006708F4">
        <w:rPr>
          <w:rStyle w:val="normaltextrun"/>
          <w:b/>
        </w:rPr>
        <w:t>Practice Fire Drills in Premises with a Fire Alarm</w:t>
      </w:r>
    </w:p>
    <w:p w14:paraId="44D83870" w14:textId="77777777" w:rsidR="006708F4" w:rsidRDefault="006708F4" w:rsidP="006708F4">
      <w:pPr>
        <w:pStyle w:val="BodyText"/>
        <w:spacing w:before="19"/>
        <w:ind w:right="5"/>
        <w:rPr>
          <w:rStyle w:val="normaltextrun"/>
        </w:rPr>
      </w:pPr>
    </w:p>
    <w:p w14:paraId="7AE51FE2" w14:textId="6044659C" w:rsidR="00955368" w:rsidRDefault="006708F4" w:rsidP="006708F4">
      <w:pPr>
        <w:pStyle w:val="BodyText"/>
        <w:spacing w:before="19"/>
        <w:ind w:right="5"/>
        <w:rPr>
          <w:rStyle w:val="normaltextrun"/>
        </w:rPr>
      </w:pPr>
      <w:r w:rsidRPr="006708F4">
        <w:rPr>
          <w:rStyle w:val="normaltextrun"/>
        </w:rPr>
        <w:t>The responsibility for carrying out fire drills rests with the owner/occupier of the premises. A fire drill is intended to ensure by means of training and rehearsal, that in the event of a fire: -</w:t>
      </w:r>
    </w:p>
    <w:p w14:paraId="3AFB0C41" w14:textId="5B59CB01" w:rsidR="006708F4" w:rsidRDefault="006708F4" w:rsidP="006708F4">
      <w:pPr>
        <w:pStyle w:val="BodyText"/>
        <w:spacing w:before="19"/>
        <w:ind w:right="5"/>
        <w:rPr>
          <w:rStyle w:val="normaltextrun"/>
        </w:rPr>
      </w:pPr>
    </w:p>
    <w:p w14:paraId="74589C72" w14:textId="77777777" w:rsidR="006708F4" w:rsidRDefault="006708F4" w:rsidP="006708F4">
      <w:pPr>
        <w:pStyle w:val="BodyText"/>
        <w:numPr>
          <w:ilvl w:val="0"/>
          <w:numId w:val="11"/>
        </w:numPr>
        <w:spacing w:before="12"/>
      </w:pPr>
      <w:r>
        <w:t>the</w:t>
      </w:r>
      <w:r>
        <w:rPr>
          <w:spacing w:val="-4"/>
        </w:rPr>
        <w:t xml:space="preserve"> </w:t>
      </w:r>
      <w:r>
        <w:t>people</w:t>
      </w:r>
      <w:r>
        <w:rPr>
          <w:spacing w:val="-2"/>
        </w:rPr>
        <w:t xml:space="preserve"> </w:t>
      </w:r>
      <w:r>
        <w:t>who</w:t>
      </w:r>
      <w:r>
        <w:rPr>
          <w:spacing w:val="-4"/>
        </w:rPr>
        <w:t xml:space="preserve"> </w:t>
      </w:r>
      <w:r>
        <w:t>may</w:t>
      </w:r>
      <w:r>
        <w:rPr>
          <w:spacing w:val="-5"/>
        </w:rPr>
        <w:t xml:space="preserve"> </w:t>
      </w:r>
      <w:r>
        <w:t>be</w:t>
      </w:r>
      <w:r>
        <w:rPr>
          <w:spacing w:val="-1"/>
        </w:rPr>
        <w:t xml:space="preserve"> </w:t>
      </w:r>
      <w:r>
        <w:t>in</w:t>
      </w:r>
      <w:r>
        <w:rPr>
          <w:spacing w:val="-4"/>
        </w:rPr>
        <w:t xml:space="preserve"> </w:t>
      </w:r>
      <w:r>
        <w:t>danger</w:t>
      </w:r>
      <w:r>
        <w:rPr>
          <w:spacing w:val="-6"/>
        </w:rPr>
        <w:t xml:space="preserve"> </w:t>
      </w:r>
      <w:r>
        <w:t>act</w:t>
      </w:r>
      <w:r>
        <w:rPr>
          <w:spacing w:val="-5"/>
        </w:rPr>
        <w:t xml:space="preserve"> </w:t>
      </w:r>
      <w:r>
        <w:t>in</w:t>
      </w:r>
      <w:r>
        <w:rPr>
          <w:spacing w:val="-2"/>
        </w:rPr>
        <w:t xml:space="preserve"> </w:t>
      </w:r>
      <w:r>
        <w:t>a</w:t>
      </w:r>
      <w:r>
        <w:rPr>
          <w:spacing w:val="-4"/>
        </w:rPr>
        <w:t xml:space="preserve"> </w:t>
      </w:r>
      <w:r>
        <w:t>calm</w:t>
      </w:r>
      <w:r>
        <w:rPr>
          <w:spacing w:val="-2"/>
        </w:rPr>
        <w:t xml:space="preserve"> </w:t>
      </w:r>
      <w:r>
        <w:t>and</w:t>
      </w:r>
      <w:r>
        <w:rPr>
          <w:spacing w:val="-5"/>
        </w:rPr>
        <w:t xml:space="preserve"> </w:t>
      </w:r>
      <w:r>
        <w:t>orderly</w:t>
      </w:r>
      <w:r>
        <w:rPr>
          <w:spacing w:val="-6"/>
        </w:rPr>
        <w:t xml:space="preserve"> </w:t>
      </w:r>
      <w:r>
        <w:t>manner.</w:t>
      </w:r>
      <w:r>
        <w:rPr>
          <w:spacing w:val="-10"/>
        </w:rPr>
        <w:t xml:space="preserve"> </w:t>
      </w:r>
      <w:r>
        <w:t>Where</w:t>
      </w:r>
      <w:r>
        <w:rPr>
          <w:spacing w:val="-3"/>
        </w:rPr>
        <w:t xml:space="preserve"> </w:t>
      </w:r>
      <w:r>
        <w:t>necessary, those</w:t>
      </w:r>
      <w:r>
        <w:rPr>
          <w:spacing w:val="-8"/>
        </w:rPr>
        <w:t xml:space="preserve"> </w:t>
      </w:r>
      <w:r>
        <w:t>designated</w:t>
      </w:r>
      <w:r>
        <w:rPr>
          <w:spacing w:val="-8"/>
        </w:rPr>
        <w:t xml:space="preserve"> </w:t>
      </w:r>
      <w:r>
        <w:t>carry</w:t>
      </w:r>
      <w:r>
        <w:rPr>
          <w:spacing w:val="-11"/>
        </w:rPr>
        <w:t xml:space="preserve"> </w:t>
      </w:r>
      <w:r>
        <w:t>out</w:t>
      </w:r>
      <w:r>
        <w:rPr>
          <w:spacing w:val="-9"/>
        </w:rPr>
        <w:t xml:space="preserve"> </w:t>
      </w:r>
      <w:r>
        <w:t>their</w:t>
      </w:r>
      <w:r>
        <w:rPr>
          <w:spacing w:val="-10"/>
        </w:rPr>
        <w:t xml:space="preserve"> </w:t>
      </w:r>
      <w:r>
        <w:t>allotted</w:t>
      </w:r>
      <w:r>
        <w:rPr>
          <w:spacing w:val="-8"/>
        </w:rPr>
        <w:t xml:space="preserve"> </w:t>
      </w:r>
      <w:r>
        <w:t>duties</w:t>
      </w:r>
      <w:r>
        <w:rPr>
          <w:spacing w:val="-7"/>
        </w:rPr>
        <w:t xml:space="preserve"> </w:t>
      </w:r>
      <w:r>
        <w:t>to</w:t>
      </w:r>
      <w:r>
        <w:rPr>
          <w:spacing w:val="-8"/>
        </w:rPr>
        <w:t xml:space="preserve"> </w:t>
      </w:r>
      <w:r>
        <w:t>ensure</w:t>
      </w:r>
      <w:r>
        <w:rPr>
          <w:spacing w:val="-8"/>
        </w:rPr>
        <w:t xml:space="preserve"> </w:t>
      </w:r>
      <w:r>
        <w:t>the</w:t>
      </w:r>
      <w:r>
        <w:rPr>
          <w:spacing w:val="-8"/>
        </w:rPr>
        <w:t xml:space="preserve"> </w:t>
      </w:r>
      <w:r>
        <w:t>safety</w:t>
      </w:r>
      <w:r>
        <w:rPr>
          <w:spacing w:val="-11"/>
        </w:rPr>
        <w:t xml:space="preserve"> </w:t>
      </w:r>
      <w:r>
        <w:t>of</w:t>
      </w:r>
      <w:r>
        <w:rPr>
          <w:spacing w:val="-6"/>
        </w:rPr>
        <w:t xml:space="preserve"> </w:t>
      </w:r>
      <w:r>
        <w:t>all</w:t>
      </w:r>
      <w:r>
        <w:rPr>
          <w:spacing w:val="-8"/>
        </w:rPr>
        <w:t xml:space="preserve"> </w:t>
      </w:r>
      <w:r>
        <w:t>concerned.</w:t>
      </w:r>
    </w:p>
    <w:p w14:paraId="439C8AED" w14:textId="77777777" w:rsidR="006708F4" w:rsidRDefault="006708F4" w:rsidP="006708F4">
      <w:pPr>
        <w:pStyle w:val="BodyText"/>
        <w:numPr>
          <w:ilvl w:val="0"/>
          <w:numId w:val="11"/>
        </w:numPr>
        <w:spacing w:before="12"/>
      </w:pPr>
      <w:r>
        <w:t>the</w:t>
      </w:r>
      <w:r>
        <w:rPr>
          <w:spacing w:val="-8"/>
        </w:rPr>
        <w:t xml:space="preserve"> </w:t>
      </w:r>
      <w:r>
        <w:t>means</w:t>
      </w:r>
      <w:r>
        <w:rPr>
          <w:spacing w:val="-9"/>
        </w:rPr>
        <w:t xml:space="preserve"> </w:t>
      </w:r>
      <w:r>
        <w:t>of</w:t>
      </w:r>
      <w:r>
        <w:rPr>
          <w:spacing w:val="-9"/>
        </w:rPr>
        <w:t xml:space="preserve"> </w:t>
      </w:r>
      <w:r>
        <w:t>escape</w:t>
      </w:r>
      <w:r>
        <w:rPr>
          <w:spacing w:val="-7"/>
        </w:rPr>
        <w:t xml:space="preserve"> </w:t>
      </w:r>
      <w:r>
        <w:t>is</w:t>
      </w:r>
      <w:r>
        <w:rPr>
          <w:spacing w:val="-9"/>
        </w:rPr>
        <w:t xml:space="preserve"> </w:t>
      </w:r>
      <w:r>
        <w:t>used</w:t>
      </w:r>
      <w:r>
        <w:rPr>
          <w:spacing w:val="-6"/>
        </w:rPr>
        <w:t xml:space="preserve"> </w:t>
      </w:r>
      <w:r>
        <w:t>in</w:t>
      </w:r>
      <w:r>
        <w:rPr>
          <w:spacing w:val="-8"/>
        </w:rPr>
        <w:t xml:space="preserve"> </w:t>
      </w:r>
      <w:r>
        <w:t>accordance</w:t>
      </w:r>
      <w:r>
        <w:rPr>
          <w:spacing w:val="-6"/>
        </w:rPr>
        <w:t xml:space="preserve"> </w:t>
      </w:r>
      <w:r>
        <w:t>with</w:t>
      </w:r>
      <w:r>
        <w:rPr>
          <w:spacing w:val="-8"/>
        </w:rPr>
        <w:t xml:space="preserve"> </w:t>
      </w:r>
      <w:r>
        <w:t>a</w:t>
      </w:r>
      <w:r>
        <w:rPr>
          <w:spacing w:val="-8"/>
        </w:rPr>
        <w:t xml:space="preserve"> </w:t>
      </w:r>
      <w:r>
        <w:t>pre-determined</w:t>
      </w:r>
      <w:r>
        <w:rPr>
          <w:spacing w:val="-8"/>
        </w:rPr>
        <w:t xml:space="preserve"> </w:t>
      </w:r>
      <w:r>
        <w:t>and</w:t>
      </w:r>
      <w:r>
        <w:rPr>
          <w:spacing w:val="-8"/>
        </w:rPr>
        <w:t xml:space="preserve"> </w:t>
      </w:r>
      <w:r>
        <w:t>practiced</w:t>
      </w:r>
      <w:r>
        <w:rPr>
          <w:spacing w:val="-8"/>
        </w:rPr>
        <w:t xml:space="preserve"> </w:t>
      </w:r>
      <w:r>
        <w:t>plan.</w:t>
      </w:r>
    </w:p>
    <w:p w14:paraId="1E5401FD" w14:textId="77777777" w:rsidR="006708F4" w:rsidRDefault="006708F4" w:rsidP="006708F4">
      <w:pPr>
        <w:pStyle w:val="BodyText"/>
        <w:numPr>
          <w:ilvl w:val="0"/>
          <w:numId w:val="11"/>
        </w:numPr>
        <w:spacing w:before="12"/>
      </w:pPr>
      <w:r>
        <w:t>if</w:t>
      </w:r>
      <w:r>
        <w:rPr>
          <w:spacing w:val="-5"/>
        </w:rPr>
        <w:t xml:space="preserve"> </w:t>
      </w:r>
      <w:r>
        <w:t>evacuation</w:t>
      </w:r>
      <w:r>
        <w:rPr>
          <w:spacing w:val="-6"/>
        </w:rPr>
        <w:t xml:space="preserve"> </w:t>
      </w:r>
      <w:r>
        <w:t>of</w:t>
      </w:r>
      <w:r>
        <w:rPr>
          <w:spacing w:val="-7"/>
        </w:rPr>
        <w:t xml:space="preserve"> </w:t>
      </w:r>
      <w:r>
        <w:t>the</w:t>
      </w:r>
      <w:r>
        <w:rPr>
          <w:spacing w:val="-6"/>
        </w:rPr>
        <w:t xml:space="preserve"> </w:t>
      </w:r>
      <w:r>
        <w:t>building</w:t>
      </w:r>
      <w:r>
        <w:rPr>
          <w:spacing w:val="-7"/>
        </w:rPr>
        <w:t xml:space="preserve"> </w:t>
      </w:r>
      <w:r>
        <w:t>becomes</w:t>
      </w:r>
      <w:r>
        <w:rPr>
          <w:spacing w:val="-7"/>
        </w:rPr>
        <w:t xml:space="preserve"> </w:t>
      </w:r>
      <w:r>
        <w:t>necessary,</w:t>
      </w:r>
      <w:r>
        <w:rPr>
          <w:spacing w:val="-6"/>
        </w:rPr>
        <w:t xml:space="preserve"> </w:t>
      </w:r>
      <w:r>
        <w:t>it</w:t>
      </w:r>
      <w:r>
        <w:rPr>
          <w:spacing w:val="-6"/>
        </w:rPr>
        <w:t xml:space="preserve"> </w:t>
      </w:r>
      <w:r>
        <w:t>is</w:t>
      </w:r>
      <w:r>
        <w:rPr>
          <w:spacing w:val="-6"/>
        </w:rPr>
        <w:t xml:space="preserve"> </w:t>
      </w:r>
      <w:r>
        <w:t>speedy</w:t>
      </w:r>
      <w:r>
        <w:rPr>
          <w:spacing w:val="-8"/>
        </w:rPr>
        <w:t xml:space="preserve"> </w:t>
      </w:r>
      <w:r>
        <w:t>and</w:t>
      </w:r>
      <w:r>
        <w:rPr>
          <w:spacing w:val="-7"/>
        </w:rPr>
        <w:t xml:space="preserve"> </w:t>
      </w:r>
      <w:r>
        <w:t>orderly.</w:t>
      </w:r>
    </w:p>
    <w:p w14:paraId="1ECDD0AA" w14:textId="2A65B321" w:rsidR="006708F4" w:rsidRDefault="006708F4" w:rsidP="006708F4">
      <w:pPr>
        <w:pStyle w:val="BodyText"/>
        <w:spacing w:before="19"/>
        <w:ind w:left="0" w:right="5"/>
        <w:rPr>
          <w:rStyle w:val="normaltextrun"/>
        </w:rPr>
      </w:pPr>
    </w:p>
    <w:p w14:paraId="6FE5B629" w14:textId="77777777" w:rsidR="006708F4" w:rsidRDefault="006708F4" w:rsidP="006708F4">
      <w:pPr>
        <w:pStyle w:val="BodyText"/>
        <w:spacing w:before="12"/>
        <w:ind w:left="20" w:right="3"/>
      </w:pPr>
      <w:r>
        <w:t>A practice fire drill should be carried out, at least once a year.  Where there are alternative means of escape, drills should be based on the assumption that one or more of the escape routes cannot be</w:t>
      </w:r>
      <w:r>
        <w:rPr>
          <w:spacing w:val="-7"/>
        </w:rPr>
        <w:t xml:space="preserve"> </w:t>
      </w:r>
      <w:r>
        <w:t>used</w:t>
      </w:r>
      <w:r>
        <w:rPr>
          <w:spacing w:val="-7"/>
        </w:rPr>
        <w:t xml:space="preserve"> </w:t>
      </w:r>
      <w:r>
        <w:t>because</w:t>
      </w:r>
      <w:r>
        <w:rPr>
          <w:spacing w:val="-7"/>
        </w:rPr>
        <w:t xml:space="preserve"> </w:t>
      </w:r>
      <w:r>
        <w:t>of</w:t>
      </w:r>
      <w:r>
        <w:rPr>
          <w:spacing w:val="-8"/>
        </w:rPr>
        <w:t xml:space="preserve"> </w:t>
      </w:r>
      <w:r>
        <w:t>fire.</w:t>
      </w:r>
      <w:r>
        <w:rPr>
          <w:spacing w:val="-7"/>
        </w:rPr>
        <w:t xml:space="preserve"> </w:t>
      </w:r>
      <w:r>
        <w:t>During</w:t>
      </w:r>
      <w:r>
        <w:rPr>
          <w:spacing w:val="-6"/>
        </w:rPr>
        <w:t xml:space="preserve"> </w:t>
      </w:r>
      <w:r>
        <w:t>these</w:t>
      </w:r>
      <w:r>
        <w:rPr>
          <w:spacing w:val="-7"/>
        </w:rPr>
        <w:t xml:space="preserve"> </w:t>
      </w:r>
      <w:r>
        <w:t>drills</w:t>
      </w:r>
      <w:r>
        <w:rPr>
          <w:spacing w:val="-9"/>
        </w:rPr>
        <w:t xml:space="preserve"> </w:t>
      </w:r>
      <w:r>
        <w:t>a</w:t>
      </w:r>
      <w:r>
        <w:rPr>
          <w:spacing w:val="-7"/>
        </w:rPr>
        <w:t xml:space="preserve"> </w:t>
      </w:r>
      <w:r>
        <w:t>member</w:t>
      </w:r>
      <w:r>
        <w:rPr>
          <w:spacing w:val="-9"/>
        </w:rPr>
        <w:t xml:space="preserve"> </w:t>
      </w:r>
      <w:r>
        <w:t>of</w:t>
      </w:r>
      <w:r>
        <w:rPr>
          <w:spacing w:val="-5"/>
        </w:rPr>
        <w:t xml:space="preserve"> </w:t>
      </w:r>
      <w:r>
        <w:t>staff</w:t>
      </w:r>
      <w:r>
        <w:rPr>
          <w:spacing w:val="-5"/>
        </w:rPr>
        <w:t xml:space="preserve"> </w:t>
      </w:r>
      <w:r>
        <w:t>who</w:t>
      </w:r>
      <w:r>
        <w:rPr>
          <w:spacing w:val="-7"/>
        </w:rPr>
        <w:t xml:space="preserve"> </w:t>
      </w:r>
      <w:r>
        <w:t>is</w:t>
      </w:r>
      <w:r>
        <w:rPr>
          <w:spacing w:val="-8"/>
        </w:rPr>
        <w:t xml:space="preserve"> </w:t>
      </w:r>
      <w:r>
        <w:t>told</w:t>
      </w:r>
      <w:r>
        <w:rPr>
          <w:spacing w:val="-7"/>
        </w:rPr>
        <w:t xml:space="preserve"> </w:t>
      </w:r>
      <w:r>
        <w:t>of</w:t>
      </w:r>
      <w:r>
        <w:rPr>
          <w:spacing w:val="-5"/>
        </w:rPr>
        <w:t xml:space="preserve"> </w:t>
      </w:r>
      <w:r>
        <w:t>the</w:t>
      </w:r>
      <w:r>
        <w:rPr>
          <w:spacing w:val="-5"/>
        </w:rPr>
        <w:t xml:space="preserve"> </w:t>
      </w:r>
      <w:r>
        <w:t>supposed</w:t>
      </w:r>
      <w:r>
        <w:rPr>
          <w:spacing w:val="-7"/>
        </w:rPr>
        <w:t xml:space="preserve"> </w:t>
      </w:r>
      <w:r>
        <w:t>outbreak should operate the fire alarm and thereafter the fire routine should be rehearsed as fully as circumstances allow. This may raise some difficulties where members of the public are present, but such a procedure is desirable. In such a case, if times are chosen when relatively few people are</w:t>
      </w:r>
      <w:r>
        <w:rPr>
          <w:spacing w:val="-7"/>
        </w:rPr>
        <w:t xml:space="preserve"> </w:t>
      </w:r>
      <w:r>
        <w:t>present</w:t>
      </w:r>
      <w:r>
        <w:rPr>
          <w:spacing w:val="-7"/>
        </w:rPr>
        <w:t xml:space="preserve"> </w:t>
      </w:r>
      <w:r>
        <w:t>and</w:t>
      </w:r>
      <w:r>
        <w:rPr>
          <w:spacing w:val="-7"/>
        </w:rPr>
        <w:t xml:space="preserve"> </w:t>
      </w:r>
      <w:r>
        <w:t>advance</w:t>
      </w:r>
      <w:r>
        <w:rPr>
          <w:spacing w:val="-7"/>
        </w:rPr>
        <w:t xml:space="preserve"> </w:t>
      </w:r>
      <w:r>
        <w:t>notice</w:t>
      </w:r>
      <w:r>
        <w:rPr>
          <w:spacing w:val="-7"/>
        </w:rPr>
        <w:t xml:space="preserve"> </w:t>
      </w:r>
      <w:r>
        <w:t>of</w:t>
      </w:r>
      <w:r>
        <w:rPr>
          <w:spacing w:val="-8"/>
        </w:rPr>
        <w:t xml:space="preserve"> </w:t>
      </w:r>
      <w:r>
        <w:t>the</w:t>
      </w:r>
      <w:r>
        <w:rPr>
          <w:spacing w:val="-7"/>
        </w:rPr>
        <w:t xml:space="preserve"> </w:t>
      </w:r>
      <w:r>
        <w:t>drill</w:t>
      </w:r>
      <w:r>
        <w:rPr>
          <w:spacing w:val="-7"/>
        </w:rPr>
        <w:t xml:space="preserve"> </w:t>
      </w:r>
      <w:r>
        <w:t>is</w:t>
      </w:r>
      <w:r>
        <w:rPr>
          <w:spacing w:val="-8"/>
        </w:rPr>
        <w:t xml:space="preserve"> </w:t>
      </w:r>
      <w:r>
        <w:t>given,</w:t>
      </w:r>
      <w:r>
        <w:rPr>
          <w:spacing w:val="-7"/>
        </w:rPr>
        <w:t xml:space="preserve"> </w:t>
      </w:r>
      <w:r>
        <w:t>many</w:t>
      </w:r>
      <w:r>
        <w:rPr>
          <w:spacing w:val="-8"/>
        </w:rPr>
        <w:t xml:space="preserve"> </w:t>
      </w:r>
      <w:r>
        <w:t>of</w:t>
      </w:r>
      <w:r>
        <w:rPr>
          <w:spacing w:val="-8"/>
        </w:rPr>
        <w:t xml:space="preserve"> </w:t>
      </w:r>
      <w:r>
        <w:t>the</w:t>
      </w:r>
      <w:r>
        <w:rPr>
          <w:spacing w:val="-7"/>
        </w:rPr>
        <w:t xml:space="preserve"> </w:t>
      </w:r>
      <w:r>
        <w:t>difficulties</w:t>
      </w:r>
      <w:r>
        <w:rPr>
          <w:spacing w:val="-8"/>
        </w:rPr>
        <w:t xml:space="preserve"> </w:t>
      </w:r>
      <w:r>
        <w:t>will</w:t>
      </w:r>
      <w:r>
        <w:rPr>
          <w:spacing w:val="-6"/>
        </w:rPr>
        <w:t xml:space="preserve"> </w:t>
      </w:r>
      <w:r>
        <w:t>be</w:t>
      </w:r>
      <w:r>
        <w:rPr>
          <w:spacing w:val="-7"/>
        </w:rPr>
        <w:t xml:space="preserve"> </w:t>
      </w:r>
      <w:r>
        <w:t>overcome.</w:t>
      </w:r>
    </w:p>
    <w:p w14:paraId="1A95C558" w14:textId="2211D8BC" w:rsidR="006708F4" w:rsidRDefault="006708F4" w:rsidP="006708F4">
      <w:pPr>
        <w:pStyle w:val="BodyText"/>
        <w:spacing w:before="19"/>
        <w:ind w:left="0" w:right="5"/>
        <w:rPr>
          <w:rStyle w:val="normaltextrun"/>
        </w:rPr>
      </w:pPr>
    </w:p>
    <w:p w14:paraId="0F5D9737" w14:textId="77777777" w:rsidR="006708F4" w:rsidRDefault="006708F4" w:rsidP="006708F4">
      <w:pPr>
        <w:pStyle w:val="BodyText"/>
        <w:spacing w:before="12"/>
        <w:ind w:left="20"/>
      </w:pPr>
      <w:r>
        <w:t>In many organisations it is the practice to appoint a small number of people, usually safety representatives and managers, to observe fire drills, informing them beforehand that the drill is about</w:t>
      </w:r>
      <w:r>
        <w:rPr>
          <w:spacing w:val="-8"/>
        </w:rPr>
        <w:t xml:space="preserve"> </w:t>
      </w:r>
      <w:r>
        <w:t>to</w:t>
      </w:r>
      <w:r>
        <w:rPr>
          <w:spacing w:val="-8"/>
        </w:rPr>
        <w:t xml:space="preserve"> </w:t>
      </w:r>
      <w:r>
        <w:t>take</w:t>
      </w:r>
      <w:r>
        <w:rPr>
          <w:spacing w:val="-8"/>
        </w:rPr>
        <w:t xml:space="preserve"> </w:t>
      </w:r>
      <w:r>
        <w:t>place,</w:t>
      </w:r>
      <w:r>
        <w:rPr>
          <w:spacing w:val="-6"/>
        </w:rPr>
        <w:t xml:space="preserve"> </w:t>
      </w:r>
      <w:r>
        <w:t>where</w:t>
      </w:r>
      <w:r>
        <w:rPr>
          <w:spacing w:val="-8"/>
        </w:rPr>
        <w:t xml:space="preserve"> </w:t>
      </w:r>
      <w:r>
        <w:t>the</w:t>
      </w:r>
      <w:r>
        <w:rPr>
          <w:spacing w:val="-8"/>
        </w:rPr>
        <w:t xml:space="preserve"> </w:t>
      </w:r>
      <w:r>
        <w:t>supposed</w:t>
      </w:r>
      <w:r>
        <w:rPr>
          <w:spacing w:val="-8"/>
        </w:rPr>
        <w:t xml:space="preserve"> </w:t>
      </w:r>
      <w:r>
        <w:t>fire</w:t>
      </w:r>
      <w:r>
        <w:rPr>
          <w:spacing w:val="-8"/>
        </w:rPr>
        <w:t xml:space="preserve"> </w:t>
      </w:r>
      <w:r>
        <w:t>outbreak</w:t>
      </w:r>
      <w:r>
        <w:rPr>
          <w:spacing w:val="-10"/>
        </w:rPr>
        <w:t xml:space="preserve"> </w:t>
      </w:r>
      <w:r>
        <w:t>is</w:t>
      </w:r>
      <w:r>
        <w:rPr>
          <w:spacing w:val="-8"/>
        </w:rPr>
        <w:t xml:space="preserve"> </w:t>
      </w:r>
      <w:r>
        <w:t>and</w:t>
      </w:r>
      <w:r>
        <w:rPr>
          <w:spacing w:val="-6"/>
        </w:rPr>
        <w:t xml:space="preserve"> </w:t>
      </w:r>
      <w:r>
        <w:t>which</w:t>
      </w:r>
      <w:r>
        <w:rPr>
          <w:spacing w:val="-8"/>
        </w:rPr>
        <w:t xml:space="preserve"> </w:t>
      </w:r>
      <w:r>
        <w:t>fire</w:t>
      </w:r>
      <w:r>
        <w:rPr>
          <w:spacing w:val="-8"/>
        </w:rPr>
        <w:t xml:space="preserve"> </w:t>
      </w:r>
      <w:r>
        <w:t>escape</w:t>
      </w:r>
      <w:r>
        <w:rPr>
          <w:spacing w:val="-5"/>
        </w:rPr>
        <w:t xml:space="preserve"> </w:t>
      </w:r>
      <w:r>
        <w:t>route</w:t>
      </w:r>
      <w:r>
        <w:rPr>
          <w:spacing w:val="-8"/>
        </w:rPr>
        <w:t xml:space="preserve"> </w:t>
      </w:r>
      <w:r>
        <w:t>is</w:t>
      </w:r>
      <w:r>
        <w:rPr>
          <w:spacing w:val="-8"/>
        </w:rPr>
        <w:t xml:space="preserve"> </w:t>
      </w:r>
      <w:r>
        <w:t>obstructed. Afterwards the observers, who have by then consulted their colleagues, meet with senior management to discuss the fire drill and any failings. This practice is to be</w:t>
      </w:r>
      <w:r>
        <w:rPr>
          <w:spacing w:val="-32"/>
        </w:rPr>
        <w:t xml:space="preserve"> </w:t>
      </w:r>
      <w:r>
        <w:t>commended.</w:t>
      </w:r>
    </w:p>
    <w:p w14:paraId="21B45BE6" w14:textId="29385B91" w:rsidR="006708F4" w:rsidRDefault="006708F4" w:rsidP="006708F4">
      <w:pPr>
        <w:pStyle w:val="BodyText"/>
        <w:spacing w:before="19"/>
        <w:ind w:left="0" w:right="5"/>
        <w:rPr>
          <w:rStyle w:val="normaltextrun"/>
        </w:rPr>
      </w:pPr>
    </w:p>
    <w:p w14:paraId="29ABD969" w14:textId="6C3BEB28" w:rsidR="006708F4" w:rsidRDefault="006708F4" w:rsidP="006708F4">
      <w:pPr>
        <w:spacing w:before="12"/>
        <w:ind w:left="20"/>
        <w:rPr>
          <w:rFonts w:ascii="Arial" w:hAnsi="Arial" w:cs="Arial"/>
          <w:b/>
        </w:rPr>
      </w:pPr>
      <w:r w:rsidRPr="006708F4">
        <w:rPr>
          <w:rFonts w:ascii="Arial" w:hAnsi="Arial" w:cs="Arial"/>
          <w:b/>
        </w:rPr>
        <w:t>Staff Involvement</w:t>
      </w:r>
    </w:p>
    <w:p w14:paraId="51B9471B" w14:textId="77777777" w:rsidR="006708F4" w:rsidRPr="006708F4" w:rsidRDefault="006708F4" w:rsidP="006708F4">
      <w:pPr>
        <w:spacing w:before="12"/>
        <w:ind w:left="20"/>
        <w:rPr>
          <w:rFonts w:ascii="Arial" w:hAnsi="Arial" w:cs="Arial"/>
          <w:b/>
        </w:rPr>
      </w:pPr>
    </w:p>
    <w:p w14:paraId="40C04B70" w14:textId="77777777" w:rsidR="006708F4" w:rsidRDefault="006708F4" w:rsidP="006708F4">
      <w:pPr>
        <w:pStyle w:val="BodyText"/>
        <w:spacing w:before="0"/>
        <w:ind w:left="20"/>
      </w:pPr>
      <w:r>
        <w:t>When fire precautions are drawn up for the workplace, it is important that all staff are considered, including any disabled employees and those who may be less fit than others.  It is also advisable to involve trade union and safety representatives. Staff should be told to alert management to any personal</w:t>
      </w:r>
      <w:r>
        <w:rPr>
          <w:spacing w:val="-8"/>
        </w:rPr>
        <w:t xml:space="preserve"> </w:t>
      </w:r>
      <w:r>
        <w:t>problems</w:t>
      </w:r>
      <w:r>
        <w:rPr>
          <w:spacing w:val="-6"/>
        </w:rPr>
        <w:t xml:space="preserve"> </w:t>
      </w:r>
      <w:r>
        <w:t>(even</w:t>
      </w:r>
      <w:r>
        <w:rPr>
          <w:spacing w:val="-5"/>
        </w:rPr>
        <w:t xml:space="preserve"> </w:t>
      </w:r>
      <w:r>
        <w:t>if</w:t>
      </w:r>
      <w:r>
        <w:rPr>
          <w:spacing w:val="-5"/>
        </w:rPr>
        <w:t xml:space="preserve"> </w:t>
      </w:r>
      <w:r>
        <w:t>temporary)</w:t>
      </w:r>
      <w:r>
        <w:rPr>
          <w:spacing w:val="-6"/>
        </w:rPr>
        <w:t xml:space="preserve"> </w:t>
      </w:r>
      <w:r>
        <w:t>which</w:t>
      </w:r>
      <w:r>
        <w:rPr>
          <w:spacing w:val="-7"/>
        </w:rPr>
        <w:t xml:space="preserve"> </w:t>
      </w:r>
      <w:r>
        <w:t>could</w:t>
      </w:r>
      <w:r>
        <w:rPr>
          <w:spacing w:val="-7"/>
        </w:rPr>
        <w:t xml:space="preserve"> </w:t>
      </w:r>
      <w:r>
        <w:t>affect</w:t>
      </w:r>
      <w:r>
        <w:rPr>
          <w:spacing w:val="-7"/>
        </w:rPr>
        <w:t xml:space="preserve"> </w:t>
      </w:r>
      <w:r>
        <w:t>their</w:t>
      </w:r>
      <w:r>
        <w:rPr>
          <w:spacing w:val="-8"/>
        </w:rPr>
        <w:t xml:space="preserve"> </w:t>
      </w:r>
      <w:r>
        <w:t>ease</w:t>
      </w:r>
      <w:r>
        <w:rPr>
          <w:spacing w:val="-8"/>
        </w:rPr>
        <w:t xml:space="preserve"> </w:t>
      </w:r>
      <w:r>
        <w:t>of</w:t>
      </w:r>
      <w:r>
        <w:rPr>
          <w:spacing w:val="-4"/>
        </w:rPr>
        <w:t xml:space="preserve"> </w:t>
      </w:r>
      <w:r>
        <w:t>escape</w:t>
      </w:r>
      <w:r>
        <w:rPr>
          <w:spacing w:val="-9"/>
        </w:rPr>
        <w:t xml:space="preserve"> </w:t>
      </w:r>
      <w:r>
        <w:t>from</w:t>
      </w:r>
      <w:r>
        <w:rPr>
          <w:spacing w:val="-5"/>
        </w:rPr>
        <w:t xml:space="preserve"> </w:t>
      </w:r>
      <w:r>
        <w:t>the</w:t>
      </w:r>
      <w:r>
        <w:rPr>
          <w:spacing w:val="-6"/>
        </w:rPr>
        <w:t xml:space="preserve"> </w:t>
      </w:r>
      <w:r>
        <w:t>workplace. Experience shows that employees naturally look to their supervisors for direction if an emergency occurs, so it is important that all managers know the procedure to follow if there is an alarm of fire and the role they play in such an emergency.  Firm guidance may be necessary as members of the</w:t>
      </w:r>
      <w:r>
        <w:rPr>
          <w:spacing w:val="-6"/>
        </w:rPr>
        <w:t xml:space="preserve"> </w:t>
      </w:r>
      <w:r>
        <w:t>public</w:t>
      </w:r>
      <w:r>
        <w:rPr>
          <w:spacing w:val="-7"/>
        </w:rPr>
        <w:t xml:space="preserve"> </w:t>
      </w:r>
      <w:r>
        <w:t>and</w:t>
      </w:r>
      <w:r>
        <w:rPr>
          <w:spacing w:val="-6"/>
        </w:rPr>
        <w:t xml:space="preserve"> </w:t>
      </w:r>
      <w:r>
        <w:t>the</w:t>
      </w:r>
      <w:r>
        <w:rPr>
          <w:spacing w:val="-6"/>
        </w:rPr>
        <w:t xml:space="preserve"> </w:t>
      </w:r>
      <w:r>
        <w:t>untrained</w:t>
      </w:r>
      <w:r>
        <w:rPr>
          <w:spacing w:val="-7"/>
        </w:rPr>
        <w:t xml:space="preserve"> </w:t>
      </w:r>
      <w:r>
        <w:t>members</w:t>
      </w:r>
      <w:r>
        <w:rPr>
          <w:spacing w:val="-7"/>
        </w:rPr>
        <w:t xml:space="preserve"> </w:t>
      </w:r>
      <w:r>
        <w:t>of</w:t>
      </w:r>
      <w:r>
        <w:rPr>
          <w:spacing w:val="-5"/>
        </w:rPr>
        <w:t xml:space="preserve"> </w:t>
      </w:r>
      <w:r>
        <w:t>staff</w:t>
      </w:r>
      <w:r>
        <w:rPr>
          <w:spacing w:val="-7"/>
        </w:rPr>
        <w:t xml:space="preserve"> </w:t>
      </w:r>
      <w:r>
        <w:t>cannot</w:t>
      </w:r>
      <w:r>
        <w:rPr>
          <w:spacing w:val="-9"/>
        </w:rPr>
        <w:t xml:space="preserve"> </w:t>
      </w:r>
      <w:r>
        <w:t>be</w:t>
      </w:r>
      <w:r>
        <w:rPr>
          <w:spacing w:val="-4"/>
        </w:rPr>
        <w:t xml:space="preserve"> </w:t>
      </w:r>
      <w:r>
        <w:t>relied</w:t>
      </w:r>
      <w:r>
        <w:rPr>
          <w:spacing w:val="-6"/>
        </w:rPr>
        <w:t xml:space="preserve"> </w:t>
      </w:r>
      <w:r>
        <w:t>upon</w:t>
      </w:r>
      <w:r>
        <w:rPr>
          <w:spacing w:val="-6"/>
        </w:rPr>
        <w:t xml:space="preserve"> </w:t>
      </w:r>
      <w:r>
        <w:t>to</w:t>
      </w:r>
      <w:r>
        <w:rPr>
          <w:spacing w:val="-6"/>
        </w:rPr>
        <w:t xml:space="preserve"> </w:t>
      </w:r>
      <w:r>
        <w:t>react</w:t>
      </w:r>
      <w:r>
        <w:rPr>
          <w:spacing w:val="-6"/>
        </w:rPr>
        <w:t xml:space="preserve"> </w:t>
      </w:r>
      <w:r>
        <w:t>rationally</w:t>
      </w:r>
      <w:r>
        <w:rPr>
          <w:spacing w:val="-7"/>
        </w:rPr>
        <w:t xml:space="preserve"> </w:t>
      </w:r>
      <w:r>
        <w:t>in</w:t>
      </w:r>
      <w:r>
        <w:rPr>
          <w:spacing w:val="-6"/>
        </w:rPr>
        <w:t xml:space="preserve"> </w:t>
      </w:r>
      <w:r>
        <w:t>the</w:t>
      </w:r>
      <w:r>
        <w:rPr>
          <w:spacing w:val="-6"/>
        </w:rPr>
        <w:t xml:space="preserve"> </w:t>
      </w:r>
      <w:r>
        <w:t>event of</w:t>
      </w:r>
      <w:r>
        <w:rPr>
          <w:spacing w:val="-2"/>
        </w:rPr>
        <w:t xml:space="preserve"> </w:t>
      </w:r>
      <w:r>
        <w:t>fire.</w:t>
      </w:r>
    </w:p>
    <w:p w14:paraId="721D8E4F" w14:textId="6E705B41" w:rsidR="006708F4" w:rsidRDefault="006708F4" w:rsidP="006708F4">
      <w:pPr>
        <w:pStyle w:val="BodyText"/>
        <w:spacing w:before="19"/>
        <w:ind w:left="0" w:right="5"/>
        <w:rPr>
          <w:rStyle w:val="normaltextrun"/>
        </w:rPr>
      </w:pPr>
    </w:p>
    <w:p w14:paraId="36E19236" w14:textId="77777777" w:rsidR="006708F4" w:rsidRPr="006708F4" w:rsidRDefault="006708F4" w:rsidP="006708F4">
      <w:pPr>
        <w:spacing w:before="12"/>
        <w:ind w:left="20"/>
        <w:rPr>
          <w:rFonts w:ascii="Arial" w:hAnsi="Arial" w:cs="Arial"/>
          <w:b/>
        </w:rPr>
      </w:pPr>
      <w:r w:rsidRPr="006708F4">
        <w:rPr>
          <w:rFonts w:ascii="Arial" w:hAnsi="Arial" w:cs="Arial"/>
          <w:b/>
        </w:rPr>
        <w:t>Less able bodied staff</w:t>
      </w:r>
    </w:p>
    <w:p w14:paraId="06B2F53E" w14:textId="77777777" w:rsidR="006708F4" w:rsidRDefault="006708F4" w:rsidP="006708F4">
      <w:pPr>
        <w:pStyle w:val="BodyText"/>
        <w:spacing w:before="0"/>
        <w:ind w:left="20"/>
      </w:pPr>
      <w:r>
        <w:lastRenderedPageBreak/>
        <w:t xml:space="preserve">Supervisors should know which members of staff require special consideration and help </w:t>
      </w:r>
      <w:r>
        <w:rPr>
          <w:spacing w:val="-3"/>
        </w:rPr>
        <w:t xml:space="preserve">if </w:t>
      </w:r>
      <w:r>
        <w:t xml:space="preserve">evacuation is necessary and of their special needs in any emergency. The </w:t>
      </w:r>
      <w:hyperlink r:id="rId12">
        <w:r>
          <w:t>Fire safety risk</w:t>
        </w:r>
      </w:hyperlink>
      <w:r>
        <w:t xml:space="preserve"> </w:t>
      </w:r>
      <w:hyperlink r:id="rId13">
        <w:r>
          <w:t>assessment: means of escape for disabled people</w:t>
        </w:r>
      </w:hyperlink>
      <w:r>
        <w:t xml:space="preserve"> guide Ref: ISBN 9781851128730, explains about</w:t>
      </w:r>
      <w:r>
        <w:rPr>
          <w:spacing w:val="-5"/>
        </w:rPr>
        <w:t xml:space="preserve"> </w:t>
      </w:r>
      <w:r>
        <w:t>means</w:t>
      </w:r>
      <w:r>
        <w:rPr>
          <w:spacing w:val="-6"/>
        </w:rPr>
        <w:t xml:space="preserve"> </w:t>
      </w:r>
      <w:r>
        <w:t>of</w:t>
      </w:r>
      <w:r>
        <w:rPr>
          <w:spacing w:val="-6"/>
        </w:rPr>
        <w:t xml:space="preserve"> </w:t>
      </w:r>
      <w:r>
        <w:t>escape</w:t>
      </w:r>
      <w:r>
        <w:rPr>
          <w:spacing w:val="-5"/>
        </w:rPr>
        <w:t xml:space="preserve"> </w:t>
      </w:r>
      <w:r>
        <w:t>and</w:t>
      </w:r>
      <w:r>
        <w:rPr>
          <w:spacing w:val="-5"/>
        </w:rPr>
        <w:t xml:space="preserve"> </w:t>
      </w:r>
      <w:r>
        <w:t>evacuation</w:t>
      </w:r>
      <w:r>
        <w:rPr>
          <w:spacing w:val="-5"/>
        </w:rPr>
        <w:t xml:space="preserve"> </w:t>
      </w:r>
      <w:r>
        <w:t>procedures</w:t>
      </w:r>
      <w:r>
        <w:rPr>
          <w:spacing w:val="-5"/>
        </w:rPr>
        <w:t xml:space="preserve"> </w:t>
      </w:r>
      <w:r>
        <w:t>for</w:t>
      </w:r>
      <w:r>
        <w:rPr>
          <w:spacing w:val="-9"/>
        </w:rPr>
        <w:t xml:space="preserve"> </w:t>
      </w:r>
      <w:r>
        <w:rPr>
          <w:spacing w:val="-3"/>
        </w:rPr>
        <w:t>persons</w:t>
      </w:r>
      <w:r>
        <w:rPr>
          <w:spacing w:val="-9"/>
        </w:rPr>
        <w:t xml:space="preserve"> </w:t>
      </w:r>
      <w:r>
        <w:rPr>
          <w:spacing w:val="-3"/>
        </w:rPr>
        <w:t>with</w:t>
      </w:r>
      <w:r>
        <w:rPr>
          <w:spacing w:val="-7"/>
        </w:rPr>
        <w:t xml:space="preserve"> </w:t>
      </w:r>
      <w:r>
        <w:t>a</w:t>
      </w:r>
      <w:r>
        <w:rPr>
          <w:spacing w:val="-8"/>
        </w:rPr>
        <w:t xml:space="preserve"> </w:t>
      </w:r>
      <w:r>
        <w:rPr>
          <w:spacing w:val="-3"/>
        </w:rPr>
        <w:t>disability</w:t>
      </w:r>
      <w:r>
        <w:rPr>
          <w:spacing w:val="-8"/>
        </w:rPr>
        <w:t xml:space="preserve"> </w:t>
      </w:r>
      <w:r>
        <w:t>and</w:t>
      </w:r>
      <w:r>
        <w:rPr>
          <w:spacing w:val="-4"/>
        </w:rPr>
        <w:t xml:space="preserve"> </w:t>
      </w:r>
      <w:r>
        <w:t>in</w:t>
      </w:r>
      <w:r>
        <w:rPr>
          <w:spacing w:val="-5"/>
        </w:rPr>
        <w:t xml:space="preserve"> </w:t>
      </w:r>
      <w:r>
        <w:t>appropriate cases this should be used in determining the means of escape from the</w:t>
      </w:r>
      <w:r>
        <w:rPr>
          <w:spacing w:val="-35"/>
        </w:rPr>
        <w:t xml:space="preserve"> </w:t>
      </w:r>
      <w:r>
        <w:t>premises.</w:t>
      </w:r>
    </w:p>
    <w:p w14:paraId="6769B6DC" w14:textId="5AE3D8DD" w:rsidR="006708F4" w:rsidRDefault="006708F4" w:rsidP="006708F4">
      <w:pPr>
        <w:pStyle w:val="BodyText"/>
        <w:spacing w:before="19"/>
        <w:ind w:left="0" w:right="5"/>
        <w:rPr>
          <w:rStyle w:val="normaltextrun"/>
        </w:rPr>
      </w:pPr>
    </w:p>
    <w:p w14:paraId="4EEBB58E" w14:textId="42C55D4E" w:rsidR="006708F4" w:rsidRPr="006708F4" w:rsidRDefault="006708F4" w:rsidP="006708F4">
      <w:pPr>
        <w:pStyle w:val="BodyText"/>
        <w:spacing w:before="19"/>
        <w:ind w:right="5"/>
        <w:rPr>
          <w:rStyle w:val="normaltextrun"/>
          <w:b/>
        </w:rPr>
      </w:pPr>
      <w:r w:rsidRPr="006708F4">
        <w:rPr>
          <w:rStyle w:val="normaltextrun"/>
          <w:b/>
        </w:rPr>
        <w:t>Persons who use wheelchair and those whose mobility is impaired</w:t>
      </w:r>
    </w:p>
    <w:p w14:paraId="28994757" w14:textId="77777777" w:rsidR="006708F4" w:rsidRPr="006708F4" w:rsidRDefault="006708F4" w:rsidP="006708F4">
      <w:pPr>
        <w:pStyle w:val="BodyText"/>
        <w:spacing w:before="19"/>
        <w:ind w:right="5"/>
        <w:rPr>
          <w:rStyle w:val="normaltextrun"/>
        </w:rPr>
      </w:pPr>
    </w:p>
    <w:p w14:paraId="66FF6DD4" w14:textId="77777777" w:rsidR="006708F4" w:rsidRDefault="006708F4" w:rsidP="006708F4">
      <w:pPr>
        <w:pStyle w:val="BodyText"/>
        <w:spacing w:before="12"/>
        <w:ind w:left="20"/>
      </w:pPr>
      <w:r w:rsidRPr="006708F4">
        <w:rPr>
          <w:rStyle w:val="normaltextrun"/>
        </w:rPr>
        <w:t>Persons who use wheelchair and staff with impaired mobility should be asked how they can best be helped as in some circumstances, e.g. where stairs must be negotiated, it may be necessary for extra provisions to be put in place for their safe evacuation to a place of safety. If this situation is likely to arise, managers should consider training able-bodied</w:t>
      </w:r>
      <w:r>
        <w:rPr>
          <w:rStyle w:val="normaltextrun"/>
        </w:rPr>
        <w:t xml:space="preserve"> </w:t>
      </w:r>
      <w:r>
        <w:t>members of staff in the correct methods of doing so. Advice on lifting and carrying disabled people</w:t>
      </w:r>
      <w:r>
        <w:rPr>
          <w:spacing w:val="-5"/>
        </w:rPr>
        <w:t xml:space="preserve"> </w:t>
      </w:r>
      <w:r>
        <w:t>may</w:t>
      </w:r>
      <w:r>
        <w:rPr>
          <w:spacing w:val="-10"/>
        </w:rPr>
        <w:t xml:space="preserve"> </w:t>
      </w:r>
      <w:r>
        <w:t>be</w:t>
      </w:r>
      <w:r>
        <w:rPr>
          <w:spacing w:val="-6"/>
        </w:rPr>
        <w:t xml:space="preserve"> </w:t>
      </w:r>
      <w:r>
        <w:t>obtained</w:t>
      </w:r>
      <w:r>
        <w:rPr>
          <w:spacing w:val="-6"/>
        </w:rPr>
        <w:t xml:space="preserve"> </w:t>
      </w:r>
      <w:r>
        <w:t>from</w:t>
      </w:r>
      <w:r>
        <w:rPr>
          <w:spacing w:val="-3"/>
        </w:rPr>
        <w:t xml:space="preserve"> </w:t>
      </w:r>
      <w:r>
        <w:t>organisations</w:t>
      </w:r>
      <w:r>
        <w:rPr>
          <w:spacing w:val="-5"/>
        </w:rPr>
        <w:t xml:space="preserve"> </w:t>
      </w:r>
      <w:r>
        <w:t>such</w:t>
      </w:r>
      <w:r>
        <w:rPr>
          <w:spacing w:val="-5"/>
        </w:rPr>
        <w:t xml:space="preserve"> </w:t>
      </w:r>
      <w:r>
        <w:t>as</w:t>
      </w:r>
      <w:r>
        <w:rPr>
          <w:spacing w:val="-5"/>
        </w:rPr>
        <w:t xml:space="preserve"> </w:t>
      </w:r>
      <w:r>
        <w:t>the</w:t>
      </w:r>
      <w:r>
        <w:rPr>
          <w:spacing w:val="-4"/>
        </w:rPr>
        <w:t xml:space="preserve"> </w:t>
      </w:r>
      <w:r>
        <w:t>Fire</w:t>
      </w:r>
      <w:r>
        <w:rPr>
          <w:spacing w:val="-6"/>
        </w:rPr>
        <w:t xml:space="preserve"> </w:t>
      </w:r>
      <w:r>
        <w:t>and</w:t>
      </w:r>
      <w:r>
        <w:rPr>
          <w:spacing w:val="-5"/>
        </w:rPr>
        <w:t xml:space="preserve"> </w:t>
      </w:r>
      <w:r>
        <w:t>Rescue</w:t>
      </w:r>
      <w:r>
        <w:rPr>
          <w:spacing w:val="-5"/>
        </w:rPr>
        <w:t xml:space="preserve"> </w:t>
      </w:r>
      <w:r>
        <w:t>Service,</w:t>
      </w:r>
      <w:r>
        <w:rPr>
          <w:spacing w:val="-4"/>
        </w:rPr>
        <w:t xml:space="preserve"> </w:t>
      </w:r>
      <w:r>
        <w:t>the</w:t>
      </w:r>
      <w:r>
        <w:rPr>
          <w:spacing w:val="-4"/>
        </w:rPr>
        <w:t xml:space="preserve"> </w:t>
      </w:r>
      <w:r>
        <w:t>Ambulance Service, the British Red Cross Society, St. John Ambulance or care providers. Lifts must not be used in the event of a fire, except where lifts are specifically designed for the evacuation of persons with</w:t>
      </w:r>
      <w:r>
        <w:rPr>
          <w:spacing w:val="-4"/>
        </w:rPr>
        <w:t xml:space="preserve"> </w:t>
      </w:r>
      <w:r>
        <w:t>disabilities.</w:t>
      </w:r>
    </w:p>
    <w:p w14:paraId="72038ACC" w14:textId="1EFF5C8A" w:rsidR="006708F4" w:rsidRDefault="006708F4" w:rsidP="006708F4">
      <w:pPr>
        <w:pStyle w:val="BodyText"/>
        <w:spacing w:before="19"/>
        <w:ind w:left="0" w:right="5"/>
        <w:rPr>
          <w:rStyle w:val="normaltextrun"/>
        </w:rPr>
      </w:pPr>
    </w:p>
    <w:p w14:paraId="7DEB3301" w14:textId="77777777" w:rsidR="006708F4" w:rsidRDefault="006708F4" w:rsidP="006708F4">
      <w:pPr>
        <w:spacing w:before="12"/>
        <w:ind w:left="20"/>
        <w:rPr>
          <w:b/>
        </w:rPr>
      </w:pPr>
      <w:r>
        <w:rPr>
          <w:b/>
        </w:rPr>
        <w:t>Staff with impaired sight/hearing</w:t>
      </w:r>
    </w:p>
    <w:p w14:paraId="4310B176" w14:textId="77777777" w:rsidR="006708F4" w:rsidRDefault="006708F4" w:rsidP="006708F4">
      <w:pPr>
        <w:pStyle w:val="BodyText"/>
        <w:spacing w:before="0"/>
        <w:ind w:left="20"/>
      </w:pPr>
      <w:r>
        <w:t>The</w:t>
      </w:r>
      <w:r>
        <w:rPr>
          <w:spacing w:val="-6"/>
        </w:rPr>
        <w:t xml:space="preserve"> </w:t>
      </w:r>
      <w:r>
        <w:t>type</w:t>
      </w:r>
      <w:r>
        <w:rPr>
          <w:spacing w:val="-6"/>
        </w:rPr>
        <w:t xml:space="preserve"> </w:t>
      </w:r>
      <w:r>
        <w:t>and</w:t>
      </w:r>
      <w:r>
        <w:rPr>
          <w:spacing w:val="-6"/>
        </w:rPr>
        <w:t xml:space="preserve"> </w:t>
      </w:r>
      <w:r>
        <w:t>location</w:t>
      </w:r>
      <w:r>
        <w:rPr>
          <w:spacing w:val="-6"/>
        </w:rPr>
        <w:t xml:space="preserve"> </w:t>
      </w:r>
      <w:r>
        <w:t>of</w:t>
      </w:r>
      <w:r>
        <w:rPr>
          <w:spacing w:val="-4"/>
        </w:rPr>
        <w:t xml:space="preserve"> </w:t>
      </w:r>
      <w:r>
        <w:t>the</w:t>
      </w:r>
      <w:r>
        <w:rPr>
          <w:spacing w:val="-6"/>
        </w:rPr>
        <w:t xml:space="preserve"> </w:t>
      </w:r>
      <w:r>
        <w:t>fire</w:t>
      </w:r>
      <w:r>
        <w:rPr>
          <w:spacing w:val="-4"/>
        </w:rPr>
        <w:t xml:space="preserve"> </w:t>
      </w:r>
      <w:r>
        <w:t>safety</w:t>
      </w:r>
      <w:r>
        <w:rPr>
          <w:spacing w:val="-7"/>
        </w:rPr>
        <w:t xml:space="preserve"> </w:t>
      </w:r>
      <w:r>
        <w:t>signs</w:t>
      </w:r>
      <w:r>
        <w:rPr>
          <w:spacing w:val="-7"/>
        </w:rPr>
        <w:t xml:space="preserve"> </w:t>
      </w:r>
      <w:r>
        <w:t>may</w:t>
      </w:r>
      <w:r>
        <w:rPr>
          <w:spacing w:val="-7"/>
        </w:rPr>
        <w:t xml:space="preserve"> </w:t>
      </w:r>
      <w:r>
        <w:t>be</w:t>
      </w:r>
      <w:r>
        <w:rPr>
          <w:spacing w:val="-6"/>
        </w:rPr>
        <w:t xml:space="preserve"> </w:t>
      </w:r>
      <w:r>
        <w:t>specified</w:t>
      </w:r>
      <w:r>
        <w:rPr>
          <w:spacing w:val="-6"/>
        </w:rPr>
        <w:t xml:space="preserve"> </w:t>
      </w:r>
      <w:r>
        <w:t>in</w:t>
      </w:r>
      <w:r>
        <w:rPr>
          <w:spacing w:val="-4"/>
        </w:rPr>
        <w:t xml:space="preserve"> </w:t>
      </w:r>
      <w:r>
        <w:t>a</w:t>
      </w:r>
      <w:r>
        <w:rPr>
          <w:spacing w:val="-6"/>
        </w:rPr>
        <w:t xml:space="preserve"> </w:t>
      </w:r>
      <w:r>
        <w:t>fire</w:t>
      </w:r>
      <w:r>
        <w:rPr>
          <w:spacing w:val="-7"/>
        </w:rPr>
        <w:t xml:space="preserve"> </w:t>
      </w:r>
      <w:r>
        <w:t>certificate,</w:t>
      </w:r>
      <w:r>
        <w:rPr>
          <w:spacing w:val="-6"/>
        </w:rPr>
        <w:t xml:space="preserve"> </w:t>
      </w:r>
      <w:r>
        <w:t>but</w:t>
      </w:r>
      <w:r>
        <w:rPr>
          <w:spacing w:val="-4"/>
        </w:rPr>
        <w:t xml:space="preserve"> </w:t>
      </w:r>
      <w:r>
        <w:t>in</w:t>
      </w:r>
      <w:r>
        <w:rPr>
          <w:spacing w:val="-6"/>
        </w:rPr>
        <w:t xml:space="preserve"> </w:t>
      </w:r>
      <w:r>
        <w:t>all</w:t>
      </w:r>
      <w:r>
        <w:rPr>
          <w:spacing w:val="-10"/>
        </w:rPr>
        <w:t xml:space="preserve"> </w:t>
      </w:r>
      <w:r>
        <w:t>cases the signs should be sited so that they are easily seen and readily distinguishable. Staff with impaired</w:t>
      </w:r>
      <w:r>
        <w:rPr>
          <w:spacing w:val="-7"/>
        </w:rPr>
        <w:t xml:space="preserve"> </w:t>
      </w:r>
      <w:r>
        <w:t>vision</w:t>
      </w:r>
      <w:r>
        <w:rPr>
          <w:spacing w:val="-10"/>
        </w:rPr>
        <w:t xml:space="preserve"> </w:t>
      </w:r>
      <w:r>
        <w:t>may</w:t>
      </w:r>
      <w:r>
        <w:rPr>
          <w:spacing w:val="-11"/>
        </w:rPr>
        <w:t xml:space="preserve"> </w:t>
      </w:r>
      <w:r>
        <w:t>nevertheless</w:t>
      </w:r>
      <w:r>
        <w:rPr>
          <w:spacing w:val="-10"/>
        </w:rPr>
        <w:t xml:space="preserve"> </w:t>
      </w:r>
      <w:r>
        <w:t>experience</w:t>
      </w:r>
      <w:r>
        <w:rPr>
          <w:spacing w:val="-10"/>
        </w:rPr>
        <w:t xml:space="preserve"> </w:t>
      </w:r>
      <w:r>
        <w:t>difficulties</w:t>
      </w:r>
      <w:r>
        <w:rPr>
          <w:spacing w:val="-8"/>
        </w:rPr>
        <w:t xml:space="preserve"> </w:t>
      </w:r>
      <w:r>
        <w:t>in</w:t>
      </w:r>
      <w:r>
        <w:rPr>
          <w:spacing w:val="-10"/>
        </w:rPr>
        <w:t xml:space="preserve"> </w:t>
      </w:r>
      <w:r>
        <w:t>identifying</w:t>
      </w:r>
      <w:r>
        <w:rPr>
          <w:spacing w:val="-14"/>
        </w:rPr>
        <w:t xml:space="preserve"> </w:t>
      </w:r>
      <w:r>
        <w:t>fire</w:t>
      </w:r>
      <w:r>
        <w:rPr>
          <w:spacing w:val="-10"/>
        </w:rPr>
        <w:t xml:space="preserve"> </w:t>
      </w:r>
      <w:r>
        <w:t>safety</w:t>
      </w:r>
      <w:r>
        <w:rPr>
          <w:spacing w:val="-10"/>
        </w:rPr>
        <w:t xml:space="preserve"> </w:t>
      </w:r>
      <w:r>
        <w:t>signs</w:t>
      </w:r>
      <w:r>
        <w:rPr>
          <w:spacing w:val="-11"/>
        </w:rPr>
        <w:t xml:space="preserve"> </w:t>
      </w:r>
      <w:r>
        <w:t>and</w:t>
      </w:r>
      <w:r>
        <w:rPr>
          <w:spacing w:val="-10"/>
        </w:rPr>
        <w:t xml:space="preserve"> </w:t>
      </w:r>
      <w:r>
        <w:t>should therefore be encouraged to familiarise themselves with escape routes, especially those that are not in general daily</w:t>
      </w:r>
      <w:r>
        <w:rPr>
          <w:spacing w:val="-32"/>
        </w:rPr>
        <w:t xml:space="preserve"> </w:t>
      </w:r>
      <w:r>
        <w:t>use.</w:t>
      </w:r>
    </w:p>
    <w:p w14:paraId="458DE07E" w14:textId="74908E06" w:rsidR="006708F4" w:rsidRDefault="006708F4" w:rsidP="006708F4">
      <w:pPr>
        <w:pStyle w:val="BodyText"/>
        <w:spacing w:before="19"/>
        <w:ind w:left="0" w:right="5"/>
        <w:rPr>
          <w:rStyle w:val="normaltextrun"/>
        </w:rPr>
      </w:pPr>
    </w:p>
    <w:p w14:paraId="2BC84EF2" w14:textId="77777777" w:rsidR="006708F4" w:rsidRDefault="006708F4" w:rsidP="006708F4">
      <w:pPr>
        <w:pStyle w:val="BodyText"/>
        <w:spacing w:before="12"/>
        <w:ind w:left="20"/>
      </w:pPr>
      <w:r>
        <w:t>It is often useful for a member of staff with impaired vision to work to work near a normally sighted person who can then warn their colleague in the event of a fire and accompany him or her along the escape route.  The sighted person should normally lead, inviting the other person to grasp his or her elbow or shoulder lightly, in order to gain information about doors and steps etc. Assistance should also be offered to guide dog owners and in these cases it is recommended that the helper hold the leash and not the dog’s harness.</w:t>
      </w:r>
    </w:p>
    <w:p w14:paraId="68A57F87" w14:textId="7C829643" w:rsidR="006708F4" w:rsidRDefault="006708F4" w:rsidP="006708F4">
      <w:pPr>
        <w:pStyle w:val="BodyText"/>
        <w:spacing w:before="19"/>
        <w:ind w:left="0" w:right="5"/>
        <w:rPr>
          <w:rStyle w:val="normaltextrun"/>
        </w:rPr>
      </w:pPr>
    </w:p>
    <w:p w14:paraId="14F0AA2E" w14:textId="77777777" w:rsidR="006708F4" w:rsidRDefault="006708F4" w:rsidP="006708F4">
      <w:pPr>
        <w:pStyle w:val="BodyText"/>
        <w:spacing w:before="12"/>
        <w:ind w:left="20"/>
      </w:pPr>
      <w:r>
        <w:t>Supervisors should ensure that after leaving the building, staff with impaired vision are not abandoned</w:t>
      </w:r>
      <w:r>
        <w:rPr>
          <w:spacing w:val="-7"/>
        </w:rPr>
        <w:t xml:space="preserve"> </w:t>
      </w:r>
      <w:r>
        <w:t>but</w:t>
      </w:r>
      <w:r>
        <w:rPr>
          <w:spacing w:val="-7"/>
        </w:rPr>
        <w:t xml:space="preserve"> </w:t>
      </w:r>
      <w:r>
        <w:t>led</w:t>
      </w:r>
      <w:r>
        <w:rPr>
          <w:spacing w:val="-6"/>
        </w:rPr>
        <w:t xml:space="preserve"> </w:t>
      </w:r>
      <w:r>
        <w:t>to</w:t>
      </w:r>
      <w:r>
        <w:rPr>
          <w:spacing w:val="-8"/>
        </w:rPr>
        <w:t xml:space="preserve"> </w:t>
      </w:r>
      <w:r>
        <w:t>the</w:t>
      </w:r>
      <w:r>
        <w:rPr>
          <w:spacing w:val="-8"/>
        </w:rPr>
        <w:t xml:space="preserve"> </w:t>
      </w:r>
      <w:r>
        <w:t>assembly</w:t>
      </w:r>
      <w:r>
        <w:rPr>
          <w:spacing w:val="-11"/>
        </w:rPr>
        <w:t xml:space="preserve"> </w:t>
      </w:r>
      <w:r>
        <w:t>point</w:t>
      </w:r>
      <w:r>
        <w:rPr>
          <w:spacing w:val="-8"/>
        </w:rPr>
        <w:t xml:space="preserve"> </w:t>
      </w:r>
      <w:r>
        <w:t>for</w:t>
      </w:r>
      <w:r>
        <w:rPr>
          <w:spacing w:val="-8"/>
        </w:rPr>
        <w:t xml:space="preserve"> </w:t>
      </w:r>
      <w:r>
        <w:t>roll</w:t>
      </w:r>
      <w:r>
        <w:rPr>
          <w:spacing w:val="-10"/>
        </w:rPr>
        <w:t xml:space="preserve"> </w:t>
      </w:r>
      <w:r>
        <w:t>call</w:t>
      </w:r>
      <w:r>
        <w:rPr>
          <w:spacing w:val="-10"/>
        </w:rPr>
        <w:t xml:space="preserve"> </w:t>
      </w:r>
      <w:r>
        <w:t>purposes</w:t>
      </w:r>
      <w:r>
        <w:rPr>
          <w:spacing w:val="-6"/>
        </w:rPr>
        <w:t xml:space="preserve"> </w:t>
      </w:r>
      <w:r>
        <w:t>where</w:t>
      </w:r>
      <w:r>
        <w:rPr>
          <w:spacing w:val="-8"/>
        </w:rPr>
        <w:t xml:space="preserve"> </w:t>
      </w:r>
      <w:r>
        <w:t>colleagues</w:t>
      </w:r>
      <w:r>
        <w:rPr>
          <w:spacing w:val="-8"/>
        </w:rPr>
        <w:t xml:space="preserve"> </w:t>
      </w:r>
      <w:r>
        <w:t>should</w:t>
      </w:r>
      <w:r>
        <w:rPr>
          <w:spacing w:val="-8"/>
        </w:rPr>
        <w:t xml:space="preserve"> </w:t>
      </w:r>
      <w:r>
        <w:t>remain with them until the emergency is</w:t>
      </w:r>
      <w:r>
        <w:rPr>
          <w:spacing w:val="-42"/>
        </w:rPr>
        <w:t xml:space="preserve"> </w:t>
      </w:r>
      <w:r>
        <w:t>over.</w:t>
      </w:r>
    </w:p>
    <w:p w14:paraId="38CB8D57" w14:textId="0B2B3CE1" w:rsidR="006708F4" w:rsidRDefault="006708F4" w:rsidP="006708F4">
      <w:pPr>
        <w:pStyle w:val="BodyText"/>
        <w:spacing w:before="19"/>
        <w:ind w:left="0" w:right="5"/>
        <w:rPr>
          <w:rStyle w:val="normaltextrun"/>
        </w:rPr>
      </w:pPr>
    </w:p>
    <w:p w14:paraId="24126A7A" w14:textId="77777777" w:rsidR="006708F4" w:rsidRDefault="006708F4" w:rsidP="006708F4">
      <w:pPr>
        <w:pStyle w:val="BodyText"/>
        <w:spacing w:before="12"/>
        <w:ind w:left="20"/>
        <w:rPr>
          <w:sz w:val="20"/>
        </w:rPr>
      </w:pPr>
      <w:r>
        <w:t>Staff</w:t>
      </w:r>
      <w:r>
        <w:rPr>
          <w:spacing w:val="-2"/>
        </w:rPr>
        <w:t xml:space="preserve"> </w:t>
      </w:r>
      <w:r>
        <w:t>who</w:t>
      </w:r>
      <w:r>
        <w:rPr>
          <w:spacing w:val="-5"/>
        </w:rPr>
        <w:t xml:space="preserve"> </w:t>
      </w:r>
      <w:r>
        <w:t>have</w:t>
      </w:r>
      <w:r>
        <w:rPr>
          <w:spacing w:val="-5"/>
        </w:rPr>
        <w:t xml:space="preserve"> </w:t>
      </w:r>
      <w:r>
        <w:t>impaired</w:t>
      </w:r>
      <w:r>
        <w:rPr>
          <w:spacing w:val="-5"/>
        </w:rPr>
        <w:t xml:space="preserve"> </w:t>
      </w:r>
      <w:r>
        <w:t>hearing</w:t>
      </w:r>
      <w:r>
        <w:rPr>
          <w:spacing w:val="-7"/>
        </w:rPr>
        <w:t xml:space="preserve"> </w:t>
      </w:r>
      <w:r>
        <w:t>may</w:t>
      </w:r>
      <w:r>
        <w:rPr>
          <w:spacing w:val="-8"/>
        </w:rPr>
        <w:t xml:space="preserve"> </w:t>
      </w:r>
      <w:r>
        <w:t>have</w:t>
      </w:r>
      <w:r>
        <w:rPr>
          <w:spacing w:val="-5"/>
        </w:rPr>
        <w:t xml:space="preserve"> </w:t>
      </w:r>
      <w:r>
        <w:t>difficulty</w:t>
      </w:r>
      <w:r>
        <w:rPr>
          <w:spacing w:val="-5"/>
        </w:rPr>
        <w:t xml:space="preserve"> </w:t>
      </w:r>
      <w:r>
        <w:t>in</w:t>
      </w:r>
      <w:r>
        <w:rPr>
          <w:spacing w:val="-5"/>
        </w:rPr>
        <w:t xml:space="preserve"> </w:t>
      </w:r>
      <w:r>
        <w:t>hearing</w:t>
      </w:r>
      <w:r>
        <w:rPr>
          <w:spacing w:val="-6"/>
        </w:rPr>
        <w:t xml:space="preserve"> </w:t>
      </w:r>
      <w:r>
        <w:t>the</w:t>
      </w:r>
      <w:r>
        <w:rPr>
          <w:spacing w:val="-6"/>
        </w:rPr>
        <w:t xml:space="preserve"> </w:t>
      </w:r>
      <w:r>
        <w:t>fire</w:t>
      </w:r>
      <w:r>
        <w:rPr>
          <w:spacing w:val="-4"/>
        </w:rPr>
        <w:t xml:space="preserve"> </w:t>
      </w:r>
      <w:r>
        <w:t>alarm,</w:t>
      </w:r>
      <w:r>
        <w:rPr>
          <w:spacing w:val="-4"/>
        </w:rPr>
        <w:t xml:space="preserve"> </w:t>
      </w:r>
      <w:r>
        <w:t>but</w:t>
      </w:r>
      <w:r>
        <w:rPr>
          <w:spacing w:val="-4"/>
        </w:rPr>
        <w:t xml:space="preserve"> </w:t>
      </w:r>
      <w:r>
        <w:t>they</w:t>
      </w:r>
      <w:r>
        <w:rPr>
          <w:spacing w:val="-7"/>
        </w:rPr>
        <w:t xml:space="preserve"> </w:t>
      </w:r>
      <w:r>
        <w:t>may</w:t>
      </w:r>
      <w:r>
        <w:rPr>
          <w:spacing w:val="-9"/>
        </w:rPr>
        <w:t xml:space="preserve"> </w:t>
      </w:r>
      <w:r>
        <w:t>not</w:t>
      </w:r>
      <w:r>
        <w:rPr>
          <w:spacing w:val="-6"/>
        </w:rPr>
        <w:t xml:space="preserve"> </w:t>
      </w:r>
      <w:r>
        <w:t xml:space="preserve">be insensitive to sound. Many people with severe impairment have sufficiently clear perception of some types of conventional audible alarm signals to require no special provision. Where it is </w:t>
      </w:r>
      <w:r>
        <w:rPr>
          <w:spacing w:val="-2"/>
        </w:rPr>
        <w:t xml:space="preserve">not </w:t>
      </w:r>
      <w:r>
        <w:t xml:space="preserve">the case, there will in most situations be </w:t>
      </w:r>
      <w:r>
        <w:rPr>
          <w:spacing w:val="-3"/>
        </w:rPr>
        <w:t xml:space="preserve">colleagues </w:t>
      </w:r>
      <w:r>
        <w:t>about, who can alert them to the need for evacuation</w:t>
      </w:r>
      <w:r>
        <w:rPr>
          <w:spacing w:val="-5"/>
        </w:rPr>
        <w:t xml:space="preserve"> </w:t>
      </w:r>
      <w:r>
        <w:t>and</w:t>
      </w:r>
      <w:r>
        <w:rPr>
          <w:spacing w:val="-4"/>
        </w:rPr>
        <w:t xml:space="preserve"> </w:t>
      </w:r>
      <w:r>
        <w:t>it</w:t>
      </w:r>
      <w:r>
        <w:rPr>
          <w:spacing w:val="-4"/>
        </w:rPr>
        <w:t xml:space="preserve"> </w:t>
      </w:r>
      <w:r>
        <w:t>will</w:t>
      </w:r>
      <w:r>
        <w:rPr>
          <w:spacing w:val="-8"/>
        </w:rPr>
        <w:t xml:space="preserve"> </w:t>
      </w:r>
      <w:r>
        <w:t>be</w:t>
      </w:r>
      <w:r>
        <w:rPr>
          <w:spacing w:val="-4"/>
        </w:rPr>
        <w:t xml:space="preserve"> </w:t>
      </w:r>
      <w:r>
        <w:t>reasonable</w:t>
      </w:r>
      <w:r>
        <w:rPr>
          <w:spacing w:val="-6"/>
        </w:rPr>
        <w:t xml:space="preserve"> </w:t>
      </w:r>
      <w:r>
        <w:t>to</w:t>
      </w:r>
      <w:r>
        <w:rPr>
          <w:spacing w:val="-4"/>
        </w:rPr>
        <w:t xml:space="preserve"> </w:t>
      </w:r>
      <w:r>
        <w:t>rely</w:t>
      </w:r>
      <w:r>
        <w:rPr>
          <w:spacing w:val="-10"/>
        </w:rPr>
        <w:t xml:space="preserve"> </w:t>
      </w:r>
      <w:r>
        <w:t>on</w:t>
      </w:r>
      <w:r>
        <w:rPr>
          <w:spacing w:val="-6"/>
        </w:rPr>
        <w:t xml:space="preserve"> </w:t>
      </w:r>
      <w:r>
        <w:t>those</w:t>
      </w:r>
      <w:r>
        <w:rPr>
          <w:spacing w:val="-6"/>
        </w:rPr>
        <w:t xml:space="preserve"> </w:t>
      </w:r>
      <w:r>
        <w:t>other</w:t>
      </w:r>
      <w:r>
        <w:rPr>
          <w:spacing w:val="-5"/>
        </w:rPr>
        <w:t xml:space="preserve"> </w:t>
      </w:r>
      <w:r>
        <w:t>staff</w:t>
      </w:r>
      <w:r>
        <w:rPr>
          <w:spacing w:val="-4"/>
        </w:rPr>
        <w:t xml:space="preserve"> </w:t>
      </w:r>
      <w:r>
        <w:t>to</w:t>
      </w:r>
      <w:r>
        <w:rPr>
          <w:spacing w:val="-6"/>
        </w:rPr>
        <w:t xml:space="preserve"> </w:t>
      </w:r>
      <w:r>
        <w:t>provide</w:t>
      </w:r>
      <w:r>
        <w:rPr>
          <w:spacing w:val="-4"/>
        </w:rPr>
        <w:t xml:space="preserve"> </w:t>
      </w:r>
      <w:r>
        <w:t>the</w:t>
      </w:r>
      <w:r>
        <w:rPr>
          <w:spacing w:val="-7"/>
        </w:rPr>
        <w:t xml:space="preserve"> </w:t>
      </w:r>
      <w:r>
        <w:t>necessary</w:t>
      </w:r>
      <w:r>
        <w:rPr>
          <w:spacing w:val="-9"/>
        </w:rPr>
        <w:t xml:space="preserve"> </w:t>
      </w:r>
      <w:r>
        <w:t xml:space="preserve">warning. In certain work situations, such as premises </w:t>
      </w:r>
      <w:r>
        <w:lastRenderedPageBreak/>
        <w:t>where there are a significant number of profoundly deaf staff, alternative types of alarm may be necessary. Technical advice on the selection of suitable</w:t>
      </w:r>
      <w:r>
        <w:rPr>
          <w:spacing w:val="-7"/>
        </w:rPr>
        <w:t xml:space="preserve"> </w:t>
      </w:r>
      <w:r>
        <w:t>devices</w:t>
      </w:r>
      <w:r>
        <w:rPr>
          <w:spacing w:val="-9"/>
        </w:rPr>
        <w:t xml:space="preserve"> </w:t>
      </w:r>
      <w:r>
        <w:t>may</w:t>
      </w:r>
      <w:r>
        <w:rPr>
          <w:spacing w:val="-9"/>
        </w:rPr>
        <w:t xml:space="preserve"> </w:t>
      </w:r>
      <w:r>
        <w:t>be</w:t>
      </w:r>
      <w:r>
        <w:rPr>
          <w:spacing w:val="-8"/>
        </w:rPr>
        <w:t xml:space="preserve"> </w:t>
      </w:r>
      <w:r>
        <w:t>obtained</w:t>
      </w:r>
      <w:r>
        <w:rPr>
          <w:spacing w:val="-7"/>
        </w:rPr>
        <w:t xml:space="preserve"> </w:t>
      </w:r>
      <w:r>
        <w:t>from</w:t>
      </w:r>
      <w:r>
        <w:rPr>
          <w:spacing w:val="-8"/>
        </w:rPr>
        <w:t xml:space="preserve"> </w:t>
      </w:r>
      <w:r>
        <w:t>the</w:t>
      </w:r>
      <w:r>
        <w:rPr>
          <w:spacing w:val="-6"/>
        </w:rPr>
        <w:t xml:space="preserve"> </w:t>
      </w:r>
      <w:r>
        <w:t>Royal</w:t>
      </w:r>
      <w:r>
        <w:rPr>
          <w:spacing w:val="-7"/>
        </w:rPr>
        <w:t xml:space="preserve"> </w:t>
      </w:r>
      <w:r>
        <w:t>National</w:t>
      </w:r>
      <w:r>
        <w:rPr>
          <w:spacing w:val="-9"/>
        </w:rPr>
        <w:t xml:space="preserve"> </w:t>
      </w:r>
      <w:r>
        <w:t>Institute</w:t>
      </w:r>
      <w:r>
        <w:rPr>
          <w:spacing w:val="-8"/>
        </w:rPr>
        <w:t xml:space="preserve"> </w:t>
      </w:r>
      <w:r>
        <w:t>for</w:t>
      </w:r>
      <w:r>
        <w:rPr>
          <w:spacing w:val="-8"/>
        </w:rPr>
        <w:t xml:space="preserve"> </w:t>
      </w:r>
      <w:r>
        <w:t>the</w:t>
      </w:r>
      <w:r>
        <w:rPr>
          <w:spacing w:val="-6"/>
        </w:rPr>
        <w:t xml:space="preserve"> </w:t>
      </w:r>
      <w:r>
        <w:t>Deaf.</w:t>
      </w:r>
      <w:r>
        <w:rPr>
          <w:spacing w:val="-16"/>
        </w:rPr>
        <w:t xml:space="preserve"> </w:t>
      </w:r>
      <w:hyperlink r:id="rId14">
        <w:r>
          <w:rPr>
            <w:color w:val="0000FF"/>
            <w:sz w:val="20"/>
            <w:u w:val="single" w:color="0000FF"/>
          </w:rPr>
          <w:t>www.rnid.org.uk</w:t>
        </w:r>
      </w:hyperlink>
    </w:p>
    <w:p w14:paraId="14CB4621" w14:textId="2B6C47E8" w:rsidR="006708F4" w:rsidRDefault="006708F4" w:rsidP="006708F4">
      <w:pPr>
        <w:pStyle w:val="BodyText"/>
        <w:spacing w:before="19"/>
        <w:ind w:left="0" w:right="5"/>
        <w:rPr>
          <w:rStyle w:val="normaltextrun"/>
        </w:rPr>
      </w:pPr>
    </w:p>
    <w:p w14:paraId="5A7B896F" w14:textId="77777777" w:rsidR="006708F4" w:rsidRDefault="006708F4" w:rsidP="006708F4">
      <w:pPr>
        <w:pStyle w:val="BodyText"/>
        <w:spacing w:before="12"/>
        <w:ind w:left="20"/>
        <w:rPr>
          <w:sz w:val="20"/>
        </w:rPr>
      </w:pPr>
      <w:r>
        <w:t>By October 2004 all premises must take all reasonably practicable steps to conform to the Disability Discrimination Act 1995. Details of this Act can be found at the HMSO website or from all registered</w:t>
      </w:r>
      <w:r>
        <w:rPr>
          <w:spacing w:val="-50"/>
        </w:rPr>
        <w:t xml:space="preserve"> </w:t>
      </w:r>
      <w:r>
        <w:t xml:space="preserve">bookshops. </w:t>
      </w:r>
      <w:hyperlink r:id="rId15">
        <w:r>
          <w:rPr>
            <w:color w:val="0000FF"/>
            <w:sz w:val="20"/>
            <w:u w:val="single" w:color="0000FF"/>
          </w:rPr>
          <w:t>www.hmso.gov.uk</w:t>
        </w:r>
      </w:hyperlink>
    </w:p>
    <w:p w14:paraId="740F503E" w14:textId="42471463" w:rsidR="006708F4" w:rsidRDefault="006708F4" w:rsidP="006708F4">
      <w:pPr>
        <w:pStyle w:val="BodyText"/>
        <w:spacing w:before="19"/>
        <w:ind w:left="0" w:right="5"/>
        <w:rPr>
          <w:rStyle w:val="normaltextrun"/>
        </w:rPr>
      </w:pPr>
    </w:p>
    <w:p w14:paraId="4FA1078A" w14:textId="7C38B7D0" w:rsidR="006708F4" w:rsidRDefault="006708F4" w:rsidP="006708F4">
      <w:pPr>
        <w:pStyle w:val="BodyText"/>
        <w:spacing w:before="19"/>
        <w:ind w:left="0" w:right="5"/>
        <w:rPr>
          <w:rStyle w:val="normaltextrun"/>
        </w:rPr>
        <w:sectPr w:rsidR="006708F4" w:rsidSect="002164FD">
          <w:footerReference w:type="default" r:id="rId16"/>
          <w:pgSz w:w="11900" w:h="16840"/>
          <w:pgMar w:top="1440" w:right="1800" w:bottom="1440" w:left="1800" w:header="708" w:footer="708" w:gutter="0"/>
          <w:cols w:space="708"/>
          <w:docGrid w:linePitch="326"/>
        </w:sectPr>
      </w:pPr>
    </w:p>
    <w:p w14:paraId="6B8DB753" w14:textId="77777777" w:rsidR="008B1EDA" w:rsidRPr="008B1EDA" w:rsidRDefault="008B1EDA" w:rsidP="008B1EDA">
      <w:pPr>
        <w:rPr>
          <w:rStyle w:val="normaltextrun"/>
          <w:rFonts w:ascii="Arial" w:hAnsi="Arial" w:cs="Arial"/>
          <w:b/>
          <w:sz w:val="28"/>
        </w:rPr>
      </w:pPr>
      <w:r w:rsidRPr="008B1EDA">
        <w:rPr>
          <w:rStyle w:val="normaltextrun"/>
          <w:rFonts w:ascii="Arial" w:hAnsi="Arial" w:cs="Arial"/>
          <w:b/>
          <w:sz w:val="28"/>
        </w:rPr>
        <w:lastRenderedPageBreak/>
        <w:t>Fire Instructions and Drills – Record of when given</w:t>
      </w:r>
    </w:p>
    <w:p w14:paraId="5F290912" w14:textId="5563C971" w:rsidR="008B1EDA" w:rsidRDefault="008B1EDA" w:rsidP="008B1EDA">
      <w:pPr>
        <w:pStyle w:val="BodyText"/>
        <w:spacing w:before="12"/>
        <w:ind w:left="20"/>
      </w:pPr>
      <w:r>
        <w:t>(It</w:t>
      </w:r>
      <w:r>
        <w:rPr>
          <w:spacing w:val="-8"/>
        </w:rPr>
        <w:t xml:space="preserve"> </w:t>
      </w:r>
      <w:r>
        <w:t>is</w:t>
      </w:r>
      <w:r>
        <w:rPr>
          <w:spacing w:val="-8"/>
        </w:rPr>
        <w:t xml:space="preserve"> </w:t>
      </w:r>
      <w:r>
        <w:t>recommended</w:t>
      </w:r>
      <w:r>
        <w:rPr>
          <w:spacing w:val="-7"/>
        </w:rPr>
        <w:t xml:space="preserve"> </w:t>
      </w:r>
      <w:r>
        <w:t>that</w:t>
      </w:r>
      <w:r>
        <w:rPr>
          <w:spacing w:val="-8"/>
        </w:rPr>
        <w:t xml:space="preserve"> </w:t>
      </w:r>
      <w:r>
        <w:t>all</w:t>
      </w:r>
      <w:r>
        <w:rPr>
          <w:spacing w:val="-7"/>
        </w:rPr>
        <w:t xml:space="preserve"> </w:t>
      </w:r>
      <w:r>
        <w:t>individuals</w:t>
      </w:r>
      <w:r>
        <w:rPr>
          <w:spacing w:val="-8"/>
        </w:rPr>
        <w:t xml:space="preserve"> </w:t>
      </w:r>
      <w:r>
        <w:t>participating</w:t>
      </w:r>
      <w:r>
        <w:rPr>
          <w:spacing w:val="-8"/>
        </w:rPr>
        <w:t xml:space="preserve"> </w:t>
      </w:r>
      <w:r>
        <w:t>in</w:t>
      </w:r>
      <w:r>
        <w:rPr>
          <w:spacing w:val="-7"/>
        </w:rPr>
        <w:t xml:space="preserve"> </w:t>
      </w:r>
      <w:r>
        <w:t>a</w:t>
      </w:r>
      <w:r>
        <w:rPr>
          <w:spacing w:val="-7"/>
        </w:rPr>
        <w:t xml:space="preserve"> </w:t>
      </w:r>
      <w:r>
        <w:t>fire</w:t>
      </w:r>
      <w:r>
        <w:rPr>
          <w:spacing w:val="-7"/>
        </w:rPr>
        <w:t xml:space="preserve"> </w:t>
      </w:r>
      <w:r>
        <w:t>drill</w:t>
      </w:r>
      <w:r>
        <w:rPr>
          <w:spacing w:val="-9"/>
        </w:rPr>
        <w:t xml:space="preserve"> </w:t>
      </w:r>
      <w:r>
        <w:t>or</w:t>
      </w:r>
      <w:r>
        <w:rPr>
          <w:spacing w:val="-7"/>
        </w:rPr>
        <w:t xml:space="preserve"> </w:t>
      </w:r>
      <w:r>
        <w:t>receiving</w:t>
      </w:r>
      <w:r>
        <w:rPr>
          <w:spacing w:val="-7"/>
        </w:rPr>
        <w:t xml:space="preserve"> </w:t>
      </w:r>
      <w:r>
        <w:t>instruction</w:t>
      </w:r>
      <w:r>
        <w:rPr>
          <w:spacing w:val="-7"/>
        </w:rPr>
        <w:t xml:space="preserve"> </w:t>
      </w:r>
      <w:r>
        <w:t>are</w:t>
      </w:r>
      <w:r>
        <w:rPr>
          <w:spacing w:val="-7"/>
        </w:rPr>
        <w:t xml:space="preserve"> </w:t>
      </w:r>
      <w:r>
        <w:t>named</w:t>
      </w:r>
      <w:r>
        <w:rPr>
          <w:spacing w:val="-7"/>
        </w:rPr>
        <w:t xml:space="preserve"> </w:t>
      </w:r>
      <w:r>
        <w:t>and</w:t>
      </w:r>
      <w:r>
        <w:rPr>
          <w:spacing w:val="-7"/>
        </w:rPr>
        <w:t xml:space="preserve"> </w:t>
      </w:r>
      <w:r>
        <w:t>signed</w:t>
      </w:r>
      <w:r>
        <w:rPr>
          <w:spacing w:val="-7"/>
        </w:rPr>
        <w:t xml:space="preserve"> </w:t>
      </w:r>
      <w:r>
        <w:t>to</w:t>
      </w:r>
      <w:r>
        <w:rPr>
          <w:spacing w:val="-4"/>
        </w:rPr>
        <w:t xml:space="preserve"> </w:t>
      </w:r>
      <w:r>
        <w:t>confirm</w:t>
      </w:r>
      <w:r>
        <w:rPr>
          <w:spacing w:val="-4"/>
        </w:rPr>
        <w:t xml:space="preserve"> </w:t>
      </w:r>
      <w:r>
        <w:t>receipt</w:t>
      </w:r>
      <w:r>
        <w:rPr>
          <w:spacing w:val="-8"/>
        </w:rPr>
        <w:t xml:space="preserve"> </w:t>
      </w:r>
      <w:r>
        <w:t>of</w:t>
      </w:r>
      <w:r>
        <w:rPr>
          <w:spacing w:val="-4"/>
        </w:rPr>
        <w:t xml:space="preserve"> </w:t>
      </w:r>
      <w:r>
        <w:t>training</w:t>
      </w:r>
      <w:r>
        <w:rPr>
          <w:spacing w:val="-8"/>
        </w:rPr>
        <w:t xml:space="preserve"> </w:t>
      </w:r>
      <w:r>
        <w:t>etc.)</w:t>
      </w:r>
    </w:p>
    <w:p w14:paraId="7033D3BB" w14:textId="77777777" w:rsidR="000D6B07" w:rsidRDefault="000D6B07" w:rsidP="008B1EDA">
      <w:pPr>
        <w:pStyle w:val="BodyText"/>
        <w:spacing w:before="12"/>
        <w:ind w:left="20"/>
      </w:pPr>
    </w:p>
    <w:tbl>
      <w:tblPr>
        <w:tblStyle w:val="TableGrid"/>
        <w:tblW w:w="14970" w:type="dxa"/>
        <w:tblInd w:w="20" w:type="dxa"/>
        <w:tblLook w:val="04A0" w:firstRow="1" w:lastRow="0" w:firstColumn="1" w:lastColumn="0" w:noHBand="0" w:noVBand="1"/>
      </w:tblPr>
      <w:tblGrid>
        <w:gridCol w:w="1742"/>
        <w:gridCol w:w="1927"/>
        <w:gridCol w:w="1951"/>
        <w:gridCol w:w="2867"/>
        <w:gridCol w:w="2528"/>
        <w:gridCol w:w="2020"/>
        <w:gridCol w:w="1935"/>
      </w:tblGrid>
      <w:tr w:rsidR="000D6B07" w14:paraId="7621383B" w14:textId="77777777" w:rsidTr="000D6B07">
        <w:trPr>
          <w:trHeight w:val="1087"/>
        </w:trPr>
        <w:tc>
          <w:tcPr>
            <w:tcW w:w="1742" w:type="dxa"/>
          </w:tcPr>
          <w:p w14:paraId="145317A8" w14:textId="4A884922" w:rsidR="000D6B07" w:rsidRDefault="000D6B07" w:rsidP="008B1EDA">
            <w:pPr>
              <w:pStyle w:val="BodyText"/>
              <w:spacing w:before="12"/>
              <w:ind w:left="0"/>
            </w:pPr>
            <w:r>
              <w:t>Date</w:t>
            </w:r>
          </w:p>
        </w:tc>
        <w:tc>
          <w:tcPr>
            <w:tcW w:w="1927" w:type="dxa"/>
          </w:tcPr>
          <w:p w14:paraId="52BF3D75" w14:textId="2DF96ABF" w:rsidR="000D6B07" w:rsidRDefault="000D6B07" w:rsidP="008B1EDA">
            <w:pPr>
              <w:pStyle w:val="BodyText"/>
              <w:spacing w:before="12"/>
              <w:ind w:left="0"/>
            </w:pPr>
            <w:r>
              <w:t>Instruction Duration</w:t>
            </w:r>
          </w:p>
        </w:tc>
        <w:tc>
          <w:tcPr>
            <w:tcW w:w="1951" w:type="dxa"/>
          </w:tcPr>
          <w:p w14:paraId="0DA58F8B" w14:textId="397D24C7" w:rsidR="000D6B07" w:rsidRDefault="000D6B07" w:rsidP="008B1EDA">
            <w:pPr>
              <w:pStyle w:val="BodyText"/>
              <w:spacing w:before="12"/>
              <w:ind w:left="0"/>
            </w:pPr>
            <w:r>
              <w:t>Fire Drill Evacuation Time</w:t>
            </w:r>
          </w:p>
        </w:tc>
        <w:tc>
          <w:tcPr>
            <w:tcW w:w="2867" w:type="dxa"/>
          </w:tcPr>
          <w:p w14:paraId="23807967" w14:textId="0EAD0933" w:rsidR="000D6B07" w:rsidRDefault="000D6B07" w:rsidP="008B1EDA">
            <w:pPr>
              <w:pStyle w:val="BodyText"/>
              <w:spacing w:before="12"/>
              <w:ind w:left="0"/>
            </w:pPr>
            <w:r>
              <w:t>Person Receiving Instruction/Participating in</w:t>
            </w:r>
          </w:p>
        </w:tc>
        <w:tc>
          <w:tcPr>
            <w:tcW w:w="2528" w:type="dxa"/>
          </w:tcPr>
          <w:p w14:paraId="12BE16D9" w14:textId="08236D78" w:rsidR="000D6B07" w:rsidRDefault="000D6B07" w:rsidP="008B1EDA">
            <w:pPr>
              <w:pStyle w:val="BodyText"/>
              <w:spacing w:before="12"/>
              <w:ind w:left="0"/>
            </w:pPr>
            <w:r>
              <w:t>Nature of Instruction/Overview of drill</w:t>
            </w:r>
          </w:p>
        </w:tc>
        <w:tc>
          <w:tcPr>
            <w:tcW w:w="2020" w:type="dxa"/>
          </w:tcPr>
          <w:p w14:paraId="217F3FAD" w14:textId="6A659420" w:rsidR="000D6B07" w:rsidRDefault="000D6B07" w:rsidP="008B1EDA">
            <w:pPr>
              <w:pStyle w:val="BodyText"/>
              <w:spacing w:before="12"/>
              <w:ind w:left="0"/>
            </w:pPr>
            <w:r>
              <w:t>Observations of Instructions</w:t>
            </w:r>
          </w:p>
        </w:tc>
        <w:tc>
          <w:tcPr>
            <w:tcW w:w="1935" w:type="dxa"/>
          </w:tcPr>
          <w:p w14:paraId="29BA9635" w14:textId="473478D6" w:rsidR="000D6B07" w:rsidRDefault="000D6B07" w:rsidP="008B1EDA">
            <w:pPr>
              <w:pStyle w:val="BodyText"/>
              <w:spacing w:before="12"/>
              <w:ind w:left="0"/>
            </w:pPr>
            <w:r>
              <w:t xml:space="preserve">Signature of Instructor &amp; Participant </w:t>
            </w:r>
          </w:p>
        </w:tc>
      </w:tr>
      <w:tr w:rsidR="000D6B07" w14:paraId="681970F5" w14:textId="77777777" w:rsidTr="000D6B07">
        <w:trPr>
          <w:trHeight w:val="479"/>
        </w:trPr>
        <w:tc>
          <w:tcPr>
            <w:tcW w:w="1742" w:type="dxa"/>
          </w:tcPr>
          <w:p w14:paraId="73772C7C" w14:textId="77777777" w:rsidR="000D6B07" w:rsidRDefault="000D6B07" w:rsidP="008B1EDA">
            <w:pPr>
              <w:pStyle w:val="BodyText"/>
              <w:spacing w:before="12"/>
              <w:ind w:left="0"/>
            </w:pPr>
          </w:p>
        </w:tc>
        <w:tc>
          <w:tcPr>
            <w:tcW w:w="1927" w:type="dxa"/>
          </w:tcPr>
          <w:p w14:paraId="3DF29765" w14:textId="77777777" w:rsidR="000D6B07" w:rsidRDefault="000D6B07" w:rsidP="008B1EDA">
            <w:pPr>
              <w:pStyle w:val="BodyText"/>
              <w:spacing w:before="12"/>
              <w:ind w:left="0"/>
            </w:pPr>
          </w:p>
        </w:tc>
        <w:tc>
          <w:tcPr>
            <w:tcW w:w="1951" w:type="dxa"/>
          </w:tcPr>
          <w:p w14:paraId="1EA6CB65" w14:textId="77777777" w:rsidR="000D6B07" w:rsidRDefault="000D6B07" w:rsidP="008B1EDA">
            <w:pPr>
              <w:pStyle w:val="BodyText"/>
              <w:spacing w:before="12"/>
              <w:ind w:left="0"/>
            </w:pPr>
          </w:p>
        </w:tc>
        <w:tc>
          <w:tcPr>
            <w:tcW w:w="2867" w:type="dxa"/>
          </w:tcPr>
          <w:p w14:paraId="7FD5A306" w14:textId="77777777" w:rsidR="000D6B07" w:rsidRDefault="000D6B07" w:rsidP="008B1EDA">
            <w:pPr>
              <w:pStyle w:val="BodyText"/>
              <w:spacing w:before="12"/>
              <w:ind w:left="0"/>
            </w:pPr>
          </w:p>
        </w:tc>
        <w:tc>
          <w:tcPr>
            <w:tcW w:w="2528" w:type="dxa"/>
          </w:tcPr>
          <w:p w14:paraId="41DC2C5E" w14:textId="77777777" w:rsidR="000D6B07" w:rsidRDefault="000D6B07" w:rsidP="008B1EDA">
            <w:pPr>
              <w:pStyle w:val="BodyText"/>
              <w:spacing w:before="12"/>
              <w:ind w:left="0"/>
            </w:pPr>
          </w:p>
        </w:tc>
        <w:tc>
          <w:tcPr>
            <w:tcW w:w="2020" w:type="dxa"/>
          </w:tcPr>
          <w:p w14:paraId="369EF07C" w14:textId="77777777" w:rsidR="000D6B07" w:rsidRDefault="000D6B07" w:rsidP="008B1EDA">
            <w:pPr>
              <w:pStyle w:val="BodyText"/>
              <w:spacing w:before="12"/>
              <w:ind w:left="0"/>
            </w:pPr>
          </w:p>
        </w:tc>
        <w:tc>
          <w:tcPr>
            <w:tcW w:w="1935" w:type="dxa"/>
          </w:tcPr>
          <w:p w14:paraId="0A7C92D3" w14:textId="77777777" w:rsidR="000D6B07" w:rsidRDefault="000D6B07" w:rsidP="008B1EDA">
            <w:pPr>
              <w:pStyle w:val="BodyText"/>
              <w:spacing w:before="12"/>
              <w:ind w:left="0"/>
            </w:pPr>
          </w:p>
        </w:tc>
      </w:tr>
      <w:tr w:rsidR="000D6B07" w14:paraId="5458A795" w14:textId="77777777" w:rsidTr="000D6B07">
        <w:trPr>
          <w:trHeight w:val="517"/>
        </w:trPr>
        <w:tc>
          <w:tcPr>
            <w:tcW w:w="1742" w:type="dxa"/>
          </w:tcPr>
          <w:p w14:paraId="330F4BB5" w14:textId="77777777" w:rsidR="000D6B07" w:rsidRDefault="000D6B07" w:rsidP="008B1EDA">
            <w:pPr>
              <w:pStyle w:val="BodyText"/>
              <w:spacing w:before="12"/>
              <w:ind w:left="0"/>
            </w:pPr>
          </w:p>
        </w:tc>
        <w:tc>
          <w:tcPr>
            <w:tcW w:w="1927" w:type="dxa"/>
          </w:tcPr>
          <w:p w14:paraId="6CD83D63" w14:textId="77777777" w:rsidR="000D6B07" w:rsidRDefault="000D6B07" w:rsidP="008B1EDA">
            <w:pPr>
              <w:pStyle w:val="BodyText"/>
              <w:spacing w:before="12"/>
              <w:ind w:left="0"/>
            </w:pPr>
          </w:p>
        </w:tc>
        <w:tc>
          <w:tcPr>
            <w:tcW w:w="1951" w:type="dxa"/>
          </w:tcPr>
          <w:p w14:paraId="3EB7E89D" w14:textId="77777777" w:rsidR="000D6B07" w:rsidRDefault="000D6B07" w:rsidP="008B1EDA">
            <w:pPr>
              <w:pStyle w:val="BodyText"/>
              <w:spacing w:before="12"/>
              <w:ind w:left="0"/>
            </w:pPr>
          </w:p>
        </w:tc>
        <w:tc>
          <w:tcPr>
            <w:tcW w:w="2867" w:type="dxa"/>
          </w:tcPr>
          <w:p w14:paraId="3063AD5F" w14:textId="77777777" w:rsidR="000D6B07" w:rsidRDefault="000D6B07" w:rsidP="008B1EDA">
            <w:pPr>
              <w:pStyle w:val="BodyText"/>
              <w:spacing w:before="12"/>
              <w:ind w:left="0"/>
            </w:pPr>
          </w:p>
        </w:tc>
        <w:tc>
          <w:tcPr>
            <w:tcW w:w="2528" w:type="dxa"/>
          </w:tcPr>
          <w:p w14:paraId="7AFEE349" w14:textId="77777777" w:rsidR="000D6B07" w:rsidRDefault="000D6B07" w:rsidP="008B1EDA">
            <w:pPr>
              <w:pStyle w:val="BodyText"/>
              <w:spacing w:before="12"/>
              <w:ind w:left="0"/>
            </w:pPr>
          </w:p>
        </w:tc>
        <w:tc>
          <w:tcPr>
            <w:tcW w:w="2020" w:type="dxa"/>
          </w:tcPr>
          <w:p w14:paraId="1F625631" w14:textId="77777777" w:rsidR="000D6B07" w:rsidRDefault="000D6B07" w:rsidP="008B1EDA">
            <w:pPr>
              <w:pStyle w:val="BodyText"/>
              <w:spacing w:before="12"/>
              <w:ind w:left="0"/>
            </w:pPr>
          </w:p>
        </w:tc>
        <w:tc>
          <w:tcPr>
            <w:tcW w:w="1935" w:type="dxa"/>
          </w:tcPr>
          <w:p w14:paraId="1A915438" w14:textId="77777777" w:rsidR="000D6B07" w:rsidRDefault="000D6B07" w:rsidP="008B1EDA">
            <w:pPr>
              <w:pStyle w:val="BodyText"/>
              <w:spacing w:before="12"/>
              <w:ind w:left="0"/>
            </w:pPr>
          </w:p>
        </w:tc>
      </w:tr>
      <w:tr w:rsidR="000D6B07" w14:paraId="36EF0265" w14:textId="77777777" w:rsidTr="000D6B07">
        <w:trPr>
          <w:trHeight w:val="517"/>
        </w:trPr>
        <w:tc>
          <w:tcPr>
            <w:tcW w:w="1742" w:type="dxa"/>
          </w:tcPr>
          <w:p w14:paraId="6821E4A8" w14:textId="77777777" w:rsidR="000D6B07" w:rsidRDefault="000D6B07" w:rsidP="008B1EDA">
            <w:pPr>
              <w:pStyle w:val="BodyText"/>
              <w:spacing w:before="12"/>
              <w:ind w:left="0"/>
            </w:pPr>
          </w:p>
        </w:tc>
        <w:tc>
          <w:tcPr>
            <w:tcW w:w="1927" w:type="dxa"/>
          </w:tcPr>
          <w:p w14:paraId="774DDF96" w14:textId="77777777" w:rsidR="000D6B07" w:rsidRDefault="000D6B07" w:rsidP="008B1EDA">
            <w:pPr>
              <w:pStyle w:val="BodyText"/>
              <w:spacing w:before="12"/>
              <w:ind w:left="0"/>
            </w:pPr>
          </w:p>
        </w:tc>
        <w:tc>
          <w:tcPr>
            <w:tcW w:w="1951" w:type="dxa"/>
          </w:tcPr>
          <w:p w14:paraId="0187868A" w14:textId="77777777" w:rsidR="000D6B07" w:rsidRDefault="000D6B07" w:rsidP="008B1EDA">
            <w:pPr>
              <w:pStyle w:val="BodyText"/>
              <w:spacing w:before="12"/>
              <w:ind w:left="0"/>
            </w:pPr>
          </w:p>
        </w:tc>
        <w:tc>
          <w:tcPr>
            <w:tcW w:w="2867" w:type="dxa"/>
          </w:tcPr>
          <w:p w14:paraId="47411826" w14:textId="77777777" w:rsidR="000D6B07" w:rsidRDefault="000D6B07" w:rsidP="008B1EDA">
            <w:pPr>
              <w:pStyle w:val="BodyText"/>
              <w:spacing w:before="12"/>
              <w:ind w:left="0"/>
            </w:pPr>
          </w:p>
        </w:tc>
        <w:tc>
          <w:tcPr>
            <w:tcW w:w="2528" w:type="dxa"/>
          </w:tcPr>
          <w:p w14:paraId="2748569B" w14:textId="77777777" w:rsidR="000D6B07" w:rsidRDefault="000D6B07" w:rsidP="008B1EDA">
            <w:pPr>
              <w:pStyle w:val="BodyText"/>
              <w:spacing w:before="12"/>
              <w:ind w:left="0"/>
            </w:pPr>
          </w:p>
        </w:tc>
        <w:tc>
          <w:tcPr>
            <w:tcW w:w="2020" w:type="dxa"/>
          </w:tcPr>
          <w:p w14:paraId="1D2F2D5C" w14:textId="77777777" w:rsidR="000D6B07" w:rsidRDefault="000D6B07" w:rsidP="008B1EDA">
            <w:pPr>
              <w:pStyle w:val="BodyText"/>
              <w:spacing w:before="12"/>
              <w:ind w:left="0"/>
            </w:pPr>
          </w:p>
        </w:tc>
        <w:tc>
          <w:tcPr>
            <w:tcW w:w="1935" w:type="dxa"/>
          </w:tcPr>
          <w:p w14:paraId="35EBECFA" w14:textId="77777777" w:rsidR="000D6B07" w:rsidRDefault="000D6B07" w:rsidP="008B1EDA">
            <w:pPr>
              <w:pStyle w:val="BodyText"/>
              <w:spacing w:before="12"/>
              <w:ind w:left="0"/>
            </w:pPr>
          </w:p>
        </w:tc>
      </w:tr>
      <w:tr w:rsidR="000D6B07" w14:paraId="011A5869" w14:textId="77777777" w:rsidTr="000D6B07">
        <w:trPr>
          <w:trHeight w:val="517"/>
        </w:trPr>
        <w:tc>
          <w:tcPr>
            <w:tcW w:w="1742" w:type="dxa"/>
          </w:tcPr>
          <w:p w14:paraId="0A3BB2CA" w14:textId="77777777" w:rsidR="000D6B07" w:rsidRDefault="000D6B07" w:rsidP="008B1EDA">
            <w:pPr>
              <w:pStyle w:val="BodyText"/>
              <w:spacing w:before="12"/>
              <w:ind w:left="0"/>
            </w:pPr>
          </w:p>
        </w:tc>
        <w:tc>
          <w:tcPr>
            <w:tcW w:w="1927" w:type="dxa"/>
          </w:tcPr>
          <w:p w14:paraId="2F46978C" w14:textId="77777777" w:rsidR="000D6B07" w:rsidRDefault="000D6B07" w:rsidP="008B1EDA">
            <w:pPr>
              <w:pStyle w:val="BodyText"/>
              <w:spacing w:before="12"/>
              <w:ind w:left="0"/>
            </w:pPr>
          </w:p>
        </w:tc>
        <w:tc>
          <w:tcPr>
            <w:tcW w:w="1951" w:type="dxa"/>
          </w:tcPr>
          <w:p w14:paraId="4230971F" w14:textId="77777777" w:rsidR="000D6B07" w:rsidRDefault="000D6B07" w:rsidP="008B1EDA">
            <w:pPr>
              <w:pStyle w:val="BodyText"/>
              <w:spacing w:before="12"/>
              <w:ind w:left="0"/>
            </w:pPr>
          </w:p>
        </w:tc>
        <w:tc>
          <w:tcPr>
            <w:tcW w:w="2867" w:type="dxa"/>
          </w:tcPr>
          <w:p w14:paraId="5D22621E" w14:textId="77777777" w:rsidR="000D6B07" w:rsidRDefault="000D6B07" w:rsidP="008B1EDA">
            <w:pPr>
              <w:pStyle w:val="BodyText"/>
              <w:spacing w:before="12"/>
              <w:ind w:left="0"/>
            </w:pPr>
          </w:p>
        </w:tc>
        <w:tc>
          <w:tcPr>
            <w:tcW w:w="2528" w:type="dxa"/>
          </w:tcPr>
          <w:p w14:paraId="0B1AFB48" w14:textId="77777777" w:rsidR="000D6B07" w:rsidRDefault="000D6B07" w:rsidP="008B1EDA">
            <w:pPr>
              <w:pStyle w:val="BodyText"/>
              <w:spacing w:before="12"/>
              <w:ind w:left="0"/>
            </w:pPr>
          </w:p>
        </w:tc>
        <w:tc>
          <w:tcPr>
            <w:tcW w:w="2020" w:type="dxa"/>
          </w:tcPr>
          <w:p w14:paraId="2526BF97" w14:textId="77777777" w:rsidR="000D6B07" w:rsidRDefault="000D6B07" w:rsidP="008B1EDA">
            <w:pPr>
              <w:pStyle w:val="BodyText"/>
              <w:spacing w:before="12"/>
              <w:ind w:left="0"/>
            </w:pPr>
          </w:p>
        </w:tc>
        <w:tc>
          <w:tcPr>
            <w:tcW w:w="1935" w:type="dxa"/>
          </w:tcPr>
          <w:p w14:paraId="5A90D3CD" w14:textId="77777777" w:rsidR="000D6B07" w:rsidRDefault="000D6B07" w:rsidP="008B1EDA">
            <w:pPr>
              <w:pStyle w:val="BodyText"/>
              <w:spacing w:before="12"/>
              <w:ind w:left="0"/>
            </w:pPr>
          </w:p>
        </w:tc>
      </w:tr>
      <w:tr w:rsidR="000D6B07" w14:paraId="206AD286" w14:textId="77777777" w:rsidTr="000D6B07">
        <w:trPr>
          <w:trHeight w:val="517"/>
        </w:trPr>
        <w:tc>
          <w:tcPr>
            <w:tcW w:w="1742" w:type="dxa"/>
          </w:tcPr>
          <w:p w14:paraId="6ABE6E10" w14:textId="77777777" w:rsidR="000D6B07" w:rsidRDefault="000D6B07" w:rsidP="008B1EDA">
            <w:pPr>
              <w:pStyle w:val="BodyText"/>
              <w:spacing w:before="12"/>
              <w:ind w:left="0"/>
            </w:pPr>
          </w:p>
        </w:tc>
        <w:tc>
          <w:tcPr>
            <w:tcW w:w="1927" w:type="dxa"/>
          </w:tcPr>
          <w:p w14:paraId="26914551" w14:textId="77777777" w:rsidR="000D6B07" w:rsidRDefault="000D6B07" w:rsidP="008B1EDA">
            <w:pPr>
              <w:pStyle w:val="BodyText"/>
              <w:spacing w:before="12"/>
              <w:ind w:left="0"/>
            </w:pPr>
          </w:p>
        </w:tc>
        <w:tc>
          <w:tcPr>
            <w:tcW w:w="1951" w:type="dxa"/>
          </w:tcPr>
          <w:p w14:paraId="2E1CE9C7" w14:textId="77777777" w:rsidR="000D6B07" w:rsidRDefault="000D6B07" w:rsidP="008B1EDA">
            <w:pPr>
              <w:pStyle w:val="BodyText"/>
              <w:spacing w:before="12"/>
              <w:ind w:left="0"/>
            </w:pPr>
          </w:p>
        </w:tc>
        <w:tc>
          <w:tcPr>
            <w:tcW w:w="2867" w:type="dxa"/>
          </w:tcPr>
          <w:p w14:paraId="2641375C" w14:textId="77777777" w:rsidR="000D6B07" w:rsidRDefault="000D6B07" w:rsidP="008B1EDA">
            <w:pPr>
              <w:pStyle w:val="BodyText"/>
              <w:spacing w:before="12"/>
              <w:ind w:left="0"/>
            </w:pPr>
          </w:p>
        </w:tc>
        <w:tc>
          <w:tcPr>
            <w:tcW w:w="2528" w:type="dxa"/>
          </w:tcPr>
          <w:p w14:paraId="2EF58383" w14:textId="77777777" w:rsidR="000D6B07" w:rsidRDefault="000D6B07" w:rsidP="008B1EDA">
            <w:pPr>
              <w:pStyle w:val="BodyText"/>
              <w:spacing w:before="12"/>
              <w:ind w:left="0"/>
            </w:pPr>
          </w:p>
        </w:tc>
        <w:tc>
          <w:tcPr>
            <w:tcW w:w="2020" w:type="dxa"/>
          </w:tcPr>
          <w:p w14:paraId="1BC3102F" w14:textId="77777777" w:rsidR="000D6B07" w:rsidRDefault="000D6B07" w:rsidP="008B1EDA">
            <w:pPr>
              <w:pStyle w:val="BodyText"/>
              <w:spacing w:before="12"/>
              <w:ind w:left="0"/>
            </w:pPr>
          </w:p>
        </w:tc>
        <w:tc>
          <w:tcPr>
            <w:tcW w:w="1935" w:type="dxa"/>
          </w:tcPr>
          <w:p w14:paraId="25509B84" w14:textId="77777777" w:rsidR="000D6B07" w:rsidRDefault="000D6B07" w:rsidP="008B1EDA">
            <w:pPr>
              <w:pStyle w:val="BodyText"/>
              <w:spacing w:before="12"/>
              <w:ind w:left="0"/>
            </w:pPr>
          </w:p>
        </w:tc>
      </w:tr>
      <w:tr w:rsidR="000D6B07" w14:paraId="656FD5C4" w14:textId="77777777" w:rsidTr="000D6B07">
        <w:trPr>
          <w:trHeight w:val="517"/>
        </w:trPr>
        <w:tc>
          <w:tcPr>
            <w:tcW w:w="1742" w:type="dxa"/>
          </w:tcPr>
          <w:p w14:paraId="3D1B21AB" w14:textId="77777777" w:rsidR="000D6B07" w:rsidRDefault="000D6B07" w:rsidP="008B1EDA">
            <w:pPr>
              <w:pStyle w:val="BodyText"/>
              <w:spacing w:before="12"/>
              <w:ind w:left="0"/>
            </w:pPr>
          </w:p>
        </w:tc>
        <w:tc>
          <w:tcPr>
            <w:tcW w:w="1927" w:type="dxa"/>
          </w:tcPr>
          <w:p w14:paraId="54E75F6F" w14:textId="77777777" w:rsidR="000D6B07" w:rsidRDefault="000D6B07" w:rsidP="008B1EDA">
            <w:pPr>
              <w:pStyle w:val="BodyText"/>
              <w:spacing w:before="12"/>
              <w:ind w:left="0"/>
            </w:pPr>
          </w:p>
        </w:tc>
        <w:tc>
          <w:tcPr>
            <w:tcW w:w="1951" w:type="dxa"/>
          </w:tcPr>
          <w:p w14:paraId="4B44F5A6" w14:textId="77777777" w:rsidR="000D6B07" w:rsidRDefault="000D6B07" w:rsidP="008B1EDA">
            <w:pPr>
              <w:pStyle w:val="BodyText"/>
              <w:spacing w:before="12"/>
              <w:ind w:left="0"/>
            </w:pPr>
          </w:p>
        </w:tc>
        <w:tc>
          <w:tcPr>
            <w:tcW w:w="2867" w:type="dxa"/>
          </w:tcPr>
          <w:p w14:paraId="2F90B05B" w14:textId="77777777" w:rsidR="000D6B07" w:rsidRDefault="000D6B07" w:rsidP="008B1EDA">
            <w:pPr>
              <w:pStyle w:val="BodyText"/>
              <w:spacing w:before="12"/>
              <w:ind w:left="0"/>
            </w:pPr>
          </w:p>
        </w:tc>
        <w:tc>
          <w:tcPr>
            <w:tcW w:w="2528" w:type="dxa"/>
          </w:tcPr>
          <w:p w14:paraId="5CCA5EBC" w14:textId="77777777" w:rsidR="000D6B07" w:rsidRDefault="000D6B07" w:rsidP="008B1EDA">
            <w:pPr>
              <w:pStyle w:val="BodyText"/>
              <w:spacing w:before="12"/>
              <w:ind w:left="0"/>
            </w:pPr>
          </w:p>
        </w:tc>
        <w:tc>
          <w:tcPr>
            <w:tcW w:w="2020" w:type="dxa"/>
          </w:tcPr>
          <w:p w14:paraId="5AA13DAB" w14:textId="77777777" w:rsidR="000D6B07" w:rsidRDefault="000D6B07" w:rsidP="008B1EDA">
            <w:pPr>
              <w:pStyle w:val="BodyText"/>
              <w:spacing w:before="12"/>
              <w:ind w:left="0"/>
            </w:pPr>
          </w:p>
        </w:tc>
        <w:tc>
          <w:tcPr>
            <w:tcW w:w="1935" w:type="dxa"/>
          </w:tcPr>
          <w:p w14:paraId="76C7AE1F" w14:textId="77777777" w:rsidR="000D6B07" w:rsidRDefault="000D6B07" w:rsidP="008B1EDA">
            <w:pPr>
              <w:pStyle w:val="BodyText"/>
              <w:spacing w:before="12"/>
              <w:ind w:left="0"/>
            </w:pPr>
          </w:p>
        </w:tc>
      </w:tr>
      <w:tr w:rsidR="000D6B07" w14:paraId="5F6AA68D" w14:textId="77777777" w:rsidTr="000D6B07">
        <w:trPr>
          <w:trHeight w:val="517"/>
        </w:trPr>
        <w:tc>
          <w:tcPr>
            <w:tcW w:w="1742" w:type="dxa"/>
          </w:tcPr>
          <w:p w14:paraId="0E68BFCF" w14:textId="77777777" w:rsidR="000D6B07" w:rsidRDefault="000D6B07" w:rsidP="008B1EDA">
            <w:pPr>
              <w:pStyle w:val="BodyText"/>
              <w:spacing w:before="12"/>
              <w:ind w:left="0"/>
            </w:pPr>
          </w:p>
        </w:tc>
        <w:tc>
          <w:tcPr>
            <w:tcW w:w="1927" w:type="dxa"/>
          </w:tcPr>
          <w:p w14:paraId="6393287C" w14:textId="77777777" w:rsidR="000D6B07" w:rsidRDefault="000D6B07" w:rsidP="008B1EDA">
            <w:pPr>
              <w:pStyle w:val="BodyText"/>
              <w:spacing w:before="12"/>
              <w:ind w:left="0"/>
            </w:pPr>
          </w:p>
        </w:tc>
        <w:tc>
          <w:tcPr>
            <w:tcW w:w="1951" w:type="dxa"/>
          </w:tcPr>
          <w:p w14:paraId="1F851768" w14:textId="77777777" w:rsidR="000D6B07" w:rsidRDefault="000D6B07" w:rsidP="008B1EDA">
            <w:pPr>
              <w:pStyle w:val="BodyText"/>
              <w:spacing w:before="12"/>
              <w:ind w:left="0"/>
            </w:pPr>
          </w:p>
        </w:tc>
        <w:tc>
          <w:tcPr>
            <w:tcW w:w="2867" w:type="dxa"/>
          </w:tcPr>
          <w:p w14:paraId="4FDFBC02" w14:textId="77777777" w:rsidR="000D6B07" w:rsidRDefault="000D6B07" w:rsidP="008B1EDA">
            <w:pPr>
              <w:pStyle w:val="BodyText"/>
              <w:spacing w:before="12"/>
              <w:ind w:left="0"/>
            </w:pPr>
          </w:p>
        </w:tc>
        <w:tc>
          <w:tcPr>
            <w:tcW w:w="2528" w:type="dxa"/>
          </w:tcPr>
          <w:p w14:paraId="553C80A7" w14:textId="77777777" w:rsidR="000D6B07" w:rsidRDefault="000D6B07" w:rsidP="008B1EDA">
            <w:pPr>
              <w:pStyle w:val="BodyText"/>
              <w:spacing w:before="12"/>
              <w:ind w:left="0"/>
            </w:pPr>
          </w:p>
        </w:tc>
        <w:tc>
          <w:tcPr>
            <w:tcW w:w="2020" w:type="dxa"/>
          </w:tcPr>
          <w:p w14:paraId="0D205E0A" w14:textId="77777777" w:rsidR="000D6B07" w:rsidRDefault="000D6B07" w:rsidP="008B1EDA">
            <w:pPr>
              <w:pStyle w:val="BodyText"/>
              <w:spacing w:before="12"/>
              <w:ind w:left="0"/>
            </w:pPr>
          </w:p>
        </w:tc>
        <w:tc>
          <w:tcPr>
            <w:tcW w:w="1935" w:type="dxa"/>
          </w:tcPr>
          <w:p w14:paraId="2DC4512B" w14:textId="77777777" w:rsidR="000D6B07" w:rsidRDefault="000D6B07" w:rsidP="008B1EDA">
            <w:pPr>
              <w:pStyle w:val="BodyText"/>
              <w:spacing w:before="12"/>
              <w:ind w:left="0"/>
            </w:pPr>
          </w:p>
        </w:tc>
      </w:tr>
      <w:tr w:rsidR="000D6B07" w14:paraId="4559429D" w14:textId="77777777" w:rsidTr="000D6B07">
        <w:trPr>
          <w:trHeight w:val="517"/>
        </w:trPr>
        <w:tc>
          <w:tcPr>
            <w:tcW w:w="1742" w:type="dxa"/>
          </w:tcPr>
          <w:p w14:paraId="2DF89FE2" w14:textId="77777777" w:rsidR="000D6B07" w:rsidRDefault="000D6B07" w:rsidP="008B1EDA">
            <w:pPr>
              <w:pStyle w:val="BodyText"/>
              <w:spacing w:before="12"/>
              <w:ind w:left="0"/>
            </w:pPr>
          </w:p>
        </w:tc>
        <w:tc>
          <w:tcPr>
            <w:tcW w:w="1927" w:type="dxa"/>
          </w:tcPr>
          <w:p w14:paraId="361A6FB4" w14:textId="77777777" w:rsidR="000D6B07" w:rsidRDefault="000D6B07" w:rsidP="008B1EDA">
            <w:pPr>
              <w:pStyle w:val="BodyText"/>
              <w:spacing w:before="12"/>
              <w:ind w:left="0"/>
            </w:pPr>
          </w:p>
        </w:tc>
        <w:tc>
          <w:tcPr>
            <w:tcW w:w="1951" w:type="dxa"/>
          </w:tcPr>
          <w:p w14:paraId="2F3C149F" w14:textId="77777777" w:rsidR="000D6B07" w:rsidRDefault="000D6B07" w:rsidP="008B1EDA">
            <w:pPr>
              <w:pStyle w:val="BodyText"/>
              <w:spacing w:before="12"/>
              <w:ind w:left="0"/>
            </w:pPr>
          </w:p>
        </w:tc>
        <w:tc>
          <w:tcPr>
            <w:tcW w:w="2867" w:type="dxa"/>
          </w:tcPr>
          <w:p w14:paraId="2EEFF580" w14:textId="77777777" w:rsidR="000D6B07" w:rsidRDefault="000D6B07" w:rsidP="008B1EDA">
            <w:pPr>
              <w:pStyle w:val="BodyText"/>
              <w:spacing w:before="12"/>
              <w:ind w:left="0"/>
            </w:pPr>
          </w:p>
        </w:tc>
        <w:tc>
          <w:tcPr>
            <w:tcW w:w="2528" w:type="dxa"/>
          </w:tcPr>
          <w:p w14:paraId="46A9EBE4" w14:textId="77777777" w:rsidR="000D6B07" w:rsidRDefault="000D6B07" w:rsidP="008B1EDA">
            <w:pPr>
              <w:pStyle w:val="BodyText"/>
              <w:spacing w:before="12"/>
              <w:ind w:left="0"/>
            </w:pPr>
          </w:p>
        </w:tc>
        <w:tc>
          <w:tcPr>
            <w:tcW w:w="2020" w:type="dxa"/>
          </w:tcPr>
          <w:p w14:paraId="7FCB7319" w14:textId="77777777" w:rsidR="000D6B07" w:rsidRDefault="000D6B07" w:rsidP="008B1EDA">
            <w:pPr>
              <w:pStyle w:val="BodyText"/>
              <w:spacing w:before="12"/>
              <w:ind w:left="0"/>
            </w:pPr>
          </w:p>
        </w:tc>
        <w:tc>
          <w:tcPr>
            <w:tcW w:w="1935" w:type="dxa"/>
          </w:tcPr>
          <w:p w14:paraId="3B0B8E27" w14:textId="77777777" w:rsidR="000D6B07" w:rsidRDefault="000D6B07" w:rsidP="008B1EDA">
            <w:pPr>
              <w:pStyle w:val="BodyText"/>
              <w:spacing w:before="12"/>
              <w:ind w:left="0"/>
            </w:pPr>
          </w:p>
        </w:tc>
      </w:tr>
      <w:tr w:rsidR="000D6B07" w14:paraId="7C201DDF" w14:textId="77777777" w:rsidTr="000D6B07">
        <w:trPr>
          <w:trHeight w:val="517"/>
        </w:trPr>
        <w:tc>
          <w:tcPr>
            <w:tcW w:w="1742" w:type="dxa"/>
          </w:tcPr>
          <w:p w14:paraId="6AB00980" w14:textId="77777777" w:rsidR="000D6B07" w:rsidRDefault="000D6B07" w:rsidP="008B1EDA">
            <w:pPr>
              <w:pStyle w:val="BodyText"/>
              <w:spacing w:before="12"/>
              <w:ind w:left="0"/>
            </w:pPr>
          </w:p>
        </w:tc>
        <w:tc>
          <w:tcPr>
            <w:tcW w:w="1927" w:type="dxa"/>
          </w:tcPr>
          <w:p w14:paraId="7E69616B" w14:textId="77777777" w:rsidR="000D6B07" w:rsidRDefault="000D6B07" w:rsidP="008B1EDA">
            <w:pPr>
              <w:pStyle w:val="BodyText"/>
              <w:spacing w:before="12"/>
              <w:ind w:left="0"/>
            </w:pPr>
          </w:p>
        </w:tc>
        <w:tc>
          <w:tcPr>
            <w:tcW w:w="1951" w:type="dxa"/>
          </w:tcPr>
          <w:p w14:paraId="2BCB319F" w14:textId="77777777" w:rsidR="000D6B07" w:rsidRDefault="000D6B07" w:rsidP="008B1EDA">
            <w:pPr>
              <w:pStyle w:val="BodyText"/>
              <w:spacing w:before="12"/>
              <w:ind w:left="0"/>
            </w:pPr>
          </w:p>
        </w:tc>
        <w:tc>
          <w:tcPr>
            <w:tcW w:w="2867" w:type="dxa"/>
          </w:tcPr>
          <w:p w14:paraId="2D3B5C08" w14:textId="77777777" w:rsidR="000D6B07" w:rsidRDefault="000D6B07" w:rsidP="008B1EDA">
            <w:pPr>
              <w:pStyle w:val="BodyText"/>
              <w:spacing w:before="12"/>
              <w:ind w:left="0"/>
            </w:pPr>
          </w:p>
        </w:tc>
        <w:tc>
          <w:tcPr>
            <w:tcW w:w="2528" w:type="dxa"/>
          </w:tcPr>
          <w:p w14:paraId="59466C62" w14:textId="77777777" w:rsidR="000D6B07" w:rsidRDefault="000D6B07" w:rsidP="008B1EDA">
            <w:pPr>
              <w:pStyle w:val="BodyText"/>
              <w:spacing w:before="12"/>
              <w:ind w:left="0"/>
            </w:pPr>
          </w:p>
        </w:tc>
        <w:tc>
          <w:tcPr>
            <w:tcW w:w="2020" w:type="dxa"/>
          </w:tcPr>
          <w:p w14:paraId="7DB8BE65" w14:textId="77777777" w:rsidR="000D6B07" w:rsidRDefault="000D6B07" w:rsidP="008B1EDA">
            <w:pPr>
              <w:pStyle w:val="BodyText"/>
              <w:spacing w:before="12"/>
              <w:ind w:left="0"/>
            </w:pPr>
          </w:p>
        </w:tc>
        <w:tc>
          <w:tcPr>
            <w:tcW w:w="1935" w:type="dxa"/>
          </w:tcPr>
          <w:p w14:paraId="336D1DE1" w14:textId="77777777" w:rsidR="000D6B07" w:rsidRDefault="000D6B07" w:rsidP="008B1EDA">
            <w:pPr>
              <w:pStyle w:val="BodyText"/>
              <w:spacing w:before="12"/>
              <w:ind w:left="0"/>
            </w:pPr>
          </w:p>
        </w:tc>
      </w:tr>
      <w:tr w:rsidR="000D6B07" w14:paraId="1540F50C" w14:textId="77777777" w:rsidTr="000D6B07">
        <w:trPr>
          <w:trHeight w:val="517"/>
        </w:trPr>
        <w:tc>
          <w:tcPr>
            <w:tcW w:w="1742" w:type="dxa"/>
          </w:tcPr>
          <w:p w14:paraId="6F459476" w14:textId="77777777" w:rsidR="000D6B07" w:rsidRDefault="000D6B07" w:rsidP="008B1EDA">
            <w:pPr>
              <w:pStyle w:val="BodyText"/>
              <w:spacing w:before="12"/>
              <w:ind w:left="0"/>
            </w:pPr>
          </w:p>
        </w:tc>
        <w:tc>
          <w:tcPr>
            <w:tcW w:w="1927" w:type="dxa"/>
          </w:tcPr>
          <w:p w14:paraId="5B5D63B5" w14:textId="77777777" w:rsidR="000D6B07" w:rsidRDefault="000D6B07" w:rsidP="008B1EDA">
            <w:pPr>
              <w:pStyle w:val="BodyText"/>
              <w:spacing w:before="12"/>
              <w:ind w:left="0"/>
            </w:pPr>
          </w:p>
        </w:tc>
        <w:tc>
          <w:tcPr>
            <w:tcW w:w="1951" w:type="dxa"/>
          </w:tcPr>
          <w:p w14:paraId="28C705E0" w14:textId="77777777" w:rsidR="000D6B07" w:rsidRDefault="000D6B07" w:rsidP="008B1EDA">
            <w:pPr>
              <w:pStyle w:val="BodyText"/>
              <w:spacing w:before="12"/>
              <w:ind w:left="0"/>
            </w:pPr>
          </w:p>
        </w:tc>
        <w:tc>
          <w:tcPr>
            <w:tcW w:w="2867" w:type="dxa"/>
          </w:tcPr>
          <w:p w14:paraId="76392429" w14:textId="77777777" w:rsidR="000D6B07" w:rsidRDefault="000D6B07" w:rsidP="008B1EDA">
            <w:pPr>
              <w:pStyle w:val="BodyText"/>
              <w:spacing w:before="12"/>
              <w:ind w:left="0"/>
            </w:pPr>
          </w:p>
        </w:tc>
        <w:tc>
          <w:tcPr>
            <w:tcW w:w="2528" w:type="dxa"/>
          </w:tcPr>
          <w:p w14:paraId="092D252B" w14:textId="77777777" w:rsidR="000D6B07" w:rsidRDefault="000D6B07" w:rsidP="008B1EDA">
            <w:pPr>
              <w:pStyle w:val="BodyText"/>
              <w:spacing w:before="12"/>
              <w:ind w:left="0"/>
            </w:pPr>
          </w:p>
        </w:tc>
        <w:tc>
          <w:tcPr>
            <w:tcW w:w="2020" w:type="dxa"/>
          </w:tcPr>
          <w:p w14:paraId="23F7A83B" w14:textId="77777777" w:rsidR="000D6B07" w:rsidRDefault="000D6B07" w:rsidP="008B1EDA">
            <w:pPr>
              <w:pStyle w:val="BodyText"/>
              <w:spacing w:before="12"/>
              <w:ind w:left="0"/>
            </w:pPr>
          </w:p>
        </w:tc>
        <w:tc>
          <w:tcPr>
            <w:tcW w:w="1935" w:type="dxa"/>
          </w:tcPr>
          <w:p w14:paraId="6EFDAF74" w14:textId="77777777" w:rsidR="000D6B07" w:rsidRDefault="000D6B07" w:rsidP="008B1EDA">
            <w:pPr>
              <w:pStyle w:val="BodyText"/>
              <w:spacing w:before="12"/>
              <w:ind w:left="0"/>
            </w:pPr>
          </w:p>
        </w:tc>
      </w:tr>
      <w:tr w:rsidR="000D6B07" w14:paraId="361A7014" w14:textId="77777777" w:rsidTr="000D6B07">
        <w:trPr>
          <w:trHeight w:val="517"/>
        </w:trPr>
        <w:tc>
          <w:tcPr>
            <w:tcW w:w="1742" w:type="dxa"/>
          </w:tcPr>
          <w:p w14:paraId="176D5C36" w14:textId="77777777" w:rsidR="000D6B07" w:rsidRDefault="000D6B07" w:rsidP="008B1EDA">
            <w:pPr>
              <w:pStyle w:val="BodyText"/>
              <w:spacing w:before="12"/>
              <w:ind w:left="0"/>
            </w:pPr>
          </w:p>
        </w:tc>
        <w:tc>
          <w:tcPr>
            <w:tcW w:w="1927" w:type="dxa"/>
          </w:tcPr>
          <w:p w14:paraId="59773A3D" w14:textId="77777777" w:rsidR="000D6B07" w:rsidRDefault="000D6B07" w:rsidP="008B1EDA">
            <w:pPr>
              <w:pStyle w:val="BodyText"/>
              <w:spacing w:before="12"/>
              <w:ind w:left="0"/>
            </w:pPr>
          </w:p>
        </w:tc>
        <w:tc>
          <w:tcPr>
            <w:tcW w:w="1951" w:type="dxa"/>
          </w:tcPr>
          <w:p w14:paraId="4E021FF5" w14:textId="77777777" w:rsidR="000D6B07" w:rsidRDefault="000D6B07" w:rsidP="008B1EDA">
            <w:pPr>
              <w:pStyle w:val="BodyText"/>
              <w:spacing w:before="12"/>
              <w:ind w:left="0"/>
            </w:pPr>
          </w:p>
        </w:tc>
        <w:tc>
          <w:tcPr>
            <w:tcW w:w="2867" w:type="dxa"/>
          </w:tcPr>
          <w:p w14:paraId="4290E620" w14:textId="77777777" w:rsidR="000D6B07" w:rsidRDefault="000D6B07" w:rsidP="008B1EDA">
            <w:pPr>
              <w:pStyle w:val="BodyText"/>
              <w:spacing w:before="12"/>
              <w:ind w:left="0"/>
            </w:pPr>
          </w:p>
        </w:tc>
        <w:tc>
          <w:tcPr>
            <w:tcW w:w="2528" w:type="dxa"/>
          </w:tcPr>
          <w:p w14:paraId="4BD93796" w14:textId="77777777" w:rsidR="000D6B07" w:rsidRDefault="000D6B07" w:rsidP="008B1EDA">
            <w:pPr>
              <w:pStyle w:val="BodyText"/>
              <w:spacing w:before="12"/>
              <w:ind w:left="0"/>
            </w:pPr>
          </w:p>
        </w:tc>
        <w:tc>
          <w:tcPr>
            <w:tcW w:w="2020" w:type="dxa"/>
          </w:tcPr>
          <w:p w14:paraId="673646CA" w14:textId="77777777" w:rsidR="000D6B07" w:rsidRDefault="000D6B07" w:rsidP="008B1EDA">
            <w:pPr>
              <w:pStyle w:val="BodyText"/>
              <w:spacing w:before="12"/>
              <w:ind w:left="0"/>
            </w:pPr>
          </w:p>
        </w:tc>
        <w:tc>
          <w:tcPr>
            <w:tcW w:w="1935" w:type="dxa"/>
          </w:tcPr>
          <w:p w14:paraId="2846904C" w14:textId="77777777" w:rsidR="000D6B07" w:rsidRDefault="000D6B07" w:rsidP="008B1EDA">
            <w:pPr>
              <w:pStyle w:val="BodyText"/>
              <w:spacing w:before="12"/>
              <w:ind w:left="0"/>
            </w:pPr>
          </w:p>
        </w:tc>
      </w:tr>
    </w:tbl>
    <w:p w14:paraId="08EAC73D" w14:textId="77777777" w:rsidR="000D6B07" w:rsidRPr="008B1EDA" w:rsidRDefault="000D6B07" w:rsidP="000D6B07">
      <w:pPr>
        <w:rPr>
          <w:rStyle w:val="normaltextrun"/>
          <w:rFonts w:ascii="Arial" w:hAnsi="Arial" w:cs="Arial"/>
          <w:b/>
          <w:sz w:val="28"/>
        </w:rPr>
      </w:pPr>
      <w:r w:rsidRPr="008B1EDA">
        <w:rPr>
          <w:rStyle w:val="normaltextrun"/>
          <w:rFonts w:ascii="Arial" w:hAnsi="Arial" w:cs="Arial"/>
          <w:b/>
          <w:sz w:val="28"/>
        </w:rPr>
        <w:lastRenderedPageBreak/>
        <w:t>Fire Instructions and Drills – Record of when given</w:t>
      </w:r>
    </w:p>
    <w:p w14:paraId="31EA33B9" w14:textId="77777777" w:rsidR="000D6B07" w:rsidRDefault="000D6B07" w:rsidP="000D6B07">
      <w:pPr>
        <w:pStyle w:val="BodyText"/>
        <w:spacing w:before="12"/>
        <w:ind w:left="20"/>
      </w:pPr>
      <w:r>
        <w:t>(It</w:t>
      </w:r>
      <w:r>
        <w:rPr>
          <w:spacing w:val="-8"/>
        </w:rPr>
        <w:t xml:space="preserve"> </w:t>
      </w:r>
      <w:r>
        <w:t>is</w:t>
      </w:r>
      <w:r>
        <w:rPr>
          <w:spacing w:val="-8"/>
        </w:rPr>
        <w:t xml:space="preserve"> </w:t>
      </w:r>
      <w:r>
        <w:t>recommended</w:t>
      </w:r>
      <w:r>
        <w:rPr>
          <w:spacing w:val="-7"/>
        </w:rPr>
        <w:t xml:space="preserve"> </w:t>
      </w:r>
      <w:r>
        <w:t>that</w:t>
      </w:r>
      <w:r>
        <w:rPr>
          <w:spacing w:val="-8"/>
        </w:rPr>
        <w:t xml:space="preserve"> </w:t>
      </w:r>
      <w:r>
        <w:t>all</w:t>
      </w:r>
      <w:r>
        <w:rPr>
          <w:spacing w:val="-7"/>
        </w:rPr>
        <w:t xml:space="preserve"> </w:t>
      </w:r>
      <w:r>
        <w:t>individuals</w:t>
      </w:r>
      <w:r>
        <w:rPr>
          <w:spacing w:val="-8"/>
        </w:rPr>
        <w:t xml:space="preserve"> </w:t>
      </w:r>
      <w:r>
        <w:t>participating</w:t>
      </w:r>
      <w:r>
        <w:rPr>
          <w:spacing w:val="-8"/>
        </w:rPr>
        <w:t xml:space="preserve"> </w:t>
      </w:r>
      <w:r>
        <w:t>in</w:t>
      </w:r>
      <w:r>
        <w:rPr>
          <w:spacing w:val="-7"/>
        </w:rPr>
        <w:t xml:space="preserve"> </w:t>
      </w:r>
      <w:r>
        <w:t>a</w:t>
      </w:r>
      <w:r>
        <w:rPr>
          <w:spacing w:val="-7"/>
        </w:rPr>
        <w:t xml:space="preserve"> </w:t>
      </w:r>
      <w:r>
        <w:t>fire</w:t>
      </w:r>
      <w:r>
        <w:rPr>
          <w:spacing w:val="-7"/>
        </w:rPr>
        <w:t xml:space="preserve"> </w:t>
      </w:r>
      <w:r>
        <w:t>drill</w:t>
      </w:r>
      <w:r>
        <w:rPr>
          <w:spacing w:val="-9"/>
        </w:rPr>
        <w:t xml:space="preserve"> </w:t>
      </w:r>
      <w:r>
        <w:t>or</w:t>
      </w:r>
      <w:r>
        <w:rPr>
          <w:spacing w:val="-7"/>
        </w:rPr>
        <w:t xml:space="preserve"> </w:t>
      </w:r>
      <w:r>
        <w:t>receiving</w:t>
      </w:r>
      <w:r>
        <w:rPr>
          <w:spacing w:val="-7"/>
        </w:rPr>
        <w:t xml:space="preserve"> </w:t>
      </w:r>
      <w:r>
        <w:t>instruction</w:t>
      </w:r>
      <w:r>
        <w:rPr>
          <w:spacing w:val="-7"/>
        </w:rPr>
        <w:t xml:space="preserve"> </w:t>
      </w:r>
      <w:r>
        <w:t>are</w:t>
      </w:r>
      <w:r>
        <w:rPr>
          <w:spacing w:val="-7"/>
        </w:rPr>
        <w:t xml:space="preserve"> </w:t>
      </w:r>
      <w:r>
        <w:t>named</w:t>
      </w:r>
      <w:r>
        <w:rPr>
          <w:spacing w:val="-7"/>
        </w:rPr>
        <w:t xml:space="preserve"> </w:t>
      </w:r>
      <w:r>
        <w:t>and</w:t>
      </w:r>
      <w:r>
        <w:rPr>
          <w:spacing w:val="-7"/>
        </w:rPr>
        <w:t xml:space="preserve"> </w:t>
      </w:r>
      <w:r>
        <w:t>signed</w:t>
      </w:r>
      <w:r>
        <w:rPr>
          <w:spacing w:val="-7"/>
        </w:rPr>
        <w:t xml:space="preserve"> </w:t>
      </w:r>
      <w:r>
        <w:t>to</w:t>
      </w:r>
      <w:r>
        <w:rPr>
          <w:spacing w:val="-4"/>
        </w:rPr>
        <w:t xml:space="preserve"> </w:t>
      </w:r>
      <w:r>
        <w:t>confirm</w:t>
      </w:r>
      <w:r>
        <w:rPr>
          <w:spacing w:val="-4"/>
        </w:rPr>
        <w:t xml:space="preserve"> </w:t>
      </w:r>
      <w:r>
        <w:t>receipt</w:t>
      </w:r>
      <w:r>
        <w:rPr>
          <w:spacing w:val="-8"/>
        </w:rPr>
        <w:t xml:space="preserve"> </w:t>
      </w:r>
      <w:r>
        <w:t>of</w:t>
      </w:r>
      <w:r>
        <w:rPr>
          <w:spacing w:val="-4"/>
        </w:rPr>
        <w:t xml:space="preserve"> </w:t>
      </w:r>
      <w:r>
        <w:t>training</w:t>
      </w:r>
      <w:r>
        <w:rPr>
          <w:spacing w:val="-8"/>
        </w:rPr>
        <w:t xml:space="preserve"> </w:t>
      </w:r>
      <w:r>
        <w:t>etc.)</w:t>
      </w:r>
    </w:p>
    <w:tbl>
      <w:tblPr>
        <w:tblStyle w:val="TableGrid"/>
        <w:tblW w:w="14970" w:type="dxa"/>
        <w:tblInd w:w="20" w:type="dxa"/>
        <w:tblLook w:val="04A0" w:firstRow="1" w:lastRow="0" w:firstColumn="1" w:lastColumn="0" w:noHBand="0" w:noVBand="1"/>
      </w:tblPr>
      <w:tblGrid>
        <w:gridCol w:w="1742"/>
        <w:gridCol w:w="1927"/>
        <w:gridCol w:w="1951"/>
        <w:gridCol w:w="2867"/>
        <w:gridCol w:w="2528"/>
        <w:gridCol w:w="2020"/>
        <w:gridCol w:w="1935"/>
      </w:tblGrid>
      <w:tr w:rsidR="000D6B07" w14:paraId="56A4B7EC" w14:textId="77777777" w:rsidTr="000D6B07">
        <w:trPr>
          <w:trHeight w:val="1087"/>
        </w:trPr>
        <w:tc>
          <w:tcPr>
            <w:tcW w:w="1742" w:type="dxa"/>
          </w:tcPr>
          <w:p w14:paraId="2A89B873" w14:textId="77777777" w:rsidR="000D6B07" w:rsidRDefault="000D6B07" w:rsidP="000D6B07">
            <w:pPr>
              <w:pStyle w:val="BodyText"/>
              <w:spacing w:before="12"/>
              <w:ind w:left="0"/>
            </w:pPr>
            <w:r>
              <w:t>Date</w:t>
            </w:r>
          </w:p>
        </w:tc>
        <w:tc>
          <w:tcPr>
            <w:tcW w:w="1927" w:type="dxa"/>
          </w:tcPr>
          <w:p w14:paraId="0075E3F4" w14:textId="77777777" w:rsidR="000D6B07" w:rsidRDefault="000D6B07" w:rsidP="000D6B07">
            <w:pPr>
              <w:pStyle w:val="BodyText"/>
              <w:spacing w:before="12"/>
              <w:ind w:left="0"/>
            </w:pPr>
            <w:r>
              <w:t>Instruction Duration</w:t>
            </w:r>
          </w:p>
        </w:tc>
        <w:tc>
          <w:tcPr>
            <w:tcW w:w="1951" w:type="dxa"/>
          </w:tcPr>
          <w:p w14:paraId="45B6C8C1" w14:textId="77777777" w:rsidR="000D6B07" w:rsidRDefault="000D6B07" w:rsidP="000D6B07">
            <w:pPr>
              <w:pStyle w:val="BodyText"/>
              <w:spacing w:before="12"/>
              <w:ind w:left="0"/>
            </w:pPr>
            <w:r>
              <w:t>Fire Drill Evacuation Time</w:t>
            </w:r>
          </w:p>
        </w:tc>
        <w:tc>
          <w:tcPr>
            <w:tcW w:w="2867" w:type="dxa"/>
          </w:tcPr>
          <w:p w14:paraId="1040680A" w14:textId="77777777" w:rsidR="000D6B07" w:rsidRDefault="000D6B07" w:rsidP="000D6B07">
            <w:pPr>
              <w:pStyle w:val="BodyText"/>
              <w:spacing w:before="12"/>
              <w:ind w:left="0"/>
            </w:pPr>
            <w:r>
              <w:t>Person Receiving Instruction/Participating in</w:t>
            </w:r>
          </w:p>
        </w:tc>
        <w:tc>
          <w:tcPr>
            <w:tcW w:w="2528" w:type="dxa"/>
          </w:tcPr>
          <w:p w14:paraId="11E3F0FF" w14:textId="77777777" w:rsidR="000D6B07" w:rsidRDefault="000D6B07" w:rsidP="000D6B07">
            <w:pPr>
              <w:pStyle w:val="BodyText"/>
              <w:spacing w:before="12"/>
              <w:ind w:left="0"/>
            </w:pPr>
            <w:r>
              <w:t>Nature of Instruction/Overview of drill</w:t>
            </w:r>
          </w:p>
        </w:tc>
        <w:tc>
          <w:tcPr>
            <w:tcW w:w="2020" w:type="dxa"/>
          </w:tcPr>
          <w:p w14:paraId="70A1244D" w14:textId="77777777" w:rsidR="000D6B07" w:rsidRDefault="000D6B07" w:rsidP="000D6B07">
            <w:pPr>
              <w:pStyle w:val="BodyText"/>
              <w:spacing w:before="12"/>
              <w:ind w:left="0"/>
            </w:pPr>
            <w:r>
              <w:t>Observations of Instructions</w:t>
            </w:r>
          </w:p>
        </w:tc>
        <w:tc>
          <w:tcPr>
            <w:tcW w:w="1935" w:type="dxa"/>
          </w:tcPr>
          <w:p w14:paraId="70FA8A9E" w14:textId="77777777" w:rsidR="000D6B07" w:rsidRDefault="000D6B07" w:rsidP="000D6B07">
            <w:pPr>
              <w:pStyle w:val="BodyText"/>
              <w:spacing w:before="12"/>
              <w:ind w:left="0"/>
            </w:pPr>
            <w:r>
              <w:t xml:space="preserve">Signature of Instructor &amp; Participant </w:t>
            </w:r>
          </w:p>
        </w:tc>
      </w:tr>
      <w:tr w:rsidR="000D6B07" w14:paraId="05CF08E8" w14:textId="77777777" w:rsidTr="000D6B07">
        <w:trPr>
          <w:trHeight w:val="479"/>
        </w:trPr>
        <w:tc>
          <w:tcPr>
            <w:tcW w:w="1742" w:type="dxa"/>
          </w:tcPr>
          <w:p w14:paraId="0830C190" w14:textId="77777777" w:rsidR="000D6B07" w:rsidRDefault="000D6B07" w:rsidP="000D6B07">
            <w:pPr>
              <w:pStyle w:val="BodyText"/>
              <w:spacing w:before="12"/>
              <w:ind w:left="0"/>
            </w:pPr>
          </w:p>
        </w:tc>
        <w:tc>
          <w:tcPr>
            <w:tcW w:w="1927" w:type="dxa"/>
          </w:tcPr>
          <w:p w14:paraId="517E6935" w14:textId="77777777" w:rsidR="000D6B07" w:rsidRDefault="000D6B07" w:rsidP="000D6B07">
            <w:pPr>
              <w:pStyle w:val="BodyText"/>
              <w:spacing w:before="12"/>
              <w:ind w:left="0"/>
            </w:pPr>
          </w:p>
        </w:tc>
        <w:tc>
          <w:tcPr>
            <w:tcW w:w="1951" w:type="dxa"/>
          </w:tcPr>
          <w:p w14:paraId="7997036C" w14:textId="77777777" w:rsidR="000D6B07" w:rsidRDefault="000D6B07" w:rsidP="000D6B07">
            <w:pPr>
              <w:pStyle w:val="BodyText"/>
              <w:spacing w:before="12"/>
              <w:ind w:left="0"/>
            </w:pPr>
          </w:p>
        </w:tc>
        <w:tc>
          <w:tcPr>
            <w:tcW w:w="2867" w:type="dxa"/>
          </w:tcPr>
          <w:p w14:paraId="316B3907" w14:textId="77777777" w:rsidR="000D6B07" w:rsidRDefault="000D6B07" w:rsidP="000D6B07">
            <w:pPr>
              <w:pStyle w:val="BodyText"/>
              <w:spacing w:before="12"/>
              <w:ind w:left="0"/>
            </w:pPr>
          </w:p>
        </w:tc>
        <w:tc>
          <w:tcPr>
            <w:tcW w:w="2528" w:type="dxa"/>
          </w:tcPr>
          <w:p w14:paraId="79777F81" w14:textId="77777777" w:rsidR="000D6B07" w:rsidRDefault="000D6B07" w:rsidP="000D6B07">
            <w:pPr>
              <w:pStyle w:val="BodyText"/>
              <w:spacing w:before="12"/>
              <w:ind w:left="0"/>
            </w:pPr>
          </w:p>
        </w:tc>
        <w:tc>
          <w:tcPr>
            <w:tcW w:w="2020" w:type="dxa"/>
          </w:tcPr>
          <w:p w14:paraId="78638061" w14:textId="77777777" w:rsidR="000D6B07" w:rsidRDefault="000D6B07" w:rsidP="000D6B07">
            <w:pPr>
              <w:pStyle w:val="BodyText"/>
              <w:spacing w:before="12"/>
              <w:ind w:left="0"/>
            </w:pPr>
          </w:p>
        </w:tc>
        <w:tc>
          <w:tcPr>
            <w:tcW w:w="1935" w:type="dxa"/>
          </w:tcPr>
          <w:p w14:paraId="1C4107A5" w14:textId="77777777" w:rsidR="000D6B07" w:rsidRDefault="000D6B07" w:rsidP="000D6B07">
            <w:pPr>
              <w:pStyle w:val="BodyText"/>
              <w:spacing w:before="12"/>
              <w:ind w:left="0"/>
            </w:pPr>
          </w:p>
        </w:tc>
      </w:tr>
      <w:tr w:rsidR="000D6B07" w14:paraId="413E0625" w14:textId="77777777" w:rsidTr="000D6B07">
        <w:trPr>
          <w:trHeight w:val="517"/>
        </w:trPr>
        <w:tc>
          <w:tcPr>
            <w:tcW w:w="1742" w:type="dxa"/>
          </w:tcPr>
          <w:p w14:paraId="72955617" w14:textId="77777777" w:rsidR="000D6B07" w:rsidRDefault="000D6B07" w:rsidP="000D6B07">
            <w:pPr>
              <w:pStyle w:val="BodyText"/>
              <w:spacing w:before="12"/>
              <w:ind w:left="0"/>
            </w:pPr>
          </w:p>
        </w:tc>
        <w:tc>
          <w:tcPr>
            <w:tcW w:w="1927" w:type="dxa"/>
          </w:tcPr>
          <w:p w14:paraId="661497D4" w14:textId="77777777" w:rsidR="000D6B07" w:rsidRDefault="000D6B07" w:rsidP="000D6B07">
            <w:pPr>
              <w:pStyle w:val="BodyText"/>
              <w:spacing w:before="12"/>
              <w:ind w:left="0"/>
            </w:pPr>
          </w:p>
        </w:tc>
        <w:tc>
          <w:tcPr>
            <w:tcW w:w="1951" w:type="dxa"/>
          </w:tcPr>
          <w:p w14:paraId="3F119A60" w14:textId="77777777" w:rsidR="000D6B07" w:rsidRDefault="000D6B07" w:rsidP="000D6B07">
            <w:pPr>
              <w:pStyle w:val="BodyText"/>
              <w:spacing w:before="12"/>
              <w:ind w:left="0"/>
            </w:pPr>
          </w:p>
        </w:tc>
        <w:tc>
          <w:tcPr>
            <w:tcW w:w="2867" w:type="dxa"/>
          </w:tcPr>
          <w:p w14:paraId="215C201B" w14:textId="77777777" w:rsidR="000D6B07" w:rsidRDefault="000D6B07" w:rsidP="000D6B07">
            <w:pPr>
              <w:pStyle w:val="BodyText"/>
              <w:spacing w:before="12"/>
              <w:ind w:left="0"/>
            </w:pPr>
          </w:p>
        </w:tc>
        <w:tc>
          <w:tcPr>
            <w:tcW w:w="2528" w:type="dxa"/>
          </w:tcPr>
          <w:p w14:paraId="66486D5E" w14:textId="77777777" w:rsidR="000D6B07" w:rsidRDefault="000D6B07" w:rsidP="000D6B07">
            <w:pPr>
              <w:pStyle w:val="BodyText"/>
              <w:spacing w:before="12"/>
              <w:ind w:left="0"/>
            </w:pPr>
          </w:p>
        </w:tc>
        <w:tc>
          <w:tcPr>
            <w:tcW w:w="2020" w:type="dxa"/>
          </w:tcPr>
          <w:p w14:paraId="0398ACE2" w14:textId="77777777" w:rsidR="000D6B07" w:rsidRDefault="000D6B07" w:rsidP="000D6B07">
            <w:pPr>
              <w:pStyle w:val="BodyText"/>
              <w:spacing w:before="12"/>
              <w:ind w:left="0"/>
            </w:pPr>
          </w:p>
        </w:tc>
        <w:tc>
          <w:tcPr>
            <w:tcW w:w="1935" w:type="dxa"/>
          </w:tcPr>
          <w:p w14:paraId="132D05A3" w14:textId="77777777" w:rsidR="000D6B07" w:rsidRDefault="000D6B07" w:rsidP="000D6B07">
            <w:pPr>
              <w:pStyle w:val="BodyText"/>
              <w:spacing w:before="12"/>
              <w:ind w:left="0"/>
            </w:pPr>
          </w:p>
        </w:tc>
      </w:tr>
      <w:tr w:rsidR="000D6B07" w14:paraId="2A872B8D" w14:textId="77777777" w:rsidTr="000D6B07">
        <w:trPr>
          <w:trHeight w:val="517"/>
        </w:trPr>
        <w:tc>
          <w:tcPr>
            <w:tcW w:w="1742" w:type="dxa"/>
          </w:tcPr>
          <w:p w14:paraId="037EA1AC" w14:textId="77777777" w:rsidR="000D6B07" w:rsidRDefault="000D6B07" w:rsidP="000D6B07">
            <w:pPr>
              <w:pStyle w:val="BodyText"/>
              <w:spacing w:before="12"/>
              <w:ind w:left="0"/>
            </w:pPr>
          </w:p>
        </w:tc>
        <w:tc>
          <w:tcPr>
            <w:tcW w:w="1927" w:type="dxa"/>
          </w:tcPr>
          <w:p w14:paraId="2C0CEA00" w14:textId="77777777" w:rsidR="000D6B07" w:rsidRDefault="000D6B07" w:rsidP="000D6B07">
            <w:pPr>
              <w:pStyle w:val="BodyText"/>
              <w:spacing w:before="12"/>
              <w:ind w:left="0"/>
            </w:pPr>
          </w:p>
        </w:tc>
        <w:tc>
          <w:tcPr>
            <w:tcW w:w="1951" w:type="dxa"/>
          </w:tcPr>
          <w:p w14:paraId="0679C36B" w14:textId="77777777" w:rsidR="000D6B07" w:rsidRDefault="000D6B07" w:rsidP="000D6B07">
            <w:pPr>
              <w:pStyle w:val="BodyText"/>
              <w:spacing w:before="12"/>
              <w:ind w:left="0"/>
            </w:pPr>
          </w:p>
        </w:tc>
        <w:tc>
          <w:tcPr>
            <w:tcW w:w="2867" w:type="dxa"/>
          </w:tcPr>
          <w:p w14:paraId="084A82F1" w14:textId="77777777" w:rsidR="000D6B07" w:rsidRDefault="000D6B07" w:rsidP="000D6B07">
            <w:pPr>
              <w:pStyle w:val="BodyText"/>
              <w:spacing w:before="12"/>
              <w:ind w:left="0"/>
            </w:pPr>
          </w:p>
        </w:tc>
        <w:tc>
          <w:tcPr>
            <w:tcW w:w="2528" w:type="dxa"/>
          </w:tcPr>
          <w:p w14:paraId="2D8E0B54" w14:textId="77777777" w:rsidR="000D6B07" w:rsidRDefault="000D6B07" w:rsidP="000D6B07">
            <w:pPr>
              <w:pStyle w:val="BodyText"/>
              <w:spacing w:before="12"/>
              <w:ind w:left="0"/>
            </w:pPr>
          </w:p>
        </w:tc>
        <w:tc>
          <w:tcPr>
            <w:tcW w:w="2020" w:type="dxa"/>
          </w:tcPr>
          <w:p w14:paraId="3D555CB3" w14:textId="77777777" w:rsidR="000D6B07" w:rsidRDefault="000D6B07" w:rsidP="000D6B07">
            <w:pPr>
              <w:pStyle w:val="BodyText"/>
              <w:spacing w:before="12"/>
              <w:ind w:left="0"/>
            </w:pPr>
          </w:p>
        </w:tc>
        <w:tc>
          <w:tcPr>
            <w:tcW w:w="1935" w:type="dxa"/>
          </w:tcPr>
          <w:p w14:paraId="0ED207F0" w14:textId="77777777" w:rsidR="000D6B07" w:rsidRDefault="000D6B07" w:rsidP="000D6B07">
            <w:pPr>
              <w:pStyle w:val="BodyText"/>
              <w:spacing w:before="12"/>
              <w:ind w:left="0"/>
            </w:pPr>
          </w:p>
        </w:tc>
      </w:tr>
      <w:tr w:rsidR="000D6B07" w14:paraId="277D8560" w14:textId="77777777" w:rsidTr="000D6B07">
        <w:trPr>
          <w:trHeight w:val="517"/>
        </w:trPr>
        <w:tc>
          <w:tcPr>
            <w:tcW w:w="1742" w:type="dxa"/>
          </w:tcPr>
          <w:p w14:paraId="1E9E7DE4" w14:textId="77777777" w:rsidR="000D6B07" w:rsidRDefault="000D6B07" w:rsidP="000D6B07">
            <w:pPr>
              <w:pStyle w:val="BodyText"/>
              <w:spacing w:before="12"/>
              <w:ind w:left="0"/>
            </w:pPr>
          </w:p>
        </w:tc>
        <w:tc>
          <w:tcPr>
            <w:tcW w:w="1927" w:type="dxa"/>
          </w:tcPr>
          <w:p w14:paraId="41505A1C" w14:textId="77777777" w:rsidR="000D6B07" w:rsidRDefault="000D6B07" w:rsidP="000D6B07">
            <w:pPr>
              <w:pStyle w:val="BodyText"/>
              <w:spacing w:before="12"/>
              <w:ind w:left="0"/>
            </w:pPr>
          </w:p>
        </w:tc>
        <w:tc>
          <w:tcPr>
            <w:tcW w:w="1951" w:type="dxa"/>
          </w:tcPr>
          <w:p w14:paraId="429DCC8C" w14:textId="77777777" w:rsidR="000D6B07" w:rsidRDefault="000D6B07" w:rsidP="000D6B07">
            <w:pPr>
              <w:pStyle w:val="BodyText"/>
              <w:spacing w:before="12"/>
              <w:ind w:left="0"/>
            </w:pPr>
          </w:p>
        </w:tc>
        <w:tc>
          <w:tcPr>
            <w:tcW w:w="2867" w:type="dxa"/>
          </w:tcPr>
          <w:p w14:paraId="3ABCF1AC" w14:textId="77777777" w:rsidR="000D6B07" w:rsidRDefault="000D6B07" w:rsidP="000D6B07">
            <w:pPr>
              <w:pStyle w:val="BodyText"/>
              <w:spacing w:before="12"/>
              <w:ind w:left="0"/>
            </w:pPr>
          </w:p>
        </w:tc>
        <w:tc>
          <w:tcPr>
            <w:tcW w:w="2528" w:type="dxa"/>
          </w:tcPr>
          <w:p w14:paraId="7D903304" w14:textId="77777777" w:rsidR="000D6B07" w:rsidRDefault="000D6B07" w:rsidP="000D6B07">
            <w:pPr>
              <w:pStyle w:val="BodyText"/>
              <w:spacing w:before="12"/>
              <w:ind w:left="0"/>
            </w:pPr>
          </w:p>
        </w:tc>
        <w:tc>
          <w:tcPr>
            <w:tcW w:w="2020" w:type="dxa"/>
          </w:tcPr>
          <w:p w14:paraId="200210FF" w14:textId="77777777" w:rsidR="000D6B07" w:rsidRDefault="000D6B07" w:rsidP="000D6B07">
            <w:pPr>
              <w:pStyle w:val="BodyText"/>
              <w:spacing w:before="12"/>
              <w:ind w:left="0"/>
            </w:pPr>
          </w:p>
        </w:tc>
        <w:tc>
          <w:tcPr>
            <w:tcW w:w="1935" w:type="dxa"/>
          </w:tcPr>
          <w:p w14:paraId="0A52D9E3" w14:textId="77777777" w:rsidR="000D6B07" w:rsidRDefault="000D6B07" w:rsidP="000D6B07">
            <w:pPr>
              <w:pStyle w:val="BodyText"/>
              <w:spacing w:before="12"/>
              <w:ind w:left="0"/>
            </w:pPr>
          </w:p>
        </w:tc>
      </w:tr>
      <w:tr w:rsidR="000D6B07" w14:paraId="3354804D" w14:textId="77777777" w:rsidTr="000D6B07">
        <w:trPr>
          <w:trHeight w:val="517"/>
        </w:trPr>
        <w:tc>
          <w:tcPr>
            <w:tcW w:w="1742" w:type="dxa"/>
          </w:tcPr>
          <w:p w14:paraId="1572784A" w14:textId="77777777" w:rsidR="000D6B07" w:rsidRDefault="000D6B07" w:rsidP="000D6B07">
            <w:pPr>
              <w:pStyle w:val="BodyText"/>
              <w:spacing w:before="12"/>
              <w:ind w:left="0"/>
            </w:pPr>
          </w:p>
        </w:tc>
        <w:tc>
          <w:tcPr>
            <w:tcW w:w="1927" w:type="dxa"/>
          </w:tcPr>
          <w:p w14:paraId="637D5C23" w14:textId="77777777" w:rsidR="000D6B07" w:rsidRDefault="000D6B07" w:rsidP="000D6B07">
            <w:pPr>
              <w:pStyle w:val="BodyText"/>
              <w:spacing w:before="12"/>
              <w:ind w:left="0"/>
            </w:pPr>
          </w:p>
        </w:tc>
        <w:tc>
          <w:tcPr>
            <w:tcW w:w="1951" w:type="dxa"/>
          </w:tcPr>
          <w:p w14:paraId="5B449FD4" w14:textId="77777777" w:rsidR="000D6B07" w:rsidRDefault="000D6B07" w:rsidP="000D6B07">
            <w:pPr>
              <w:pStyle w:val="BodyText"/>
              <w:spacing w:before="12"/>
              <w:ind w:left="0"/>
            </w:pPr>
          </w:p>
        </w:tc>
        <w:tc>
          <w:tcPr>
            <w:tcW w:w="2867" w:type="dxa"/>
          </w:tcPr>
          <w:p w14:paraId="72B45E2E" w14:textId="77777777" w:rsidR="000D6B07" w:rsidRDefault="000D6B07" w:rsidP="000D6B07">
            <w:pPr>
              <w:pStyle w:val="BodyText"/>
              <w:spacing w:before="12"/>
              <w:ind w:left="0"/>
            </w:pPr>
          </w:p>
        </w:tc>
        <w:tc>
          <w:tcPr>
            <w:tcW w:w="2528" w:type="dxa"/>
          </w:tcPr>
          <w:p w14:paraId="0C8E0692" w14:textId="77777777" w:rsidR="000D6B07" w:rsidRDefault="000D6B07" w:rsidP="000D6B07">
            <w:pPr>
              <w:pStyle w:val="BodyText"/>
              <w:spacing w:before="12"/>
              <w:ind w:left="0"/>
            </w:pPr>
          </w:p>
        </w:tc>
        <w:tc>
          <w:tcPr>
            <w:tcW w:w="2020" w:type="dxa"/>
          </w:tcPr>
          <w:p w14:paraId="3F9ECC41" w14:textId="77777777" w:rsidR="000D6B07" w:rsidRDefault="000D6B07" w:rsidP="000D6B07">
            <w:pPr>
              <w:pStyle w:val="BodyText"/>
              <w:spacing w:before="12"/>
              <w:ind w:left="0"/>
            </w:pPr>
          </w:p>
        </w:tc>
        <w:tc>
          <w:tcPr>
            <w:tcW w:w="1935" w:type="dxa"/>
          </w:tcPr>
          <w:p w14:paraId="4A0EC2D0" w14:textId="77777777" w:rsidR="000D6B07" w:rsidRDefault="000D6B07" w:rsidP="000D6B07">
            <w:pPr>
              <w:pStyle w:val="BodyText"/>
              <w:spacing w:before="12"/>
              <w:ind w:left="0"/>
            </w:pPr>
          </w:p>
        </w:tc>
      </w:tr>
      <w:tr w:rsidR="000D6B07" w14:paraId="69D791C6" w14:textId="77777777" w:rsidTr="000D6B07">
        <w:trPr>
          <w:trHeight w:val="517"/>
        </w:trPr>
        <w:tc>
          <w:tcPr>
            <w:tcW w:w="1742" w:type="dxa"/>
          </w:tcPr>
          <w:p w14:paraId="4BCAE28A" w14:textId="77777777" w:rsidR="000D6B07" w:rsidRDefault="000D6B07" w:rsidP="000D6B07">
            <w:pPr>
              <w:pStyle w:val="BodyText"/>
              <w:spacing w:before="12"/>
              <w:ind w:left="0"/>
            </w:pPr>
          </w:p>
        </w:tc>
        <w:tc>
          <w:tcPr>
            <w:tcW w:w="1927" w:type="dxa"/>
          </w:tcPr>
          <w:p w14:paraId="4161966F" w14:textId="77777777" w:rsidR="000D6B07" w:rsidRDefault="000D6B07" w:rsidP="000D6B07">
            <w:pPr>
              <w:pStyle w:val="BodyText"/>
              <w:spacing w:before="12"/>
              <w:ind w:left="0"/>
            </w:pPr>
          </w:p>
        </w:tc>
        <w:tc>
          <w:tcPr>
            <w:tcW w:w="1951" w:type="dxa"/>
          </w:tcPr>
          <w:p w14:paraId="57D4F30B" w14:textId="77777777" w:rsidR="000D6B07" w:rsidRDefault="000D6B07" w:rsidP="000D6B07">
            <w:pPr>
              <w:pStyle w:val="BodyText"/>
              <w:spacing w:before="12"/>
              <w:ind w:left="0"/>
            </w:pPr>
          </w:p>
        </w:tc>
        <w:tc>
          <w:tcPr>
            <w:tcW w:w="2867" w:type="dxa"/>
          </w:tcPr>
          <w:p w14:paraId="1F7CDB38" w14:textId="77777777" w:rsidR="000D6B07" w:rsidRDefault="000D6B07" w:rsidP="000D6B07">
            <w:pPr>
              <w:pStyle w:val="BodyText"/>
              <w:spacing w:before="12"/>
              <w:ind w:left="0"/>
            </w:pPr>
          </w:p>
        </w:tc>
        <w:tc>
          <w:tcPr>
            <w:tcW w:w="2528" w:type="dxa"/>
          </w:tcPr>
          <w:p w14:paraId="13F2AE3E" w14:textId="77777777" w:rsidR="000D6B07" w:rsidRDefault="000D6B07" w:rsidP="000D6B07">
            <w:pPr>
              <w:pStyle w:val="BodyText"/>
              <w:spacing w:before="12"/>
              <w:ind w:left="0"/>
            </w:pPr>
          </w:p>
        </w:tc>
        <w:tc>
          <w:tcPr>
            <w:tcW w:w="2020" w:type="dxa"/>
          </w:tcPr>
          <w:p w14:paraId="60132B28" w14:textId="77777777" w:rsidR="000D6B07" w:rsidRDefault="000D6B07" w:rsidP="000D6B07">
            <w:pPr>
              <w:pStyle w:val="BodyText"/>
              <w:spacing w:before="12"/>
              <w:ind w:left="0"/>
            </w:pPr>
          </w:p>
        </w:tc>
        <w:tc>
          <w:tcPr>
            <w:tcW w:w="1935" w:type="dxa"/>
          </w:tcPr>
          <w:p w14:paraId="5A6B84EE" w14:textId="77777777" w:rsidR="000D6B07" w:rsidRDefault="000D6B07" w:rsidP="000D6B07">
            <w:pPr>
              <w:pStyle w:val="BodyText"/>
              <w:spacing w:before="12"/>
              <w:ind w:left="0"/>
            </w:pPr>
          </w:p>
        </w:tc>
      </w:tr>
      <w:tr w:rsidR="000D6B07" w14:paraId="29C16BE5" w14:textId="77777777" w:rsidTr="000D6B07">
        <w:trPr>
          <w:trHeight w:val="517"/>
        </w:trPr>
        <w:tc>
          <w:tcPr>
            <w:tcW w:w="1742" w:type="dxa"/>
          </w:tcPr>
          <w:p w14:paraId="0E0047AD" w14:textId="77777777" w:rsidR="000D6B07" w:rsidRDefault="000D6B07" w:rsidP="000D6B07">
            <w:pPr>
              <w:pStyle w:val="BodyText"/>
              <w:spacing w:before="12"/>
              <w:ind w:left="0"/>
            </w:pPr>
          </w:p>
        </w:tc>
        <w:tc>
          <w:tcPr>
            <w:tcW w:w="1927" w:type="dxa"/>
          </w:tcPr>
          <w:p w14:paraId="3BCA7D28" w14:textId="77777777" w:rsidR="000D6B07" w:rsidRDefault="000D6B07" w:rsidP="000D6B07">
            <w:pPr>
              <w:pStyle w:val="BodyText"/>
              <w:spacing w:before="12"/>
              <w:ind w:left="0"/>
            </w:pPr>
          </w:p>
        </w:tc>
        <w:tc>
          <w:tcPr>
            <w:tcW w:w="1951" w:type="dxa"/>
          </w:tcPr>
          <w:p w14:paraId="6230420B" w14:textId="77777777" w:rsidR="000D6B07" w:rsidRDefault="000D6B07" w:rsidP="000D6B07">
            <w:pPr>
              <w:pStyle w:val="BodyText"/>
              <w:spacing w:before="12"/>
              <w:ind w:left="0"/>
            </w:pPr>
          </w:p>
        </w:tc>
        <w:tc>
          <w:tcPr>
            <w:tcW w:w="2867" w:type="dxa"/>
          </w:tcPr>
          <w:p w14:paraId="70628A04" w14:textId="77777777" w:rsidR="000D6B07" w:rsidRDefault="000D6B07" w:rsidP="000D6B07">
            <w:pPr>
              <w:pStyle w:val="BodyText"/>
              <w:spacing w:before="12"/>
              <w:ind w:left="0"/>
            </w:pPr>
          </w:p>
        </w:tc>
        <w:tc>
          <w:tcPr>
            <w:tcW w:w="2528" w:type="dxa"/>
          </w:tcPr>
          <w:p w14:paraId="0F55BC7C" w14:textId="77777777" w:rsidR="000D6B07" w:rsidRDefault="000D6B07" w:rsidP="000D6B07">
            <w:pPr>
              <w:pStyle w:val="BodyText"/>
              <w:spacing w:before="12"/>
              <w:ind w:left="0"/>
            </w:pPr>
          </w:p>
        </w:tc>
        <w:tc>
          <w:tcPr>
            <w:tcW w:w="2020" w:type="dxa"/>
          </w:tcPr>
          <w:p w14:paraId="672C8C6E" w14:textId="77777777" w:rsidR="000D6B07" w:rsidRDefault="000D6B07" w:rsidP="000D6B07">
            <w:pPr>
              <w:pStyle w:val="BodyText"/>
              <w:spacing w:before="12"/>
              <w:ind w:left="0"/>
            </w:pPr>
          </w:p>
        </w:tc>
        <w:tc>
          <w:tcPr>
            <w:tcW w:w="1935" w:type="dxa"/>
          </w:tcPr>
          <w:p w14:paraId="33143852" w14:textId="77777777" w:rsidR="000D6B07" w:rsidRDefault="000D6B07" w:rsidP="000D6B07">
            <w:pPr>
              <w:pStyle w:val="BodyText"/>
              <w:spacing w:before="12"/>
              <w:ind w:left="0"/>
            </w:pPr>
          </w:p>
        </w:tc>
      </w:tr>
      <w:tr w:rsidR="000D6B07" w14:paraId="257A87EF" w14:textId="77777777" w:rsidTr="000D6B07">
        <w:trPr>
          <w:trHeight w:val="517"/>
        </w:trPr>
        <w:tc>
          <w:tcPr>
            <w:tcW w:w="1742" w:type="dxa"/>
          </w:tcPr>
          <w:p w14:paraId="7C54FC51" w14:textId="77777777" w:rsidR="000D6B07" w:rsidRDefault="000D6B07" w:rsidP="000D6B07">
            <w:pPr>
              <w:pStyle w:val="BodyText"/>
              <w:spacing w:before="12"/>
              <w:ind w:left="0"/>
            </w:pPr>
          </w:p>
        </w:tc>
        <w:tc>
          <w:tcPr>
            <w:tcW w:w="1927" w:type="dxa"/>
          </w:tcPr>
          <w:p w14:paraId="63609E3E" w14:textId="77777777" w:rsidR="000D6B07" w:rsidRDefault="000D6B07" w:rsidP="000D6B07">
            <w:pPr>
              <w:pStyle w:val="BodyText"/>
              <w:spacing w:before="12"/>
              <w:ind w:left="0"/>
            </w:pPr>
          </w:p>
        </w:tc>
        <w:tc>
          <w:tcPr>
            <w:tcW w:w="1951" w:type="dxa"/>
          </w:tcPr>
          <w:p w14:paraId="0CA3A33E" w14:textId="77777777" w:rsidR="000D6B07" w:rsidRDefault="000D6B07" w:rsidP="000D6B07">
            <w:pPr>
              <w:pStyle w:val="BodyText"/>
              <w:spacing w:before="12"/>
              <w:ind w:left="0"/>
            </w:pPr>
          </w:p>
        </w:tc>
        <w:tc>
          <w:tcPr>
            <w:tcW w:w="2867" w:type="dxa"/>
          </w:tcPr>
          <w:p w14:paraId="7CBA3884" w14:textId="77777777" w:rsidR="000D6B07" w:rsidRDefault="000D6B07" w:rsidP="000D6B07">
            <w:pPr>
              <w:pStyle w:val="BodyText"/>
              <w:spacing w:before="12"/>
              <w:ind w:left="0"/>
            </w:pPr>
          </w:p>
        </w:tc>
        <w:tc>
          <w:tcPr>
            <w:tcW w:w="2528" w:type="dxa"/>
          </w:tcPr>
          <w:p w14:paraId="0F172C99" w14:textId="77777777" w:rsidR="000D6B07" w:rsidRDefault="000D6B07" w:rsidP="000D6B07">
            <w:pPr>
              <w:pStyle w:val="BodyText"/>
              <w:spacing w:before="12"/>
              <w:ind w:left="0"/>
            </w:pPr>
          </w:p>
        </w:tc>
        <w:tc>
          <w:tcPr>
            <w:tcW w:w="2020" w:type="dxa"/>
          </w:tcPr>
          <w:p w14:paraId="07169AD0" w14:textId="77777777" w:rsidR="000D6B07" w:rsidRDefault="000D6B07" w:rsidP="000D6B07">
            <w:pPr>
              <w:pStyle w:val="BodyText"/>
              <w:spacing w:before="12"/>
              <w:ind w:left="0"/>
            </w:pPr>
          </w:p>
        </w:tc>
        <w:tc>
          <w:tcPr>
            <w:tcW w:w="1935" w:type="dxa"/>
          </w:tcPr>
          <w:p w14:paraId="093DDE01" w14:textId="77777777" w:rsidR="000D6B07" w:rsidRDefault="000D6B07" w:rsidP="000D6B07">
            <w:pPr>
              <w:pStyle w:val="BodyText"/>
              <w:spacing w:before="12"/>
              <w:ind w:left="0"/>
            </w:pPr>
          </w:p>
        </w:tc>
      </w:tr>
      <w:tr w:rsidR="000D6B07" w14:paraId="1DE284CF" w14:textId="77777777" w:rsidTr="000D6B07">
        <w:trPr>
          <w:trHeight w:val="517"/>
        </w:trPr>
        <w:tc>
          <w:tcPr>
            <w:tcW w:w="1742" w:type="dxa"/>
          </w:tcPr>
          <w:p w14:paraId="68BD9ECF" w14:textId="77777777" w:rsidR="000D6B07" w:rsidRDefault="000D6B07" w:rsidP="000D6B07">
            <w:pPr>
              <w:pStyle w:val="BodyText"/>
              <w:spacing w:before="12"/>
              <w:ind w:left="0"/>
            </w:pPr>
          </w:p>
        </w:tc>
        <w:tc>
          <w:tcPr>
            <w:tcW w:w="1927" w:type="dxa"/>
          </w:tcPr>
          <w:p w14:paraId="4D8253E0" w14:textId="77777777" w:rsidR="000D6B07" w:rsidRDefault="000D6B07" w:rsidP="000D6B07">
            <w:pPr>
              <w:pStyle w:val="BodyText"/>
              <w:spacing w:before="12"/>
              <w:ind w:left="0"/>
            </w:pPr>
          </w:p>
        </w:tc>
        <w:tc>
          <w:tcPr>
            <w:tcW w:w="1951" w:type="dxa"/>
          </w:tcPr>
          <w:p w14:paraId="1BD888B3" w14:textId="77777777" w:rsidR="000D6B07" w:rsidRDefault="000D6B07" w:rsidP="000D6B07">
            <w:pPr>
              <w:pStyle w:val="BodyText"/>
              <w:spacing w:before="12"/>
              <w:ind w:left="0"/>
            </w:pPr>
          </w:p>
        </w:tc>
        <w:tc>
          <w:tcPr>
            <w:tcW w:w="2867" w:type="dxa"/>
          </w:tcPr>
          <w:p w14:paraId="5D010A13" w14:textId="77777777" w:rsidR="000D6B07" w:rsidRDefault="000D6B07" w:rsidP="000D6B07">
            <w:pPr>
              <w:pStyle w:val="BodyText"/>
              <w:spacing w:before="12"/>
              <w:ind w:left="0"/>
            </w:pPr>
          </w:p>
        </w:tc>
        <w:tc>
          <w:tcPr>
            <w:tcW w:w="2528" w:type="dxa"/>
          </w:tcPr>
          <w:p w14:paraId="0BEC6CF2" w14:textId="77777777" w:rsidR="000D6B07" w:rsidRDefault="000D6B07" w:rsidP="000D6B07">
            <w:pPr>
              <w:pStyle w:val="BodyText"/>
              <w:spacing w:before="12"/>
              <w:ind w:left="0"/>
            </w:pPr>
          </w:p>
        </w:tc>
        <w:tc>
          <w:tcPr>
            <w:tcW w:w="2020" w:type="dxa"/>
          </w:tcPr>
          <w:p w14:paraId="081C44ED" w14:textId="77777777" w:rsidR="000D6B07" w:rsidRDefault="000D6B07" w:rsidP="000D6B07">
            <w:pPr>
              <w:pStyle w:val="BodyText"/>
              <w:spacing w:before="12"/>
              <w:ind w:left="0"/>
            </w:pPr>
          </w:p>
        </w:tc>
        <w:tc>
          <w:tcPr>
            <w:tcW w:w="1935" w:type="dxa"/>
          </w:tcPr>
          <w:p w14:paraId="3F8CF6BD" w14:textId="77777777" w:rsidR="000D6B07" w:rsidRDefault="000D6B07" w:rsidP="000D6B07">
            <w:pPr>
              <w:pStyle w:val="BodyText"/>
              <w:spacing w:before="12"/>
              <w:ind w:left="0"/>
            </w:pPr>
          </w:p>
        </w:tc>
      </w:tr>
      <w:tr w:rsidR="000D6B07" w14:paraId="494BA64A" w14:textId="77777777" w:rsidTr="000D6B07">
        <w:trPr>
          <w:trHeight w:val="517"/>
        </w:trPr>
        <w:tc>
          <w:tcPr>
            <w:tcW w:w="1742" w:type="dxa"/>
          </w:tcPr>
          <w:p w14:paraId="160DAC01" w14:textId="77777777" w:rsidR="000D6B07" w:rsidRDefault="000D6B07" w:rsidP="000D6B07">
            <w:pPr>
              <w:pStyle w:val="BodyText"/>
              <w:spacing w:before="12"/>
              <w:ind w:left="0"/>
            </w:pPr>
          </w:p>
        </w:tc>
        <w:tc>
          <w:tcPr>
            <w:tcW w:w="1927" w:type="dxa"/>
          </w:tcPr>
          <w:p w14:paraId="258C5BAF" w14:textId="77777777" w:rsidR="000D6B07" w:rsidRDefault="000D6B07" w:rsidP="000D6B07">
            <w:pPr>
              <w:pStyle w:val="BodyText"/>
              <w:spacing w:before="12"/>
              <w:ind w:left="0"/>
            </w:pPr>
          </w:p>
        </w:tc>
        <w:tc>
          <w:tcPr>
            <w:tcW w:w="1951" w:type="dxa"/>
          </w:tcPr>
          <w:p w14:paraId="14A620B1" w14:textId="77777777" w:rsidR="000D6B07" w:rsidRDefault="000D6B07" w:rsidP="000D6B07">
            <w:pPr>
              <w:pStyle w:val="BodyText"/>
              <w:spacing w:before="12"/>
              <w:ind w:left="0"/>
            </w:pPr>
          </w:p>
        </w:tc>
        <w:tc>
          <w:tcPr>
            <w:tcW w:w="2867" w:type="dxa"/>
          </w:tcPr>
          <w:p w14:paraId="4440F127" w14:textId="77777777" w:rsidR="000D6B07" w:rsidRDefault="000D6B07" w:rsidP="000D6B07">
            <w:pPr>
              <w:pStyle w:val="BodyText"/>
              <w:spacing w:before="12"/>
              <w:ind w:left="0"/>
            </w:pPr>
          </w:p>
        </w:tc>
        <w:tc>
          <w:tcPr>
            <w:tcW w:w="2528" w:type="dxa"/>
          </w:tcPr>
          <w:p w14:paraId="0A70509E" w14:textId="77777777" w:rsidR="000D6B07" w:rsidRDefault="000D6B07" w:rsidP="000D6B07">
            <w:pPr>
              <w:pStyle w:val="BodyText"/>
              <w:spacing w:before="12"/>
              <w:ind w:left="0"/>
            </w:pPr>
          </w:p>
        </w:tc>
        <w:tc>
          <w:tcPr>
            <w:tcW w:w="2020" w:type="dxa"/>
          </w:tcPr>
          <w:p w14:paraId="11D18303" w14:textId="77777777" w:rsidR="000D6B07" w:rsidRDefault="000D6B07" w:rsidP="000D6B07">
            <w:pPr>
              <w:pStyle w:val="BodyText"/>
              <w:spacing w:before="12"/>
              <w:ind w:left="0"/>
            </w:pPr>
          </w:p>
        </w:tc>
        <w:tc>
          <w:tcPr>
            <w:tcW w:w="1935" w:type="dxa"/>
          </w:tcPr>
          <w:p w14:paraId="2D9BB3C0" w14:textId="77777777" w:rsidR="000D6B07" w:rsidRDefault="000D6B07" w:rsidP="000D6B07">
            <w:pPr>
              <w:pStyle w:val="BodyText"/>
              <w:spacing w:before="12"/>
              <w:ind w:left="0"/>
            </w:pPr>
          </w:p>
        </w:tc>
      </w:tr>
      <w:tr w:rsidR="000D6B07" w14:paraId="759F9D1A" w14:textId="77777777" w:rsidTr="000D6B07">
        <w:trPr>
          <w:trHeight w:val="517"/>
        </w:trPr>
        <w:tc>
          <w:tcPr>
            <w:tcW w:w="1742" w:type="dxa"/>
          </w:tcPr>
          <w:p w14:paraId="7637410B" w14:textId="77777777" w:rsidR="000D6B07" w:rsidRDefault="000D6B07" w:rsidP="000D6B07">
            <w:pPr>
              <w:pStyle w:val="BodyText"/>
              <w:spacing w:before="12"/>
              <w:ind w:left="0"/>
            </w:pPr>
          </w:p>
        </w:tc>
        <w:tc>
          <w:tcPr>
            <w:tcW w:w="1927" w:type="dxa"/>
          </w:tcPr>
          <w:p w14:paraId="40C72CDF" w14:textId="77777777" w:rsidR="000D6B07" w:rsidRDefault="000D6B07" w:rsidP="000D6B07">
            <w:pPr>
              <w:pStyle w:val="BodyText"/>
              <w:spacing w:before="12"/>
              <w:ind w:left="0"/>
            </w:pPr>
          </w:p>
        </w:tc>
        <w:tc>
          <w:tcPr>
            <w:tcW w:w="1951" w:type="dxa"/>
          </w:tcPr>
          <w:p w14:paraId="341133D0" w14:textId="77777777" w:rsidR="000D6B07" w:rsidRDefault="000D6B07" w:rsidP="000D6B07">
            <w:pPr>
              <w:pStyle w:val="BodyText"/>
              <w:spacing w:before="12"/>
              <w:ind w:left="0"/>
            </w:pPr>
          </w:p>
        </w:tc>
        <w:tc>
          <w:tcPr>
            <w:tcW w:w="2867" w:type="dxa"/>
          </w:tcPr>
          <w:p w14:paraId="12FD935F" w14:textId="77777777" w:rsidR="000D6B07" w:rsidRDefault="000D6B07" w:rsidP="000D6B07">
            <w:pPr>
              <w:pStyle w:val="BodyText"/>
              <w:spacing w:before="12"/>
              <w:ind w:left="0"/>
            </w:pPr>
          </w:p>
        </w:tc>
        <w:tc>
          <w:tcPr>
            <w:tcW w:w="2528" w:type="dxa"/>
          </w:tcPr>
          <w:p w14:paraId="250B7111" w14:textId="77777777" w:rsidR="000D6B07" w:rsidRDefault="000D6B07" w:rsidP="000D6B07">
            <w:pPr>
              <w:pStyle w:val="BodyText"/>
              <w:spacing w:before="12"/>
              <w:ind w:left="0"/>
            </w:pPr>
          </w:p>
        </w:tc>
        <w:tc>
          <w:tcPr>
            <w:tcW w:w="2020" w:type="dxa"/>
          </w:tcPr>
          <w:p w14:paraId="42FD4C94" w14:textId="77777777" w:rsidR="000D6B07" w:rsidRDefault="000D6B07" w:rsidP="000D6B07">
            <w:pPr>
              <w:pStyle w:val="BodyText"/>
              <w:spacing w:before="12"/>
              <w:ind w:left="0"/>
            </w:pPr>
          </w:p>
        </w:tc>
        <w:tc>
          <w:tcPr>
            <w:tcW w:w="1935" w:type="dxa"/>
          </w:tcPr>
          <w:p w14:paraId="0A6F9479" w14:textId="77777777" w:rsidR="000D6B07" w:rsidRDefault="000D6B07" w:rsidP="000D6B07">
            <w:pPr>
              <w:pStyle w:val="BodyText"/>
              <w:spacing w:before="12"/>
              <w:ind w:left="0"/>
            </w:pPr>
          </w:p>
        </w:tc>
      </w:tr>
    </w:tbl>
    <w:p w14:paraId="6DB06384" w14:textId="77777777" w:rsidR="000D6B07" w:rsidRDefault="000D6B07" w:rsidP="008B1EDA">
      <w:pPr>
        <w:pStyle w:val="BodyText"/>
        <w:spacing w:before="12"/>
        <w:ind w:left="20"/>
      </w:pPr>
    </w:p>
    <w:p w14:paraId="15EC1015" w14:textId="12BF178E" w:rsidR="000D6B07" w:rsidRDefault="000D6B07" w:rsidP="008B1EDA">
      <w:pPr>
        <w:rPr>
          <w:rStyle w:val="normaltextrun"/>
        </w:rPr>
        <w:sectPr w:rsidR="000D6B07" w:rsidSect="006708F4">
          <w:pgSz w:w="16840" w:h="11900" w:orient="landscape"/>
          <w:pgMar w:top="1800" w:right="1440" w:bottom="1800" w:left="1440" w:header="708" w:footer="708" w:gutter="0"/>
          <w:cols w:space="708"/>
          <w:docGrid w:linePitch="326"/>
        </w:sectPr>
      </w:pPr>
    </w:p>
    <w:p w14:paraId="3BE5E92A" w14:textId="2B05A218" w:rsidR="006708F4" w:rsidRDefault="000D6B07" w:rsidP="008B1EDA">
      <w:pPr>
        <w:rPr>
          <w:rStyle w:val="normaltextrun"/>
          <w:rFonts w:ascii="Arial" w:hAnsi="Arial" w:cs="Arial"/>
          <w:b/>
          <w:sz w:val="28"/>
        </w:rPr>
      </w:pPr>
      <w:r>
        <w:rPr>
          <w:rStyle w:val="normaltextrun"/>
          <w:rFonts w:ascii="Arial" w:hAnsi="Arial" w:cs="Arial"/>
          <w:b/>
          <w:sz w:val="28"/>
        </w:rPr>
        <w:lastRenderedPageBreak/>
        <w:t>Miscellaneous Equipment – Record of Tests</w:t>
      </w:r>
    </w:p>
    <w:p w14:paraId="12283E23" w14:textId="77777777" w:rsidR="000D6B07" w:rsidRDefault="000D6B07" w:rsidP="008B1EDA">
      <w:pPr>
        <w:rPr>
          <w:rStyle w:val="normaltextrun"/>
          <w:rFonts w:ascii="Arial" w:hAnsi="Arial" w:cs="Arial"/>
          <w:b/>
          <w:sz w:val="28"/>
        </w:rPr>
      </w:pPr>
    </w:p>
    <w:tbl>
      <w:tblPr>
        <w:tblStyle w:val="TableGrid"/>
        <w:tblW w:w="9676" w:type="dxa"/>
        <w:tblInd w:w="-686" w:type="dxa"/>
        <w:tblLook w:val="04A0" w:firstRow="1" w:lastRow="0" w:firstColumn="1" w:lastColumn="0" w:noHBand="0" w:noVBand="1"/>
      </w:tblPr>
      <w:tblGrid>
        <w:gridCol w:w="1935"/>
        <w:gridCol w:w="1935"/>
        <w:gridCol w:w="1935"/>
        <w:gridCol w:w="1935"/>
        <w:gridCol w:w="1936"/>
      </w:tblGrid>
      <w:tr w:rsidR="000D6B07" w:rsidRPr="000D6B07" w14:paraId="1D9D2589" w14:textId="77777777" w:rsidTr="000D6B07">
        <w:trPr>
          <w:trHeight w:val="623"/>
        </w:trPr>
        <w:tc>
          <w:tcPr>
            <w:tcW w:w="1935" w:type="dxa"/>
          </w:tcPr>
          <w:p w14:paraId="2B563A41" w14:textId="79E4887B" w:rsidR="000D6B07" w:rsidRPr="000D6B07" w:rsidRDefault="000D6B07" w:rsidP="008B1EDA">
            <w:pPr>
              <w:rPr>
                <w:rStyle w:val="normaltextrun"/>
                <w:rFonts w:ascii="Arial" w:hAnsi="Arial" w:cs="Arial"/>
                <w:sz w:val="20"/>
              </w:rPr>
            </w:pPr>
            <w:r w:rsidRPr="000D6B07">
              <w:rPr>
                <w:rStyle w:val="normaltextrun"/>
                <w:rFonts w:ascii="Arial" w:hAnsi="Arial" w:cs="Arial"/>
                <w:sz w:val="20"/>
              </w:rPr>
              <w:t>Date</w:t>
            </w:r>
          </w:p>
        </w:tc>
        <w:tc>
          <w:tcPr>
            <w:tcW w:w="1935" w:type="dxa"/>
          </w:tcPr>
          <w:p w14:paraId="2605A63B" w14:textId="43841DFF" w:rsidR="000D6B07" w:rsidRPr="000D6B07" w:rsidRDefault="000D6B07" w:rsidP="008B1EDA">
            <w:pPr>
              <w:rPr>
                <w:rStyle w:val="normaltextrun"/>
                <w:rFonts w:ascii="Arial" w:hAnsi="Arial" w:cs="Arial"/>
                <w:sz w:val="20"/>
              </w:rPr>
            </w:pPr>
            <w:r w:rsidRPr="000D6B07">
              <w:rPr>
                <w:rStyle w:val="normaltextrun"/>
                <w:rFonts w:ascii="Arial" w:hAnsi="Arial" w:cs="Arial"/>
                <w:sz w:val="20"/>
              </w:rPr>
              <w:t>Items tested</w:t>
            </w:r>
          </w:p>
        </w:tc>
        <w:tc>
          <w:tcPr>
            <w:tcW w:w="1935" w:type="dxa"/>
          </w:tcPr>
          <w:p w14:paraId="41C6FE60" w14:textId="06D99ACA" w:rsidR="000D6B07" w:rsidRPr="000D6B07" w:rsidRDefault="000D6B07" w:rsidP="008B1EDA">
            <w:pPr>
              <w:rPr>
                <w:rStyle w:val="normaltextrun"/>
                <w:rFonts w:ascii="Arial" w:hAnsi="Arial" w:cs="Arial"/>
                <w:sz w:val="20"/>
              </w:rPr>
            </w:pPr>
            <w:r w:rsidRPr="000D6B07">
              <w:rPr>
                <w:rStyle w:val="normaltextrun"/>
                <w:rFonts w:ascii="Arial" w:hAnsi="Arial" w:cs="Arial"/>
                <w:sz w:val="20"/>
              </w:rPr>
              <w:t>Satisfactory Yes/No</w:t>
            </w:r>
          </w:p>
        </w:tc>
        <w:tc>
          <w:tcPr>
            <w:tcW w:w="1935" w:type="dxa"/>
          </w:tcPr>
          <w:p w14:paraId="0A1973A8" w14:textId="557927D5" w:rsidR="000D6B07" w:rsidRPr="000D6B07" w:rsidRDefault="000D6B07" w:rsidP="008B1EDA">
            <w:pPr>
              <w:rPr>
                <w:rStyle w:val="normaltextrun"/>
                <w:rFonts w:ascii="Arial" w:hAnsi="Arial" w:cs="Arial"/>
                <w:sz w:val="20"/>
              </w:rPr>
            </w:pPr>
            <w:r w:rsidRPr="000D6B07">
              <w:rPr>
                <w:rStyle w:val="normaltextrun"/>
                <w:rFonts w:ascii="Arial" w:hAnsi="Arial" w:cs="Arial"/>
                <w:sz w:val="20"/>
              </w:rPr>
              <w:t>Remedial action taken</w:t>
            </w:r>
          </w:p>
        </w:tc>
        <w:tc>
          <w:tcPr>
            <w:tcW w:w="1936" w:type="dxa"/>
          </w:tcPr>
          <w:p w14:paraId="0D76B226" w14:textId="643205AF" w:rsidR="000D6B07" w:rsidRPr="000D6B07" w:rsidRDefault="000D6B07" w:rsidP="008B1EDA">
            <w:pPr>
              <w:rPr>
                <w:rStyle w:val="normaltextrun"/>
                <w:rFonts w:ascii="Arial" w:hAnsi="Arial" w:cs="Arial"/>
                <w:sz w:val="20"/>
              </w:rPr>
            </w:pPr>
            <w:r w:rsidRPr="000D6B07">
              <w:rPr>
                <w:rStyle w:val="normaltextrun"/>
                <w:rFonts w:ascii="Arial" w:hAnsi="Arial" w:cs="Arial"/>
                <w:sz w:val="20"/>
              </w:rPr>
              <w:t>Signature</w:t>
            </w:r>
          </w:p>
        </w:tc>
      </w:tr>
      <w:tr w:rsidR="000D6B07" w14:paraId="480EF43A" w14:textId="77777777" w:rsidTr="000D6B07">
        <w:trPr>
          <w:trHeight w:val="428"/>
        </w:trPr>
        <w:tc>
          <w:tcPr>
            <w:tcW w:w="1935" w:type="dxa"/>
          </w:tcPr>
          <w:p w14:paraId="30B5C86B" w14:textId="77777777" w:rsidR="000D6B07" w:rsidRDefault="000D6B07" w:rsidP="008B1EDA">
            <w:pPr>
              <w:rPr>
                <w:rStyle w:val="normaltextrun"/>
              </w:rPr>
            </w:pPr>
          </w:p>
        </w:tc>
        <w:tc>
          <w:tcPr>
            <w:tcW w:w="1935" w:type="dxa"/>
          </w:tcPr>
          <w:p w14:paraId="48D68DEF" w14:textId="77777777" w:rsidR="000D6B07" w:rsidRDefault="000D6B07" w:rsidP="008B1EDA">
            <w:pPr>
              <w:rPr>
                <w:rStyle w:val="normaltextrun"/>
              </w:rPr>
            </w:pPr>
          </w:p>
        </w:tc>
        <w:tc>
          <w:tcPr>
            <w:tcW w:w="1935" w:type="dxa"/>
          </w:tcPr>
          <w:p w14:paraId="6A0FD43A" w14:textId="77777777" w:rsidR="000D6B07" w:rsidRDefault="000D6B07" w:rsidP="008B1EDA">
            <w:pPr>
              <w:rPr>
                <w:rStyle w:val="normaltextrun"/>
              </w:rPr>
            </w:pPr>
          </w:p>
        </w:tc>
        <w:tc>
          <w:tcPr>
            <w:tcW w:w="1935" w:type="dxa"/>
          </w:tcPr>
          <w:p w14:paraId="7C4D9D11" w14:textId="77777777" w:rsidR="000D6B07" w:rsidRDefault="000D6B07" w:rsidP="008B1EDA">
            <w:pPr>
              <w:rPr>
                <w:rStyle w:val="normaltextrun"/>
              </w:rPr>
            </w:pPr>
          </w:p>
        </w:tc>
        <w:tc>
          <w:tcPr>
            <w:tcW w:w="1936" w:type="dxa"/>
          </w:tcPr>
          <w:p w14:paraId="488F99E0" w14:textId="77777777" w:rsidR="000D6B07" w:rsidRDefault="000D6B07" w:rsidP="008B1EDA">
            <w:pPr>
              <w:rPr>
                <w:rStyle w:val="normaltextrun"/>
              </w:rPr>
            </w:pPr>
          </w:p>
        </w:tc>
      </w:tr>
      <w:tr w:rsidR="000D6B07" w14:paraId="5126EE2D" w14:textId="77777777" w:rsidTr="000D6B07">
        <w:trPr>
          <w:trHeight w:val="462"/>
        </w:trPr>
        <w:tc>
          <w:tcPr>
            <w:tcW w:w="1935" w:type="dxa"/>
          </w:tcPr>
          <w:p w14:paraId="00BC2459" w14:textId="77777777" w:rsidR="000D6B07" w:rsidRDefault="000D6B07" w:rsidP="008B1EDA">
            <w:pPr>
              <w:rPr>
                <w:rStyle w:val="normaltextrun"/>
              </w:rPr>
            </w:pPr>
          </w:p>
        </w:tc>
        <w:tc>
          <w:tcPr>
            <w:tcW w:w="1935" w:type="dxa"/>
          </w:tcPr>
          <w:p w14:paraId="4CCB248D" w14:textId="77777777" w:rsidR="000D6B07" w:rsidRDefault="000D6B07" w:rsidP="008B1EDA">
            <w:pPr>
              <w:rPr>
                <w:rStyle w:val="normaltextrun"/>
              </w:rPr>
            </w:pPr>
          </w:p>
        </w:tc>
        <w:tc>
          <w:tcPr>
            <w:tcW w:w="1935" w:type="dxa"/>
          </w:tcPr>
          <w:p w14:paraId="2846143C" w14:textId="77777777" w:rsidR="000D6B07" w:rsidRDefault="000D6B07" w:rsidP="008B1EDA">
            <w:pPr>
              <w:rPr>
                <w:rStyle w:val="normaltextrun"/>
              </w:rPr>
            </w:pPr>
          </w:p>
        </w:tc>
        <w:tc>
          <w:tcPr>
            <w:tcW w:w="1935" w:type="dxa"/>
          </w:tcPr>
          <w:p w14:paraId="23830D07" w14:textId="77777777" w:rsidR="000D6B07" w:rsidRDefault="000D6B07" w:rsidP="008B1EDA">
            <w:pPr>
              <w:rPr>
                <w:rStyle w:val="normaltextrun"/>
              </w:rPr>
            </w:pPr>
          </w:p>
        </w:tc>
        <w:tc>
          <w:tcPr>
            <w:tcW w:w="1936" w:type="dxa"/>
          </w:tcPr>
          <w:p w14:paraId="7597871A" w14:textId="77777777" w:rsidR="000D6B07" w:rsidRDefault="000D6B07" w:rsidP="008B1EDA">
            <w:pPr>
              <w:rPr>
                <w:rStyle w:val="normaltextrun"/>
              </w:rPr>
            </w:pPr>
          </w:p>
        </w:tc>
      </w:tr>
      <w:tr w:rsidR="000D6B07" w14:paraId="3D85292C" w14:textId="77777777" w:rsidTr="000D6B07">
        <w:trPr>
          <w:trHeight w:val="462"/>
        </w:trPr>
        <w:tc>
          <w:tcPr>
            <w:tcW w:w="1935" w:type="dxa"/>
          </w:tcPr>
          <w:p w14:paraId="5D8C0665" w14:textId="77777777" w:rsidR="000D6B07" w:rsidRDefault="000D6B07" w:rsidP="008B1EDA">
            <w:pPr>
              <w:rPr>
                <w:rStyle w:val="normaltextrun"/>
              </w:rPr>
            </w:pPr>
          </w:p>
        </w:tc>
        <w:tc>
          <w:tcPr>
            <w:tcW w:w="1935" w:type="dxa"/>
          </w:tcPr>
          <w:p w14:paraId="5FDE268F" w14:textId="77777777" w:rsidR="000D6B07" w:rsidRDefault="000D6B07" w:rsidP="008B1EDA">
            <w:pPr>
              <w:rPr>
                <w:rStyle w:val="normaltextrun"/>
              </w:rPr>
            </w:pPr>
          </w:p>
        </w:tc>
        <w:tc>
          <w:tcPr>
            <w:tcW w:w="1935" w:type="dxa"/>
          </w:tcPr>
          <w:p w14:paraId="687A1BEE" w14:textId="77777777" w:rsidR="000D6B07" w:rsidRDefault="000D6B07" w:rsidP="008B1EDA">
            <w:pPr>
              <w:rPr>
                <w:rStyle w:val="normaltextrun"/>
              </w:rPr>
            </w:pPr>
          </w:p>
        </w:tc>
        <w:tc>
          <w:tcPr>
            <w:tcW w:w="1935" w:type="dxa"/>
          </w:tcPr>
          <w:p w14:paraId="2F8E6D74" w14:textId="77777777" w:rsidR="000D6B07" w:rsidRDefault="000D6B07" w:rsidP="008B1EDA">
            <w:pPr>
              <w:rPr>
                <w:rStyle w:val="normaltextrun"/>
              </w:rPr>
            </w:pPr>
          </w:p>
        </w:tc>
        <w:tc>
          <w:tcPr>
            <w:tcW w:w="1936" w:type="dxa"/>
          </w:tcPr>
          <w:p w14:paraId="0609B583" w14:textId="77777777" w:rsidR="000D6B07" w:rsidRDefault="000D6B07" w:rsidP="008B1EDA">
            <w:pPr>
              <w:rPr>
                <w:rStyle w:val="normaltextrun"/>
              </w:rPr>
            </w:pPr>
          </w:p>
        </w:tc>
      </w:tr>
      <w:tr w:rsidR="000D6B07" w14:paraId="6C40674A" w14:textId="77777777" w:rsidTr="000D6B07">
        <w:trPr>
          <w:trHeight w:val="428"/>
        </w:trPr>
        <w:tc>
          <w:tcPr>
            <w:tcW w:w="1935" w:type="dxa"/>
          </w:tcPr>
          <w:p w14:paraId="38895ADF" w14:textId="77777777" w:rsidR="000D6B07" w:rsidRDefault="000D6B07" w:rsidP="008B1EDA">
            <w:pPr>
              <w:rPr>
                <w:rStyle w:val="normaltextrun"/>
              </w:rPr>
            </w:pPr>
          </w:p>
        </w:tc>
        <w:tc>
          <w:tcPr>
            <w:tcW w:w="1935" w:type="dxa"/>
          </w:tcPr>
          <w:p w14:paraId="086FE758" w14:textId="77777777" w:rsidR="000D6B07" w:rsidRDefault="000D6B07" w:rsidP="008B1EDA">
            <w:pPr>
              <w:rPr>
                <w:rStyle w:val="normaltextrun"/>
              </w:rPr>
            </w:pPr>
          </w:p>
        </w:tc>
        <w:tc>
          <w:tcPr>
            <w:tcW w:w="1935" w:type="dxa"/>
          </w:tcPr>
          <w:p w14:paraId="480AD5A3" w14:textId="77777777" w:rsidR="000D6B07" w:rsidRDefault="000D6B07" w:rsidP="008B1EDA">
            <w:pPr>
              <w:rPr>
                <w:rStyle w:val="normaltextrun"/>
              </w:rPr>
            </w:pPr>
          </w:p>
        </w:tc>
        <w:tc>
          <w:tcPr>
            <w:tcW w:w="1935" w:type="dxa"/>
          </w:tcPr>
          <w:p w14:paraId="62B2B0AB" w14:textId="77777777" w:rsidR="000D6B07" w:rsidRDefault="000D6B07" w:rsidP="008B1EDA">
            <w:pPr>
              <w:rPr>
                <w:rStyle w:val="normaltextrun"/>
              </w:rPr>
            </w:pPr>
          </w:p>
        </w:tc>
        <w:tc>
          <w:tcPr>
            <w:tcW w:w="1936" w:type="dxa"/>
          </w:tcPr>
          <w:p w14:paraId="7C3083E2" w14:textId="77777777" w:rsidR="000D6B07" w:rsidRDefault="000D6B07" w:rsidP="008B1EDA">
            <w:pPr>
              <w:rPr>
                <w:rStyle w:val="normaltextrun"/>
              </w:rPr>
            </w:pPr>
          </w:p>
        </w:tc>
      </w:tr>
      <w:tr w:rsidR="000D6B07" w14:paraId="58B8A78D" w14:textId="77777777" w:rsidTr="000D6B07">
        <w:trPr>
          <w:trHeight w:val="462"/>
        </w:trPr>
        <w:tc>
          <w:tcPr>
            <w:tcW w:w="1935" w:type="dxa"/>
          </w:tcPr>
          <w:p w14:paraId="7DC77B30" w14:textId="77777777" w:rsidR="000D6B07" w:rsidRDefault="000D6B07" w:rsidP="008B1EDA">
            <w:pPr>
              <w:rPr>
                <w:rStyle w:val="normaltextrun"/>
              </w:rPr>
            </w:pPr>
          </w:p>
        </w:tc>
        <w:tc>
          <w:tcPr>
            <w:tcW w:w="1935" w:type="dxa"/>
          </w:tcPr>
          <w:p w14:paraId="68CDE3A3" w14:textId="77777777" w:rsidR="000D6B07" w:rsidRDefault="000D6B07" w:rsidP="008B1EDA">
            <w:pPr>
              <w:rPr>
                <w:rStyle w:val="normaltextrun"/>
              </w:rPr>
            </w:pPr>
          </w:p>
        </w:tc>
        <w:tc>
          <w:tcPr>
            <w:tcW w:w="1935" w:type="dxa"/>
          </w:tcPr>
          <w:p w14:paraId="3DA2C027" w14:textId="77777777" w:rsidR="000D6B07" w:rsidRDefault="000D6B07" w:rsidP="008B1EDA">
            <w:pPr>
              <w:rPr>
                <w:rStyle w:val="normaltextrun"/>
              </w:rPr>
            </w:pPr>
          </w:p>
        </w:tc>
        <w:tc>
          <w:tcPr>
            <w:tcW w:w="1935" w:type="dxa"/>
          </w:tcPr>
          <w:p w14:paraId="27B26D23" w14:textId="77777777" w:rsidR="000D6B07" w:rsidRDefault="000D6B07" w:rsidP="008B1EDA">
            <w:pPr>
              <w:rPr>
                <w:rStyle w:val="normaltextrun"/>
              </w:rPr>
            </w:pPr>
          </w:p>
        </w:tc>
        <w:tc>
          <w:tcPr>
            <w:tcW w:w="1936" w:type="dxa"/>
          </w:tcPr>
          <w:p w14:paraId="0311B0CF" w14:textId="77777777" w:rsidR="000D6B07" w:rsidRDefault="000D6B07" w:rsidP="008B1EDA">
            <w:pPr>
              <w:rPr>
                <w:rStyle w:val="normaltextrun"/>
              </w:rPr>
            </w:pPr>
          </w:p>
        </w:tc>
      </w:tr>
      <w:tr w:rsidR="000D6B07" w14:paraId="1974151C" w14:textId="77777777" w:rsidTr="000D6B07">
        <w:trPr>
          <w:trHeight w:val="428"/>
        </w:trPr>
        <w:tc>
          <w:tcPr>
            <w:tcW w:w="1935" w:type="dxa"/>
          </w:tcPr>
          <w:p w14:paraId="3F00A876" w14:textId="77777777" w:rsidR="000D6B07" w:rsidRDefault="000D6B07" w:rsidP="008B1EDA">
            <w:pPr>
              <w:rPr>
                <w:rStyle w:val="normaltextrun"/>
              </w:rPr>
            </w:pPr>
          </w:p>
        </w:tc>
        <w:tc>
          <w:tcPr>
            <w:tcW w:w="1935" w:type="dxa"/>
          </w:tcPr>
          <w:p w14:paraId="174B985A" w14:textId="77777777" w:rsidR="000D6B07" w:rsidRDefault="000D6B07" w:rsidP="008B1EDA">
            <w:pPr>
              <w:rPr>
                <w:rStyle w:val="normaltextrun"/>
              </w:rPr>
            </w:pPr>
          </w:p>
        </w:tc>
        <w:tc>
          <w:tcPr>
            <w:tcW w:w="1935" w:type="dxa"/>
          </w:tcPr>
          <w:p w14:paraId="4A20743C" w14:textId="77777777" w:rsidR="000D6B07" w:rsidRDefault="000D6B07" w:rsidP="008B1EDA">
            <w:pPr>
              <w:rPr>
                <w:rStyle w:val="normaltextrun"/>
              </w:rPr>
            </w:pPr>
          </w:p>
        </w:tc>
        <w:tc>
          <w:tcPr>
            <w:tcW w:w="1935" w:type="dxa"/>
          </w:tcPr>
          <w:p w14:paraId="5A17FCD5" w14:textId="77777777" w:rsidR="000D6B07" w:rsidRDefault="000D6B07" w:rsidP="008B1EDA">
            <w:pPr>
              <w:rPr>
                <w:rStyle w:val="normaltextrun"/>
              </w:rPr>
            </w:pPr>
          </w:p>
        </w:tc>
        <w:tc>
          <w:tcPr>
            <w:tcW w:w="1936" w:type="dxa"/>
          </w:tcPr>
          <w:p w14:paraId="654B6BD1" w14:textId="77777777" w:rsidR="000D6B07" w:rsidRDefault="000D6B07" w:rsidP="008B1EDA">
            <w:pPr>
              <w:rPr>
                <w:rStyle w:val="normaltextrun"/>
              </w:rPr>
            </w:pPr>
          </w:p>
        </w:tc>
      </w:tr>
      <w:tr w:rsidR="000D6B07" w14:paraId="11EAEAB4" w14:textId="77777777" w:rsidTr="000D6B07">
        <w:trPr>
          <w:trHeight w:val="462"/>
        </w:trPr>
        <w:tc>
          <w:tcPr>
            <w:tcW w:w="1935" w:type="dxa"/>
          </w:tcPr>
          <w:p w14:paraId="155A8108" w14:textId="77777777" w:rsidR="000D6B07" w:rsidRDefault="000D6B07" w:rsidP="008B1EDA">
            <w:pPr>
              <w:rPr>
                <w:rStyle w:val="normaltextrun"/>
              </w:rPr>
            </w:pPr>
          </w:p>
        </w:tc>
        <w:tc>
          <w:tcPr>
            <w:tcW w:w="1935" w:type="dxa"/>
          </w:tcPr>
          <w:p w14:paraId="4C14C9AD" w14:textId="77777777" w:rsidR="000D6B07" w:rsidRDefault="000D6B07" w:rsidP="008B1EDA">
            <w:pPr>
              <w:rPr>
                <w:rStyle w:val="normaltextrun"/>
              </w:rPr>
            </w:pPr>
          </w:p>
        </w:tc>
        <w:tc>
          <w:tcPr>
            <w:tcW w:w="1935" w:type="dxa"/>
          </w:tcPr>
          <w:p w14:paraId="5489CD69" w14:textId="77777777" w:rsidR="000D6B07" w:rsidRDefault="000D6B07" w:rsidP="008B1EDA">
            <w:pPr>
              <w:rPr>
                <w:rStyle w:val="normaltextrun"/>
              </w:rPr>
            </w:pPr>
          </w:p>
        </w:tc>
        <w:tc>
          <w:tcPr>
            <w:tcW w:w="1935" w:type="dxa"/>
          </w:tcPr>
          <w:p w14:paraId="459A0DA3" w14:textId="77777777" w:rsidR="000D6B07" w:rsidRDefault="000D6B07" w:rsidP="008B1EDA">
            <w:pPr>
              <w:rPr>
                <w:rStyle w:val="normaltextrun"/>
              </w:rPr>
            </w:pPr>
          </w:p>
        </w:tc>
        <w:tc>
          <w:tcPr>
            <w:tcW w:w="1936" w:type="dxa"/>
          </w:tcPr>
          <w:p w14:paraId="4209ED8C" w14:textId="77777777" w:rsidR="000D6B07" w:rsidRDefault="000D6B07" w:rsidP="008B1EDA">
            <w:pPr>
              <w:rPr>
                <w:rStyle w:val="normaltextrun"/>
              </w:rPr>
            </w:pPr>
          </w:p>
        </w:tc>
      </w:tr>
      <w:tr w:rsidR="000D6B07" w14:paraId="253962A5" w14:textId="77777777" w:rsidTr="000D6B07">
        <w:trPr>
          <w:trHeight w:val="428"/>
        </w:trPr>
        <w:tc>
          <w:tcPr>
            <w:tcW w:w="1935" w:type="dxa"/>
          </w:tcPr>
          <w:p w14:paraId="7C3AC2DE" w14:textId="77777777" w:rsidR="000D6B07" w:rsidRDefault="000D6B07" w:rsidP="008B1EDA">
            <w:pPr>
              <w:rPr>
                <w:rStyle w:val="normaltextrun"/>
              </w:rPr>
            </w:pPr>
          </w:p>
        </w:tc>
        <w:tc>
          <w:tcPr>
            <w:tcW w:w="1935" w:type="dxa"/>
          </w:tcPr>
          <w:p w14:paraId="7552C9CA" w14:textId="77777777" w:rsidR="000D6B07" w:rsidRDefault="000D6B07" w:rsidP="008B1EDA">
            <w:pPr>
              <w:rPr>
                <w:rStyle w:val="normaltextrun"/>
              </w:rPr>
            </w:pPr>
          </w:p>
        </w:tc>
        <w:tc>
          <w:tcPr>
            <w:tcW w:w="1935" w:type="dxa"/>
          </w:tcPr>
          <w:p w14:paraId="04143011" w14:textId="77777777" w:rsidR="000D6B07" w:rsidRDefault="000D6B07" w:rsidP="008B1EDA">
            <w:pPr>
              <w:rPr>
                <w:rStyle w:val="normaltextrun"/>
              </w:rPr>
            </w:pPr>
          </w:p>
        </w:tc>
        <w:tc>
          <w:tcPr>
            <w:tcW w:w="1935" w:type="dxa"/>
          </w:tcPr>
          <w:p w14:paraId="15849C06" w14:textId="77777777" w:rsidR="000D6B07" w:rsidRDefault="000D6B07" w:rsidP="008B1EDA">
            <w:pPr>
              <w:rPr>
                <w:rStyle w:val="normaltextrun"/>
              </w:rPr>
            </w:pPr>
          </w:p>
        </w:tc>
        <w:tc>
          <w:tcPr>
            <w:tcW w:w="1936" w:type="dxa"/>
          </w:tcPr>
          <w:p w14:paraId="1B624D3A" w14:textId="77777777" w:rsidR="000D6B07" w:rsidRDefault="000D6B07" w:rsidP="008B1EDA">
            <w:pPr>
              <w:rPr>
                <w:rStyle w:val="normaltextrun"/>
              </w:rPr>
            </w:pPr>
          </w:p>
        </w:tc>
      </w:tr>
      <w:tr w:rsidR="000D6B07" w14:paraId="45B0D55E" w14:textId="77777777" w:rsidTr="000D6B07">
        <w:trPr>
          <w:trHeight w:val="462"/>
        </w:trPr>
        <w:tc>
          <w:tcPr>
            <w:tcW w:w="1935" w:type="dxa"/>
          </w:tcPr>
          <w:p w14:paraId="258A0CBD" w14:textId="77777777" w:rsidR="000D6B07" w:rsidRDefault="000D6B07" w:rsidP="008B1EDA">
            <w:pPr>
              <w:rPr>
                <w:rStyle w:val="normaltextrun"/>
              </w:rPr>
            </w:pPr>
          </w:p>
        </w:tc>
        <w:tc>
          <w:tcPr>
            <w:tcW w:w="1935" w:type="dxa"/>
          </w:tcPr>
          <w:p w14:paraId="3C177C5D" w14:textId="77777777" w:rsidR="000D6B07" w:rsidRDefault="000D6B07" w:rsidP="008B1EDA">
            <w:pPr>
              <w:rPr>
                <w:rStyle w:val="normaltextrun"/>
              </w:rPr>
            </w:pPr>
          </w:p>
        </w:tc>
        <w:tc>
          <w:tcPr>
            <w:tcW w:w="1935" w:type="dxa"/>
          </w:tcPr>
          <w:p w14:paraId="6C0ABD1F" w14:textId="77777777" w:rsidR="000D6B07" w:rsidRDefault="000D6B07" w:rsidP="008B1EDA">
            <w:pPr>
              <w:rPr>
                <w:rStyle w:val="normaltextrun"/>
              </w:rPr>
            </w:pPr>
          </w:p>
        </w:tc>
        <w:tc>
          <w:tcPr>
            <w:tcW w:w="1935" w:type="dxa"/>
          </w:tcPr>
          <w:p w14:paraId="73063715" w14:textId="77777777" w:rsidR="000D6B07" w:rsidRDefault="000D6B07" w:rsidP="008B1EDA">
            <w:pPr>
              <w:rPr>
                <w:rStyle w:val="normaltextrun"/>
              </w:rPr>
            </w:pPr>
          </w:p>
        </w:tc>
        <w:tc>
          <w:tcPr>
            <w:tcW w:w="1936" w:type="dxa"/>
          </w:tcPr>
          <w:p w14:paraId="507C2554" w14:textId="77777777" w:rsidR="000D6B07" w:rsidRDefault="000D6B07" w:rsidP="008B1EDA">
            <w:pPr>
              <w:rPr>
                <w:rStyle w:val="normaltextrun"/>
              </w:rPr>
            </w:pPr>
          </w:p>
        </w:tc>
      </w:tr>
      <w:tr w:rsidR="000D6B07" w14:paraId="5C81E191" w14:textId="77777777" w:rsidTr="000D6B07">
        <w:trPr>
          <w:trHeight w:val="428"/>
        </w:trPr>
        <w:tc>
          <w:tcPr>
            <w:tcW w:w="1935" w:type="dxa"/>
          </w:tcPr>
          <w:p w14:paraId="2BF6466D" w14:textId="77777777" w:rsidR="000D6B07" w:rsidRDefault="000D6B07" w:rsidP="008B1EDA">
            <w:pPr>
              <w:rPr>
                <w:rStyle w:val="normaltextrun"/>
              </w:rPr>
            </w:pPr>
          </w:p>
        </w:tc>
        <w:tc>
          <w:tcPr>
            <w:tcW w:w="1935" w:type="dxa"/>
          </w:tcPr>
          <w:p w14:paraId="21F87DD2" w14:textId="77777777" w:rsidR="000D6B07" w:rsidRDefault="000D6B07" w:rsidP="008B1EDA">
            <w:pPr>
              <w:rPr>
                <w:rStyle w:val="normaltextrun"/>
              </w:rPr>
            </w:pPr>
          </w:p>
        </w:tc>
        <w:tc>
          <w:tcPr>
            <w:tcW w:w="1935" w:type="dxa"/>
          </w:tcPr>
          <w:p w14:paraId="54FF99EF" w14:textId="77777777" w:rsidR="000D6B07" w:rsidRDefault="000D6B07" w:rsidP="008B1EDA">
            <w:pPr>
              <w:rPr>
                <w:rStyle w:val="normaltextrun"/>
              </w:rPr>
            </w:pPr>
          </w:p>
        </w:tc>
        <w:tc>
          <w:tcPr>
            <w:tcW w:w="1935" w:type="dxa"/>
          </w:tcPr>
          <w:p w14:paraId="6CC14BF3" w14:textId="77777777" w:rsidR="000D6B07" w:rsidRDefault="000D6B07" w:rsidP="008B1EDA">
            <w:pPr>
              <w:rPr>
                <w:rStyle w:val="normaltextrun"/>
              </w:rPr>
            </w:pPr>
          </w:p>
        </w:tc>
        <w:tc>
          <w:tcPr>
            <w:tcW w:w="1936" w:type="dxa"/>
          </w:tcPr>
          <w:p w14:paraId="4E8B9938" w14:textId="77777777" w:rsidR="000D6B07" w:rsidRDefault="000D6B07" w:rsidP="008B1EDA">
            <w:pPr>
              <w:rPr>
                <w:rStyle w:val="normaltextrun"/>
              </w:rPr>
            </w:pPr>
          </w:p>
        </w:tc>
      </w:tr>
      <w:tr w:rsidR="000D6B07" w14:paraId="301611E9" w14:textId="77777777" w:rsidTr="000D6B07">
        <w:trPr>
          <w:trHeight w:val="462"/>
        </w:trPr>
        <w:tc>
          <w:tcPr>
            <w:tcW w:w="1935" w:type="dxa"/>
          </w:tcPr>
          <w:p w14:paraId="7DB76AE9" w14:textId="77777777" w:rsidR="000D6B07" w:rsidRDefault="000D6B07" w:rsidP="008B1EDA">
            <w:pPr>
              <w:rPr>
                <w:rStyle w:val="normaltextrun"/>
              </w:rPr>
            </w:pPr>
          </w:p>
        </w:tc>
        <w:tc>
          <w:tcPr>
            <w:tcW w:w="1935" w:type="dxa"/>
          </w:tcPr>
          <w:p w14:paraId="008D7ACA" w14:textId="77777777" w:rsidR="000D6B07" w:rsidRDefault="000D6B07" w:rsidP="008B1EDA">
            <w:pPr>
              <w:rPr>
                <w:rStyle w:val="normaltextrun"/>
              </w:rPr>
            </w:pPr>
          </w:p>
        </w:tc>
        <w:tc>
          <w:tcPr>
            <w:tcW w:w="1935" w:type="dxa"/>
          </w:tcPr>
          <w:p w14:paraId="4EAC3A86" w14:textId="77777777" w:rsidR="000D6B07" w:rsidRDefault="000D6B07" w:rsidP="008B1EDA">
            <w:pPr>
              <w:rPr>
                <w:rStyle w:val="normaltextrun"/>
              </w:rPr>
            </w:pPr>
          </w:p>
        </w:tc>
        <w:tc>
          <w:tcPr>
            <w:tcW w:w="1935" w:type="dxa"/>
          </w:tcPr>
          <w:p w14:paraId="404E07CA" w14:textId="77777777" w:rsidR="000D6B07" w:rsidRDefault="000D6B07" w:rsidP="008B1EDA">
            <w:pPr>
              <w:rPr>
                <w:rStyle w:val="normaltextrun"/>
              </w:rPr>
            </w:pPr>
          </w:p>
        </w:tc>
        <w:tc>
          <w:tcPr>
            <w:tcW w:w="1936" w:type="dxa"/>
          </w:tcPr>
          <w:p w14:paraId="0C8D9EE9" w14:textId="77777777" w:rsidR="000D6B07" w:rsidRDefault="000D6B07" w:rsidP="008B1EDA">
            <w:pPr>
              <w:rPr>
                <w:rStyle w:val="normaltextrun"/>
              </w:rPr>
            </w:pPr>
          </w:p>
        </w:tc>
      </w:tr>
      <w:tr w:rsidR="000D6B07" w14:paraId="1057BBD9" w14:textId="77777777" w:rsidTr="000D6B07">
        <w:trPr>
          <w:trHeight w:val="462"/>
        </w:trPr>
        <w:tc>
          <w:tcPr>
            <w:tcW w:w="1935" w:type="dxa"/>
          </w:tcPr>
          <w:p w14:paraId="59B9D323" w14:textId="77777777" w:rsidR="000D6B07" w:rsidRDefault="000D6B07" w:rsidP="008B1EDA">
            <w:pPr>
              <w:rPr>
                <w:rStyle w:val="normaltextrun"/>
              </w:rPr>
            </w:pPr>
          </w:p>
        </w:tc>
        <w:tc>
          <w:tcPr>
            <w:tcW w:w="1935" w:type="dxa"/>
          </w:tcPr>
          <w:p w14:paraId="48E5C818" w14:textId="77777777" w:rsidR="000D6B07" w:rsidRDefault="000D6B07" w:rsidP="008B1EDA">
            <w:pPr>
              <w:rPr>
                <w:rStyle w:val="normaltextrun"/>
              </w:rPr>
            </w:pPr>
          </w:p>
        </w:tc>
        <w:tc>
          <w:tcPr>
            <w:tcW w:w="1935" w:type="dxa"/>
          </w:tcPr>
          <w:p w14:paraId="323A2D84" w14:textId="77777777" w:rsidR="000D6B07" w:rsidRDefault="000D6B07" w:rsidP="008B1EDA">
            <w:pPr>
              <w:rPr>
                <w:rStyle w:val="normaltextrun"/>
              </w:rPr>
            </w:pPr>
          </w:p>
        </w:tc>
        <w:tc>
          <w:tcPr>
            <w:tcW w:w="1935" w:type="dxa"/>
          </w:tcPr>
          <w:p w14:paraId="7CF0F0E6" w14:textId="77777777" w:rsidR="000D6B07" w:rsidRDefault="000D6B07" w:rsidP="008B1EDA">
            <w:pPr>
              <w:rPr>
                <w:rStyle w:val="normaltextrun"/>
              </w:rPr>
            </w:pPr>
          </w:p>
        </w:tc>
        <w:tc>
          <w:tcPr>
            <w:tcW w:w="1936" w:type="dxa"/>
          </w:tcPr>
          <w:p w14:paraId="4256A07D" w14:textId="77777777" w:rsidR="000D6B07" w:rsidRDefault="000D6B07" w:rsidP="008B1EDA">
            <w:pPr>
              <w:rPr>
                <w:rStyle w:val="normaltextrun"/>
              </w:rPr>
            </w:pPr>
          </w:p>
        </w:tc>
      </w:tr>
      <w:tr w:rsidR="000D6B07" w14:paraId="0109C918" w14:textId="77777777" w:rsidTr="000D6B07">
        <w:trPr>
          <w:trHeight w:val="428"/>
        </w:trPr>
        <w:tc>
          <w:tcPr>
            <w:tcW w:w="1935" w:type="dxa"/>
          </w:tcPr>
          <w:p w14:paraId="10CE1E8B" w14:textId="77777777" w:rsidR="000D6B07" w:rsidRDefault="000D6B07" w:rsidP="008B1EDA">
            <w:pPr>
              <w:rPr>
                <w:rStyle w:val="normaltextrun"/>
              </w:rPr>
            </w:pPr>
          </w:p>
        </w:tc>
        <w:tc>
          <w:tcPr>
            <w:tcW w:w="1935" w:type="dxa"/>
          </w:tcPr>
          <w:p w14:paraId="4E768280" w14:textId="77777777" w:rsidR="000D6B07" w:rsidRDefault="000D6B07" w:rsidP="008B1EDA">
            <w:pPr>
              <w:rPr>
                <w:rStyle w:val="normaltextrun"/>
              </w:rPr>
            </w:pPr>
          </w:p>
        </w:tc>
        <w:tc>
          <w:tcPr>
            <w:tcW w:w="1935" w:type="dxa"/>
          </w:tcPr>
          <w:p w14:paraId="337957B2" w14:textId="77777777" w:rsidR="000D6B07" w:rsidRDefault="000D6B07" w:rsidP="008B1EDA">
            <w:pPr>
              <w:rPr>
                <w:rStyle w:val="normaltextrun"/>
              </w:rPr>
            </w:pPr>
          </w:p>
        </w:tc>
        <w:tc>
          <w:tcPr>
            <w:tcW w:w="1935" w:type="dxa"/>
          </w:tcPr>
          <w:p w14:paraId="5126106B" w14:textId="77777777" w:rsidR="000D6B07" w:rsidRDefault="000D6B07" w:rsidP="008B1EDA">
            <w:pPr>
              <w:rPr>
                <w:rStyle w:val="normaltextrun"/>
              </w:rPr>
            </w:pPr>
          </w:p>
        </w:tc>
        <w:tc>
          <w:tcPr>
            <w:tcW w:w="1936" w:type="dxa"/>
          </w:tcPr>
          <w:p w14:paraId="3C50C106" w14:textId="77777777" w:rsidR="000D6B07" w:rsidRDefault="000D6B07" w:rsidP="008B1EDA">
            <w:pPr>
              <w:rPr>
                <w:rStyle w:val="normaltextrun"/>
              </w:rPr>
            </w:pPr>
          </w:p>
        </w:tc>
      </w:tr>
      <w:tr w:rsidR="000D6B07" w14:paraId="349B9414" w14:textId="77777777" w:rsidTr="000D6B07">
        <w:trPr>
          <w:trHeight w:val="462"/>
        </w:trPr>
        <w:tc>
          <w:tcPr>
            <w:tcW w:w="1935" w:type="dxa"/>
          </w:tcPr>
          <w:p w14:paraId="6F743CE3" w14:textId="77777777" w:rsidR="000D6B07" w:rsidRDefault="000D6B07" w:rsidP="008B1EDA">
            <w:pPr>
              <w:rPr>
                <w:rStyle w:val="normaltextrun"/>
              </w:rPr>
            </w:pPr>
          </w:p>
        </w:tc>
        <w:tc>
          <w:tcPr>
            <w:tcW w:w="1935" w:type="dxa"/>
          </w:tcPr>
          <w:p w14:paraId="5950BFE2" w14:textId="77777777" w:rsidR="000D6B07" w:rsidRDefault="000D6B07" w:rsidP="008B1EDA">
            <w:pPr>
              <w:rPr>
                <w:rStyle w:val="normaltextrun"/>
              </w:rPr>
            </w:pPr>
          </w:p>
        </w:tc>
        <w:tc>
          <w:tcPr>
            <w:tcW w:w="1935" w:type="dxa"/>
          </w:tcPr>
          <w:p w14:paraId="09DE2A61" w14:textId="77777777" w:rsidR="000D6B07" w:rsidRDefault="000D6B07" w:rsidP="008B1EDA">
            <w:pPr>
              <w:rPr>
                <w:rStyle w:val="normaltextrun"/>
              </w:rPr>
            </w:pPr>
          </w:p>
        </w:tc>
        <w:tc>
          <w:tcPr>
            <w:tcW w:w="1935" w:type="dxa"/>
          </w:tcPr>
          <w:p w14:paraId="2B0C8695" w14:textId="77777777" w:rsidR="000D6B07" w:rsidRDefault="000D6B07" w:rsidP="008B1EDA">
            <w:pPr>
              <w:rPr>
                <w:rStyle w:val="normaltextrun"/>
              </w:rPr>
            </w:pPr>
          </w:p>
        </w:tc>
        <w:tc>
          <w:tcPr>
            <w:tcW w:w="1936" w:type="dxa"/>
          </w:tcPr>
          <w:p w14:paraId="1A93D693" w14:textId="77777777" w:rsidR="000D6B07" w:rsidRDefault="000D6B07" w:rsidP="008B1EDA">
            <w:pPr>
              <w:rPr>
                <w:rStyle w:val="normaltextrun"/>
              </w:rPr>
            </w:pPr>
          </w:p>
        </w:tc>
      </w:tr>
      <w:tr w:rsidR="000D6B07" w14:paraId="408A1E49" w14:textId="77777777" w:rsidTr="000D6B07">
        <w:trPr>
          <w:trHeight w:val="428"/>
        </w:trPr>
        <w:tc>
          <w:tcPr>
            <w:tcW w:w="1935" w:type="dxa"/>
          </w:tcPr>
          <w:p w14:paraId="4F8C9277" w14:textId="77777777" w:rsidR="000D6B07" w:rsidRDefault="000D6B07" w:rsidP="008B1EDA">
            <w:pPr>
              <w:rPr>
                <w:rStyle w:val="normaltextrun"/>
              </w:rPr>
            </w:pPr>
          </w:p>
        </w:tc>
        <w:tc>
          <w:tcPr>
            <w:tcW w:w="1935" w:type="dxa"/>
          </w:tcPr>
          <w:p w14:paraId="5EDBB8D8" w14:textId="77777777" w:rsidR="000D6B07" w:rsidRDefault="000D6B07" w:rsidP="008B1EDA">
            <w:pPr>
              <w:rPr>
                <w:rStyle w:val="normaltextrun"/>
              </w:rPr>
            </w:pPr>
          </w:p>
        </w:tc>
        <w:tc>
          <w:tcPr>
            <w:tcW w:w="1935" w:type="dxa"/>
          </w:tcPr>
          <w:p w14:paraId="2E4F199A" w14:textId="77777777" w:rsidR="000D6B07" w:rsidRDefault="000D6B07" w:rsidP="008B1EDA">
            <w:pPr>
              <w:rPr>
                <w:rStyle w:val="normaltextrun"/>
              </w:rPr>
            </w:pPr>
          </w:p>
        </w:tc>
        <w:tc>
          <w:tcPr>
            <w:tcW w:w="1935" w:type="dxa"/>
          </w:tcPr>
          <w:p w14:paraId="2B95E856" w14:textId="77777777" w:rsidR="000D6B07" w:rsidRDefault="000D6B07" w:rsidP="008B1EDA">
            <w:pPr>
              <w:rPr>
                <w:rStyle w:val="normaltextrun"/>
              </w:rPr>
            </w:pPr>
          </w:p>
        </w:tc>
        <w:tc>
          <w:tcPr>
            <w:tcW w:w="1936" w:type="dxa"/>
          </w:tcPr>
          <w:p w14:paraId="30FEF858" w14:textId="77777777" w:rsidR="000D6B07" w:rsidRDefault="000D6B07" w:rsidP="008B1EDA">
            <w:pPr>
              <w:rPr>
                <w:rStyle w:val="normaltextrun"/>
              </w:rPr>
            </w:pPr>
          </w:p>
        </w:tc>
      </w:tr>
      <w:tr w:rsidR="000D6B07" w14:paraId="23F9965F" w14:textId="77777777" w:rsidTr="000D6B07">
        <w:trPr>
          <w:trHeight w:val="462"/>
        </w:trPr>
        <w:tc>
          <w:tcPr>
            <w:tcW w:w="1935" w:type="dxa"/>
          </w:tcPr>
          <w:p w14:paraId="0DB8B9F4" w14:textId="77777777" w:rsidR="000D6B07" w:rsidRDefault="000D6B07" w:rsidP="008B1EDA">
            <w:pPr>
              <w:rPr>
                <w:rStyle w:val="normaltextrun"/>
              </w:rPr>
            </w:pPr>
          </w:p>
        </w:tc>
        <w:tc>
          <w:tcPr>
            <w:tcW w:w="1935" w:type="dxa"/>
          </w:tcPr>
          <w:p w14:paraId="02C27A8B" w14:textId="77777777" w:rsidR="000D6B07" w:rsidRDefault="000D6B07" w:rsidP="008B1EDA">
            <w:pPr>
              <w:rPr>
                <w:rStyle w:val="normaltextrun"/>
              </w:rPr>
            </w:pPr>
          </w:p>
        </w:tc>
        <w:tc>
          <w:tcPr>
            <w:tcW w:w="1935" w:type="dxa"/>
          </w:tcPr>
          <w:p w14:paraId="79E3E31C" w14:textId="77777777" w:rsidR="000D6B07" w:rsidRDefault="000D6B07" w:rsidP="008B1EDA">
            <w:pPr>
              <w:rPr>
                <w:rStyle w:val="normaltextrun"/>
              </w:rPr>
            </w:pPr>
          </w:p>
        </w:tc>
        <w:tc>
          <w:tcPr>
            <w:tcW w:w="1935" w:type="dxa"/>
          </w:tcPr>
          <w:p w14:paraId="368CA75B" w14:textId="77777777" w:rsidR="000D6B07" w:rsidRDefault="000D6B07" w:rsidP="008B1EDA">
            <w:pPr>
              <w:rPr>
                <w:rStyle w:val="normaltextrun"/>
              </w:rPr>
            </w:pPr>
          </w:p>
        </w:tc>
        <w:tc>
          <w:tcPr>
            <w:tcW w:w="1936" w:type="dxa"/>
          </w:tcPr>
          <w:p w14:paraId="4CFD141E" w14:textId="77777777" w:rsidR="000D6B07" w:rsidRDefault="000D6B07" w:rsidP="008B1EDA">
            <w:pPr>
              <w:rPr>
                <w:rStyle w:val="normaltextrun"/>
              </w:rPr>
            </w:pPr>
          </w:p>
        </w:tc>
      </w:tr>
      <w:tr w:rsidR="000D6B07" w14:paraId="2ADFD951" w14:textId="77777777" w:rsidTr="000D6B07">
        <w:trPr>
          <w:trHeight w:val="428"/>
        </w:trPr>
        <w:tc>
          <w:tcPr>
            <w:tcW w:w="1935" w:type="dxa"/>
          </w:tcPr>
          <w:p w14:paraId="390A7B53" w14:textId="77777777" w:rsidR="000D6B07" w:rsidRDefault="000D6B07" w:rsidP="008B1EDA">
            <w:pPr>
              <w:rPr>
                <w:rStyle w:val="normaltextrun"/>
              </w:rPr>
            </w:pPr>
          </w:p>
        </w:tc>
        <w:tc>
          <w:tcPr>
            <w:tcW w:w="1935" w:type="dxa"/>
          </w:tcPr>
          <w:p w14:paraId="6229FD8F" w14:textId="77777777" w:rsidR="000D6B07" w:rsidRDefault="000D6B07" w:rsidP="008B1EDA">
            <w:pPr>
              <w:rPr>
                <w:rStyle w:val="normaltextrun"/>
              </w:rPr>
            </w:pPr>
          </w:p>
        </w:tc>
        <w:tc>
          <w:tcPr>
            <w:tcW w:w="1935" w:type="dxa"/>
          </w:tcPr>
          <w:p w14:paraId="7FF1520E" w14:textId="77777777" w:rsidR="000D6B07" w:rsidRDefault="000D6B07" w:rsidP="008B1EDA">
            <w:pPr>
              <w:rPr>
                <w:rStyle w:val="normaltextrun"/>
              </w:rPr>
            </w:pPr>
          </w:p>
        </w:tc>
        <w:tc>
          <w:tcPr>
            <w:tcW w:w="1935" w:type="dxa"/>
          </w:tcPr>
          <w:p w14:paraId="67E5CDA2" w14:textId="77777777" w:rsidR="000D6B07" w:rsidRDefault="000D6B07" w:rsidP="008B1EDA">
            <w:pPr>
              <w:rPr>
                <w:rStyle w:val="normaltextrun"/>
              </w:rPr>
            </w:pPr>
          </w:p>
        </w:tc>
        <w:tc>
          <w:tcPr>
            <w:tcW w:w="1936" w:type="dxa"/>
          </w:tcPr>
          <w:p w14:paraId="760EA514" w14:textId="77777777" w:rsidR="000D6B07" w:rsidRDefault="000D6B07" w:rsidP="008B1EDA">
            <w:pPr>
              <w:rPr>
                <w:rStyle w:val="normaltextrun"/>
              </w:rPr>
            </w:pPr>
          </w:p>
        </w:tc>
      </w:tr>
      <w:tr w:rsidR="000D6B07" w14:paraId="4C7203F1" w14:textId="77777777" w:rsidTr="000D6B07">
        <w:trPr>
          <w:trHeight w:val="462"/>
        </w:trPr>
        <w:tc>
          <w:tcPr>
            <w:tcW w:w="1935" w:type="dxa"/>
          </w:tcPr>
          <w:p w14:paraId="68A0C560" w14:textId="77777777" w:rsidR="000D6B07" w:rsidRDefault="000D6B07" w:rsidP="008B1EDA">
            <w:pPr>
              <w:rPr>
                <w:rStyle w:val="normaltextrun"/>
              </w:rPr>
            </w:pPr>
          </w:p>
        </w:tc>
        <w:tc>
          <w:tcPr>
            <w:tcW w:w="1935" w:type="dxa"/>
          </w:tcPr>
          <w:p w14:paraId="7AC0E29E" w14:textId="77777777" w:rsidR="000D6B07" w:rsidRDefault="000D6B07" w:rsidP="008B1EDA">
            <w:pPr>
              <w:rPr>
                <w:rStyle w:val="normaltextrun"/>
              </w:rPr>
            </w:pPr>
          </w:p>
        </w:tc>
        <w:tc>
          <w:tcPr>
            <w:tcW w:w="1935" w:type="dxa"/>
          </w:tcPr>
          <w:p w14:paraId="54C2B312" w14:textId="77777777" w:rsidR="000D6B07" w:rsidRDefault="000D6B07" w:rsidP="008B1EDA">
            <w:pPr>
              <w:rPr>
                <w:rStyle w:val="normaltextrun"/>
              </w:rPr>
            </w:pPr>
          </w:p>
        </w:tc>
        <w:tc>
          <w:tcPr>
            <w:tcW w:w="1935" w:type="dxa"/>
          </w:tcPr>
          <w:p w14:paraId="4C5C9420" w14:textId="77777777" w:rsidR="000D6B07" w:rsidRDefault="000D6B07" w:rsidP="008B1EDA">
            <w:pPr>
              <w:rPr>
                <w:rStyle w:val="normaltextrun"/>
              </w:rPr>
            </w:pPr>
          </w:p>
        </w:tc>
        <w:tc>
          <w:tcPr>
            <w:tcW w:w="1936" w:type="dxa"/>
          </w:tcPr>
          <w:p w14:paraId="16AB809F" w14:textId="77777777" w:rsidR="000D6B07" w:rsidRDefault="000D6B07" w:rsidP="008B1EDA">
            <w:pPr>
              <w:rPr>
                <w:rStyle w:val="normaltextrun"/>
              </w:rPr>
            </w:pPr>
          </w:p>
        </w:tc>
      </w:tr>
      <w:tr w:rsidR="000D6B07" w14:paraId="7FF74667" w14:textId="77777777" w:rsidTr="000D6B07">
        <w:trPr>
          <w:trHeight w:val="462"/>
        </w:trPr>
        <w:tc>
          <w:tcPr>
            <w:tcW w:w="1935" w:type="dxa"/>
          </w:tcPr>
          <w:p w14:paraId="4D0E0686" w14:textId="77777777" w:rsidR="000D6B07" w:rsidRDefault="000D6B07" w:rsidP="008B1EDA">
            <w:pPr>
              <w:rPr>
                <w:rStyle w:val="normaltextrun"/>
              </w:rPr>
            </w:pPr>
          </w:p>
        </w:tc>
        <w:tc>
          <w:tcPr>
            <w:tcW w:w="1935" w:type="dxa"/>
          </w:tcPr>
          <w:p w14:paraId="2E1D1195" w14:textId="77777777" w:rsidR="000D6B07" w:rsidRDefault="000D6B07" w:rsidP="008B1EDA">
            <w:pPr>
              <w:rPr>
                <w:rStyle w:val="normaltextrun"/>
              </w:rPr>
            </w:pPr>
          </w:p>
        </w:tc>
        <w:tc>
          <w:tcPr>
            <w:tcW w:w="1935" w:type="dxa"/>
          </w:tcPr>
          <w:p w14:paraId="2C383EDF" w14:textId="77777777" w:rsidR="000D6B07" w:rsidRDefault="000D6B07" w:rsidP="008B1EDA">
            <w:pPr>
              <w:rPr>
                <w:rStyle w:val="normaltextrun"/>
              </w:rPr>
            </w:pPr>
          </w:p>
        </w:tc>
        <w:tc>
          <w:tcPr>
            <w:tcW w:w="1935" w:type="dxa"/>
          </w:tcPr>
          <w:p w14:paraId="04D0BE44" w14:textId="77777777" w:rsidR="000D6B07" w:rsidRDefault="000D6B07" w:rsidP="008B1EDA">
            <w:pPr>
              <w:rPr>
                <w:rStyle w:val="normaltextrun"/>
              </w:rPr>
            </w:pPr>
          </w:p>
        </w:tc>
        <w:tc>
          <w:tcPr>
            <w:tcW w:w="1936" w:type="dxa"/>
          </w:tcPr>
          <w:p w14:paraId="571FF498" w14:textId="77777777" w:rsidR="000D6B07" w:rsidRDefault="000D6B07" w:rsidP="008B1EDA">
            <w:pPr>
              <w:rPr>
                <w:rStyle w:val="normaltextrun"/>
              </w:rPr>
            </w:pPr>
          </w:p>
        </w:tc>
      </w:tr>
      <w:tr w:rsidR="000D6B07" w14:paraId="180A063E" w14:textId="77777777" w:rsidTr="000D6B07">
        <w:trPr>
          <w:trHeight w:val="462"/>
        </w:trPr>
        <w:tc>
          <w:tcPr>
            <w:tcW w:w="1935" w:type="dxa"/>
          </w:tcPr>
          <w:p w14:paraId="4CE37D6D" w14:textId="77777777" w:rsidR="000D6B07" w:rsidRDefault="000D6B07" w:rsidP="008B1EDA">
            <w:pPr>
              <w:rPr>
                <w:rStyle w:val="normaltextrun"/>
              </w:rPr>
            </w:pPr>
          </w:p>
        </w:tc>
        <w:tc>
          <w:tcPr>
            <w:tcW w:w="1935" w:type="dxa"/>
          </w:tcPr>
          <w:p w14:paraId="4E4F8AA6" w14:textId="77777777" w:rsidR="000D6B07" w:rsidRDefault="000D6B07" w:rsidP="008B1EDA">
            <w:pPr>
              <w:rPr>
                <w:rStyle w:val="normaltextrun"/>
              </w:rPr>
            </w:pPr>
          </w:p>
        </w:tc>
        <w:tc>
          <w:tcPr>
            <w:tcW w:w="1935" w:type="dxa"/>
          </w:tcPr>
          <w:p w14:paraId="5C86EA27" w14:textId="77777777" w:rsidR="000D6B07" w:rsidRDefault="000D6B07" w:rsidP="008B1EDA">
            <w:pPr>
              <w:rPr>
                <w:rStyle w:val="normaltextrun"/>
              </w:rPr>
            </w:pPr>
          </w:p>
        </w:tc>
        <w:tc>
          <w:tcPr>
            <w:tcW w:w="1935" w:type="dxa"/>
          </w:tcPr>
          <w:p w14:paraId="3ED1D0EE" w14:textId="77777777" w:rsidR="000D6B07" w:rsidRDefault="000D6B07" w:rsidP="008B1EDA">
            <w:pPr>
              <w:rPr>
                <w:rStyle w:val="normaltextrun"/>
              </w:rPr>
            </w:pPr>
          </w:p>
        </w:tc>
        <w:tc>
          <w:tcPr>
            <w:tcW w:w="1936" w:type="dxa"/>
          </w:tcPr>
          <w:p w14:paraId="1249107B" w14:textId="77777777" w:rsidR="000D6B07" w:rsidRDefault="000D6B07" w:rsidP="008B1EDA">
            <w:pPr>
              <w:rPr>
                <w:rStyle w:val="normaltextrun"/>
              </w:rPr>
            </w:pPr>
          </w:p>
        </w:tc>
      </w:tr>
      <w:tr w:rsidR="000D6B07" w14:paraId="2608B94D" w14:textId="77777777" w:rsidTr="000D6B07">
        <w:trPr>
          <w:trHeight w:val="462"/>
        </w:trPr>
        <w:tc>
          <w:tcPr>
            <w:tcW w:w="1935" w:type="dxa"/>
          </w:tcPr>
          <w:p w14:paraId="3AB5DA2E" w14:textId="77777777" w:rsidR="000D6B07" w:rsidRDefault="000D6B07" w:rsidP="008B1EDA">
            <w:pPr>
              <w:rPr>
                <w:rStyle w:val="normaltextrun"/>
              </w:rPr>
            </w:pPr>
          </w:p>
        </w:tc>
        <w:tc>
          <w:tcPr>
            <w:tcW w:w="1935" w:type="dxa"/>
          </w:tcPr>
          <w:p w14:paraId="6D7FDE31" w14:textId="77777777" w:rsidR="000D6B07" w:rsidRDefault="000D6B07" w:rsidP="008B1EDA">
            <w:pPr>
              <w:rPr>
                <w:rStyle w:val="normaltextrun"/>
              </w:rPr>
            </w:pPr>
          </w:p>
        </w:tc>
        <w:tc>
          <w:tcPr>
            <w:tcW w:w="1935" w:type="dxa"/>
          </w:tcPr>
          <w:p w14:paraId="5D7BE294" w14:textId="77777777" w:rsidR="000D6B07" w:rsidRDefault="000D6B07" w:rsidP="008B1EDA">
            <w:pPr>
              <w:rPr>
                <w:rStyle w:val="normaltextrun"/>
              </w:rPr>
            </w:pPr>
          </w:p>
        </w:tc>
        <w:tc>
          <w:tcPr>
            <w:tcW w:w="1935" w:type="dxa"/>
          </w:tcPr>
          <w:p w14:paraId="74B02D71" w14:textId="77777777" w:rsidR="000D6B07" w:rsidRDefault="000D6B07" w:rsidP="008B1EDA">
            <w:pPr>
              <w:rPr>
                <w:rStyle w:val="normaltextrun"/>
              </w:rPr>
            </w:pPr>
          </w:p>
        </w:tc>
        <w:tc>
          <w:tcPr>
            <w:tcW w:w="1936" w:type="dxa"/>
          </w:tcPr>
          <w:p w14:paraId="25CC348D" w14:textId="77777777" w:rsidR="000D6B07" w:rsidRDefault="000D6B07" w:rsidP="008B1EDA">
            <w:pPr>
              <w:rPr>
                <w:rStyle w:val="normaltextrun"/>
              </w:rPr>
            </w:pPr>
          </w:p>
        </w:tc>
      </w:tr>
      <w:tr w:rsidR="000D6B07" w14:paraId="28C3423F" w14:textId="77777777" w:rsidTr="000D6B07">
        <w:trPr>
          <w:trHeight w:val="462"/>
        </w:trPr>
        <w:tc>
          <w:tcPr>
            <w:tcW w:w="1935" w:type="dxa"/>
          </w:tcPr>
          <w:p w14:paraId="3E0A88FF" w14:textId="77777777" w:rsidR="000D6B07" w:rsidRDefault="000D6B07" w:rsidP="008B1EDA">
            <w:pPr>
              <w:rPr>
                <w:rStyle w:val="normaltextrun"/>
              </w:rPr>
            </w:pPr>
          </w:p>
        </w:tc>
        <w:tc>
          <w:tcPr>
            <w:tcW w:w="1935" w:type="dxa"/>
          </w:tcPr>
          <w:p w14:paraId="35367568" w14:textId="77777777" w:rsidR="000D6B07" w:rsidRDefault="000D6B07" w:rsidP="008B1EDA">
            <w:pPr>
              <w:rPr>
                <w:rStyle w:val="normaltextrun"/>
              </w:rPr>
            </w:pPr>
          </w:p>
        </w:tc>
        <w:tc>
          <w:tcPr>
            <w:tcW w:w="1935" w:type="dxa"/>
          </w:tcPr>
          <w:p w14:paraId="0542D74C" w14:textId="77777777" w:rsidR="000D6B07" w:rsidRDefault="000D6B07" w:rsidP="008B1EDA">
            <w:pPr>
              <w:rPr>
                <w:rStyle w:val="normaltextrun"/>
              </w:rPr>
            </w:pPr>
          </w:p>
        </w:tc>
        <w:tc>
          <w:tcPr>
            <w:tcW w:w="1935" w:type="dxa"/>
          </w:tcPr>
          <w:p w14:paraId="704A4125" w14:textId="77777777" w:rsidR="000D6B07" w:rsidRDefault="000D6B07" w:rsidP="008B1EDA">
            <w:pPr>
              <w:rPr>
                <w:rStyle w:val="normaltextrun"/>
              </w:rPr>
            </w:pPr>
          </w:p>
        </w:tc>
        <w:tc>
          <w:tcPr>
            <w:tcW w:w="1936" w:type="dxa"/>
          </w:tcPr>
          <w:p w14:paraId="6BB20DAB" w14:textId="77777777" w:rsidR="000D6B07" w:rsidRDefault="000D6B07" w:rsidP="008B1EDA">
            <w:pPr>
              <w:rPr>
                <w:rStyle w:val="normaltextrun"/>
              </w:rPr>
            </w:pPr>
          </w:p>
        </w:tc>
      </w:tr>
      <w:tr w:rsidR="000D6B07" w14:paraId="4E033768" w14:textId="77777777" w:rsidTr="000D6B07">
        <w:trPr>
          <w:trHeight w:val="462"/>
        </w:trPr>
        <w:tc>
          <w:tcPr>
            <w:tcW w:w="1935" w:type="dxa"/>
          </w:tcPr>
          <w:p w14:paraId="78E4F0BD" w14:textId="77777777" w:rsidR="000D6B07" w:rsidRDefault="000D6B07" w:rsidP="008B1EDA">
            <w:pPr>
              <w:rPr>
                <w:rStyle w:val="normaltextrun"/>
              </w:rPr>
            </w:pPr>
          </w:p>
        </w:tc>
        <w:tc>
          <w:tcPr>
            <w:tcW w:w="1935" w:type="dxa"/>
          </w:tcPr>
          <w:p w14:paraId="01F487BD" w14:textId="77777777" w:rsidR="000D6B07" w:rsidRDefault="000D6B07" w:rsidP="008B1EDA">
            <w:pPr>
              <w:rPr>
                <w:rStyle w:val="normaltextrun"/>
              </w:rPr>
            </w:pPr>
          </w:p>
        </w:tc>
        <w:tc>
          <w:tcPr>
            <w:tcW w:w="1935" w:type="dxa"/>
          </w:tcPr>
          <w:p w14:paraId="1D08018E" w14:textId="77777777" w:rsidR="000D6B07" w:rsidRDefault="000D6B07" w:rsidP="008B1EDA">
            <w:pPr>
              <w:rPr>
                <w:rStyle w:val="normaltextrun"/>
              </w:rPr>
            </w:pPr>
          </w:p>
        </w:tc>
        <w:tc>
          <w:tcPr>
            <w:tcW w:w="1935" w:type="dxa"/>
          </w:tcPr>
          <w:p w14:paraId="5730584A" w14:textId="77777777" w:rsidR="000D6B07" w:rsidRDefault="000D6B07" w:rsidP="008B1EDA">
            <w:pPr>
              <w:rPr>
                <w:rStyle w:val="normaltextrun"/>
              </w:rPr>
            </w:pPr>
          </w:p>
        </w:tc>
        <w:tc>
          <w:tcPr>
            <w:tcW w:w="1936" w:type="dxa"/>
          </w:tcPr>
          <w:p w14:paraId="74B7E619" w14:textId="77777777" w:rsidR="000D6B07" w:rsidRDefault="000D6B07" w:rsidP="008B1EDA">
            <w:pPr>
              <w:rPr>
                <w:rStyle w:val="normaltextrun"/>
              </w:rPr>
            </w:pPr>
          </w:p>
        </w:tc>
      </w:tr>
      <w:tr w:rsidR="000D6B07" w14:paraId="65F251E9" w14:textId="77777777" w:rsidTr="000D6B07">
        <w:trPr>
          <w:trHeight w:val="462"/>
        </w:trPr>
        <w:tc>
          <w:tcPr>
            <w:tcW w:w="1935" w:type="dxa"/>
          </w:tcPr>
          <w:p w14:paraId="559C09AC" w14:textId="77777777" w:rsidR="000D6B07" w:rsidRDefault="000D6B07" w:rsidP="008B1EDA">
            <w:pPr>
              <w:rPr>
                <w:rStyle w:val="normaltextrun"/>
              </w:rPr>
            </w:pPr>
          </w:p>
        </w:tc>
        <w:tc>
          <w:tcPr>
            <w:tcW w:w="1935" w:type="dxa"/>
          </w:tcPr>
          <w:p w14:paraId="5E2BE2C6" w14:textId="77777777" w:rsidR="000D6B07" w:rsidRDefault="000D6B07" w:rsidP="008B1EDA">
            <w:pPr>
              <w:rPr>
                <w:rStyle w:val="normaltextrun"/>
              </w:rPr>
            </w:pPr>
          </w:p>
        </w:tc>
        <w:tc>
          <w:tcPr>
            <w:tcW w:w="1935" w:type="dxa"/>
          </w:tcPr>
          <w:p w14:paraId="54A7B738" w14:textId="77777777" w:rsidR="000D6B07" w:rsidRDefault="000D6B07" w:rsidP="008B1EDA">
            <w:pPr>
              <w:rPr>
                <w:rStyle w:val="normaltextrun"/>
              </w:rPr>
            </w:pPr>
          </w:p>
        </w:tc>
        <w:tc>
          <w:tcPr>
            <w:tcW w:w="1935" w:type="dxa"/>
          </w:tcPr>
          <w:p w14:paraId="412CD1C2" w14:textId="77777777" w:rsidR="000D6B07" w:rsidRDefault="000D6B07" w:rsidP="008B1EDA">
            <w:pPr>
              <w:rPr>
                <w:rStyle w:val="normaltextrun"/>
              </w:rPr>
            </w:pPr>
          </w:p>
        </w:tc>
        <w:tc>
          <w:tcPr>
            <w:tcW w:w="1936" w:type="dxa"/>
          </w:tcPr>
          <w:p w14:paraId="6F77E753" w14:textId="77777777" w:rsidR="000D6B07" w:rsidRDefault="000D6B07" w:rsidP="008B1EDA">
            <w:pPr>
              <w:rPr>
                <w:rStyle w:val="normaltextrun"/>
              </w:rPr>
            </w:pPr>
          </w:p>
        </w:tc>
      </w:tr>
      <w:tr w:rsidR="000D6B07" w14:paraId="4C760579" w14:textId="77777777" w:rsidTr="000D6B07">
        <w:trPr>
          <w:trHeight w:val="462"/>
        </w:trPr>
        <w:tc>
          <w:tcPr>
            <w:tcW w:w="1935" w:type="dxa"/>
          </w:tcPr>
          <w:p w14:paraId="4C5894A6" w14:textId="77777777" w:rsidR="000D6B07" w:rsidRDefault="000D6B07" w:rsidP="008B1EDA">
            <w:pPr>
              <w:rPr>
                <w:rStyle w:val="normaltextrun"/>
              </w:rPr>
            </w:pPr>
          </w:p>
        </w:tc>
        <w:tc>
          <w:tcPr>
            <w:tcW w:w="1935" w:type="dxa"/>
          </w:tcPr>
          <w:p w14:paraId="7D4B7D77" w14:textId="77777777" w:rsidR="000D6B07" w:rsidRDefault="000D6B07" w:rsidP="008B1EDA">
            <w:pPr>
              <w:rPr>
                <w:rStyle w:val="normaltextrun"/>
              </w:rPr>
            </w:pPr>
          </w:p>
        </w:tc>
        <w:tc>
          <w:tcPr>
            <w:tcW w:w="1935" w:type="dxa"/>
          </w:tcPr>
          <w:p w14:paraId="54194447" w14:textId="77777777" w:rsidR="000D6B07" w:rsidRDefault="000D6B07" w:rsidP="008B1EDA">
            <w:pPr>
              <w:rPr>
                <w:rStyle w:val="normaltextrun"/>
              </w:rPr>
            </w:pPr>
          </w:p>
        </w:tc>
        <w:tc>
          <w:tcPr>
            <w:tcW w:w="1935" w:type="dxa"/>
          </w:tcPr>
          <w:p w14:paraId="685D2FFB" w14:textId="77777777" w:rsidR="000D6B07" w:rsidRDefault="000D6B07" w:rsidP="008B1EDA">
            <w:pPr>
              <w:rPr>
                <w:rStyle w:val="normaltextrun"/>
              </w:rPr>
            </w:pPr>
          </w:p>
        </w:tc>
        <w:tc>
          <w:tcPr>
            <w:tcW w:w="1936" w:type="dxa"/>
          </w:tcPr>
          <w:p w14:paraId="5A06A85E" w14:textId="77777777" w:rsidR="000D6B07" w:rsidRDefault="000D6B07" w:rsidP="008B1EDA">
            <w:pPr>
              <w:rPr>
                <w:rStyle w:val="normaltextrun"/>
              </w:rPr>
            </w:pPr>
          </w:p>
        </w:tc>
      </w:tr>
      <w:tr w:rsidR="000D6B07" w14:paraId="00C2AF12" w14:textId="77777777" w:rsidTr="000D6B07">
        <w:trPr>
          <w:trHeight w:val="462"/>
        </w:trPr>
        <w:tc>
          <w:tcPr>
            <w:tcW w:w="1935" w:type="dxa"/>
          </w:tcPr>
          <w:p w14:paraId="25D1207A" w14:textId="77777777" w:rsidR="000D6B07" w:rsidRDefault="000D6B07" w:rsidP="008B1EDA">
            <w:pPr>
              <w:rPr>
                <w:rStyle w:val="normaltextrun"/>
              </w:rPr>
            </w:pPr>
          </w:p>
        </w:tc>
        <w:tc>
          <w:tcPr>
            <w:tcW w:w="1935" w:type="dxa"/>
          </w:tcPr>
          <w:p w14:paraId="62D7BA71" w14:textId="77777777" w:rsidR="000D6B07" w:rsidRDefault="000D6B07" w:rsidP="008B1EDA">
            <w:pPr>
              <w:rPr>
                <w:rStyle w:val="normaltextrun"/>
              </w:rPr>
            </w:pPr>
          </w:p>
        </w:tc>
        <w:tc>
          <w:tcPr>
            <w:tcW w:w="1935" w:type="dxa"/>
          </w:tcPr>
          <w:p w14:paraId="09186B87" w14:textId="77777777" w:rsidR="000D6B07" w:rsidRDefault="000D6B07" w:rsidP="008B1EDA">
            <w:pPr>
              <w:rPr>
                <w:rStyle w:val="normaltextrun"/>
              </w:rPr>
            </w:pPr>
          </w:p>
        </w:tc>
        <w:tc>
          <w:tcPr>
            <w:tcW w:w="1935" w:type="dxa"/>
          </w:tcPr>
          <w:p w14:paraId="08E1D1CB" w14:textId="77777777" w:rsidR="000D6B07" w:rsidRDefault="000D6B07" w:rsidP="008B1EDA">
            <w:pPr>
              <w:rPr>
                <w:rStyle w:val="normaltextrun"/>
              </w:rPr>
            </w:pPr>
          </w:p>
        </w:tc>
        <w:tc>
          <w:tcPr>
            <w:tcW w:w="1936" w:type="dxa"/>
          </w:tcPr>
          <w:p w14:paraId="5A3A119E" w14:textId="77777777" w:rsidR="000D6B07" w:rsidRDefault="000D6B07" w:rsidP="008B1EDA">
            <w:pPr>
              <w:rPr>
                <w:rStyle w:val="normaltextrun"/>
              </w:rPr>
            </w:pPr>
          </w:p>
        </w:tc>
      </w:tr>
    </w:tbl>
    <w:p w14:paraId="67F94742" w14:textId="77777777" w:rsidR="000D6B07" w:rsidRDefault="000D6B07" w:rsidP="008B1EDA">
      <w:pPr>
        <w:rPr>
          <w:rStyle w:val="normaltextrun"/>
        </w:rPr>
      </w:pPr>
    </w:p>
    <w:p w14:paraId="22296271" w14:textId="2D860EBA" w:rsidR="000D6B07" w:rsidRDefault="000D6B07" w:rsidP="008B1EDA">
      <w:pPr>
        <w:rPr>
          <w:rStyle w:val="normaltextrun"/>
          <w:rFonts w:ascii="Arial" w:hAnsi="Arial" w:cs="Arial"/>
          <w:b/>
          <w:sz w:val="28"/>
        </w:rPr>
      </w:pPr>
      <w:r w:rsidRPr="000D6B07">
        <w:rPr>
          <w:rStyle w:val="normaltextrun"/>
          <w:rFonts w:ascii="Arial" w:hAnsi="Arial" w:cs="Arial"/>
          <w:b/>
          <w:sz w:val="28"/>
        </w:rPr>
        <w:br w:type="page"/>
      </w:r>
      <w:r w:rsidRPr="000D6B07">
        <w:rPr>
          <w:rStyle w:val="normaltextrun"/>
          <w:rFonts w:ascii="Arial" w:hAnsi="Arial" w:cs="Arial"/>
          <w:b/>
          <w:sz w:val="28"/>
        </w:rPr>
        <w:lastRenderedPageBreak/>
        <w:t>Incident and False Alarm Log</w:t>
      </w:r>
    </w:p>
    <w:p w14:paraId="0AEFB80A" w14:textId="6A4FDA71" w:rsidR="000D6B07" w:rsidRDefault="000D6B07" w:rsidP="008B1EDA">
      <w:pPr>
        <w:rPr>
          <w:rStyle w:val="normaltextrun"/>
          <w:rFonts w:ascii="Arial" w:hAnsi="Arial" w:cs="Arial"/>
          <w:b/>
          <w:sz w:val="28"/>
        </w:rPr>
      </w:pPr>
    </w:p>
    <w:tbl>
      <w:tblPr>
        <w:tblStyle w:val="TableGrid"/>
        <w:tblW w:w="9524" w:type="dxa"/>
        <w:tblInd w:w="-611" w:type="dxa"/>
        <w:tblLook w:val="04A0" w:firstRow="1" w:lastRow="0" w:firstColumn="1" w:lastColumn="0" w:noHBand="0" w:noVBand="1"/>
      </w:tblPr>
      <w:tblGrid>
        <w:gridCol w:w="2381"/>
        <w:gridCol w:w="2381"/>
        <w:gridCol w:w="2381"/>
        <w:gridCol w:w="2381"/>
      </w:tblGrid>
      <w:tr w:rsidR="000D6B07" w:rsidRPr="000D6B07" w14:paraId="2F3A600B" w14:textId="77777777" w:rsidTr="000D6B07">
        <w:trPr>
          <w:trHeight w:val="398"/>
        </w:trPr>
        <w:tc>
          <w:tcPr>
            <w:tcW w:w="2381" w:type="dxa"/>
          </w:tcPr>
          <w:p w14:paraId="22257796" w14:textId="0CA40DAC" w:rsidR="000D6B07" w:rsidRPr="000D6B07" w:rsidRDefault="000D6B07" w:rsidP="008B1EDA">
            <w:pPr>
              <w:rPr>
                <w:rStyle w:val="normaltextrun"/>
                <w:rFonts w:ascii="Arial" w:hAnsi="Arial" w:cs="Arial"/>
                <w:sz w:val="20"/>
              </w:rPr>
            </w:pPr>
            <w:r w:rsidRPr="000D6B07">
              <w:rPr>
                <w:rStyle w:val="normaltextrun"/>
                <w:rFonts w:ascii="Arial" w:hAnsi="Arial" w:cs="Arial"/>
                <w:sz w:val="20"/>
              </w:rPr>
              <w:t>Date</w:t>
            </w:r>
          </w:p>
        </w:tc>
        <w:tc>
          <w:tcPr>
            <w:tcW w:w="2381" w:type="dxa"/>
          </w:tcPr>
          <w:p w14:paraId="126971AA" w14:textId="1CA1CA42" w:rsidR="000D6B07" w:rsidRPr="000D6B07" w:rsidRDefault="000D6B07" w:rsidP="008B1EDA">
            <w:pPr>
              <w:rPr>
                <w:rStyle w:val="normaltextrun"/>
                <w:rFonts w:ascii="Arial" w:hAnsi="Arial" w:cs="Arial"/>
                <w:sz w:val="20"/>
              </w:rPr>
            </w:pPr>
            <w:r w:rsidRPr="000D6B07">
              <w:rPr>
                <w:rStyle w:val="normaltextrun"/>
                <w:rFonts w:ascii="Arial" w:hAnsi="Arial" w:cs="Arial"/>
                <w:sz w:val="20"/>
              </w:rPr>
              <w:t>Details of false alarm</w:t>
            </w:r>
          </w:p>
        </w:tc>
        <w:tc>
          <w:tcPr>
            <w:tcW w:w="2381" w:type="dxa"/>
          </w:tcPr>
          <w:p w14:paraId="723A34C3" w14:textId="461BE389" w:rsidR="000D6B07" w:rsidRPr="000D6B07" w:rsidRDefault="000D6B07" w:rsidP="008B1EDA">
            <w:pPr>
              <w:rPr>
                <w:rStyle w:val="normaltextrun"/>
                <w:rFonts w:ascii="Arial" w:hAnsi="Arial" w:cs="Arial"/>
                <w:sz w:val="20"/>
              </w:rPr>
            </w:pPr>
            <w:r w:rsidRPr="000D6B07">
              <w:rPr>
                <w:rStyle w:val="normaltextrun"/>
                <w:rFonts w:ascii="Arial" w:hAnsi="Arial" w:cs="Arial"/>
                <w:sz w:val="20"/>
              </w:rPr>
              <w:t>Action</w:t>
            </w:r>
          </w:p>
        </w:tc>
        <w:tc>
          <w:tcPr>
            <w:tcW w:w="2381" w:type="dxa"/>
          </w:tcPr>
          <w:p w14:paraId="3E070AE9" w14:textId="453DC1CB" w:rsidR="000D6B07" w:rsidRPr="000D6B07" w:rsidRDefault="000D6B07" w:rsidP="008B1EDA">
            <w:pPr>
              <w:rPr>
                <w:rStyle w:val="normaltextrun"/>
                <w:rFonts w:ascii="Arial" w:hAnsi="Arial" w:cs="Arial"/>
                <w:sz w:val="20"/>
              </w:rPr>
            </w:pPr>
            <w:r w:rsidRPr="000D6B07">
              <w:rPr>
                <w:rStyle w:val="normaltextrun"/>
                <w:rFonts w:ascii="Arial" w:hAnsi="Arial" w:cs="Arial"/>
                <w:sz w:val="20"/>
              </w:rPr>
              <w:t>Signed</w:t>
            </w:r>
          </w:p>
        </w:tc>
      </w:tr>
      <w:tr w:rsidR="000D6B07" w14:paraId="39E3D5BD" w14:textId="77777777" w:rsidTr="000D6B07">
        <w:trPr>
          <w:trHeight w:val="425"/>
        </w:trPr>
        <w:tc>
          <w:tcPr>
            <w:tcW w:w="2381" w:type="dxa"/>
          </w:tcPr>
          <w:p w14:paraId="6D833FD7" w14:textId="77777777" w:rsidR="000D6B07" w:rsidRDefault="000D6B07" w:rsidP="008B1EDA">
            <w:pPr>
              <w:rPr>
                <w:rStyle w:val="normaltextrun"/>
                <w:rFonts w:ascii="Arial" w:hAnsi="Arial" w:cs="Arial"/>
                <w:b/>
                <w:sz w:val="28"/>
              </w:rPr>
            </w:pPr>
          </w:p>
        </w:tc>
        <w:tc>
          <w:tcPr>
            <w:tcW w:w="2381" w:type="dxa"/>
          </w:tcPr>
          <w:p w14:paraId="5F34FDA2" w14:textId="77777777" w:rsidR="000D6B07" w:rsidRDefault="000D6B07" w:rsidP="008B1EDA">
            <w:pPr>
              <w:rPr>
                <w:rStyle w:val="normaltextrun"/>
                <w:rFonts w:ascii="Arial" w:hAnsi="Arial" w:cs="Arial"/>
                <w:b/>
                <w:sz w:val="28"/>
              </w:rPr>
            </w:pPr>
          </w:p>
        </w:tc>
        <w:tc>
          <w:tcPr>
            <w:tcW w:w="2381" w:type="dxa"/>
          </w:tcPr>
          <w:p w14:paraId="0EF32AAA" w14:textId="77777777" w:rsidR="000D6B07" w:rsidRDefault="000D6B07" w:rsidP="008B1EDA">
            <w:pPr>
              <w:rPr>
                <w:rStyle w:val="normaltextrun"/>
                <w:rFonts w:ascii="Arial" w:hAnsi="Arial" w:cs="Arial"/>
                <w:b/>
                <w:sz w:val="28"/>
              </w:rPr>
            </w:pPr>
          </w:p>
        </w:tc>
        <w:tc>
          <w:tcPr>
            <w:tcW w:w="2381" w:type="dxa"/>
          </w:tcPr>
          <w:p w14:paraId="21B86412" w14:textId="77777777" w:rsidR="000D6B07" w:rsidRDefault="000D6B07" w:rsidP="008B1EDA">
            <w:pPr>
              <w:rPr>
                <w:rStyle w:val="normaltextrun"/>
                <w:rFonts w:ascii="Arial" w:hAnsi="Arial" w:cs="Arial"/>
                <w:b/>
                <w:sz w:val="28"/>
              </w:rPr>
            </w:pPr>
          </w:p>
        </w:tc>
      </w:tr>
      <w:tr w:rsidR="000D6B07" w14:paraId="369537FB" w14:textId="77777777" w:rsidTr="000D6B07">
        <w:trPr>
          <w:trHeight w:val="398"/>
        </w:trPr>
        <w:tc>
          <w:tcPr>
            <w:tcW w:w="2381" w:type="dxa"/>
          </w:tcPr>
          <w:p w14:paraId="748B8D46" w14:textId="77777777" w:rsidR="000D6B07" w:rsidRDefault="000D6B07" w:rsidP="008B1EDA">
            <w:pPr>
              <w:rPr>
                <w:rStyle w:val="normaltextrun"/>
                <w:rFonts w:ascii="Arial" w:hAnsi="Arial" w:cs="Arial"/>
                <w:b/>
                <w:sz w:val="28"/>
              </w:rPr>
            </w:pPr>
          </w:p>
        </w:tc>
        <w:tc>
          <w:tcPr>
            <w:tcW w:w="2381" w:type="dxa"/>
          </w:tcPr>
          <w:p w14:paraId="28B79990" w14:textId="77777777" w:rsidR="000D6B07" w:rsidRDefault="000D6B07" w:rsidP="008B1EDA">
            <w:pPr>
              <w:rPr>
                <w:rStyle w:val="normaltextrun"/>
                <w:rFonts w:ascii="Arial" w:hAnsi="Arial" w:cs="Arial"/>
                <w:b/>
                <w:sz w:val="28"/>
              </w:rPr>
            </w:pPr>
          </w:p>
        </w:tc>
        <w:tc>
          <w:tcPr>
            <w:tcW w:w="2381" w:type="dxa"/>
          </w:tcPr>
          <w:p w14:paraId="268AE8C7" w14:textId="77777777" w:rsidR="000D6B07" w:rsidRDefault="000D6B07" w:rsidP="008B1EDA">
            <w:pPr>
              <w:rPr>
                <w:rStyle w:val="normaltextrun"/>
                <w:rFonts w:ascii="Arial" w:hAnsi="Arial" w:cs="Arial"/>
                <w:b/>
                <w:sz w:val="28"/>
              </w:rPr>
            </w:pPr>
          </w:p>
        </w:tc>
        <w:tc>
          <w:tcPr>
            <w:tcW w:w="2381" w:type="dxa"/>
          </w:tcPr>
          <w:p w14:paraId="3A10EE5D" w14:textId="77777777" w:rsidR="000D6B07" w:rsidRDefault="000D6B07" w:rsidP="008B1EDA">
            <w:pPr>
              <w:rPr>
                <w:rStyle w:val="normaltextrun"/>
                <w:rFonts w:ascii="Arial" w:hAnsi="Arial" w:cs="Arial"/>
                <w:b/>
                <w:sz w:val="28"/>
              </w:rPr>
            </w:pPr>
          </w:p>
        </w:tc>
      </w:tr>
      <w:tr w:rsidR="000D6B07" w14:paraId="0642B3AD" w14:textId="77777777" w:rsidTr="000D6B07">
        <w:trPr>
          <w:trHeight w:val="425"/>
        </w:trPr>
        <w:tc>
          <w:tcPr>
            <w:tcW w:w="2381" w:type="dxa"/>
          </w:tcPr>
          <w:p w14:paraId="15917BFE" w14:textId="77777777" w:rsidR="000D6B07" w:rsidRDefault="000D6B07" w:rsidP="008B1EDA">
            <w:pPr>
              <w:rPr>
                <w:rStyle w:val="normaltextrun"/>
                <w:rFonts w:ascii="Arial" w:hAnsi="Arial" w:cs="Arial"/>
                <w:b/>
                <w:sz w:val="28"/>
              </w:rPr>
            </w:pPr>
          </w:p>
        </w:tc>
        <w:tc>
          <w:tcPr>
            <w:tcW w:w="2381" w:type="dxa"/>
          </w:tcPr>
          <w:p w14:paraId="094E70A8" w14:textId="77777777" w:rsidR="000D6B07" w:rsidRDefault="000D6B07" w:rsidP="008B1EDA">
            <w:pPr>
              <w:rPr>
                <w:rStyle w:val="normaltextrun"/>
                <w:rFonts w:ascii="Arial" w:hAnsi="Arial" w:cs="Arial"/>
                <w:b/>
                <w:sz w:val="28"/>
              </w:rPr>
            </w:pPr>
          </w:p>
        </w:tc>
        <w:tc>
          <w:tcPr>
            <w:tcW w:w="2381" w:type="dxa"/>
          </w:tcPr>
          <w:p w14:paraId="2144850C" w14:textId="77777777" w:rsidR="000D6B07" w:rsidRDefault="000D6B07" w:rsidP="008B1EDA">
            <w:pPr>
              <w:rPr>
                <w:rStyle w:val="normaltextrun"/>
                <w:rFonts w:ascii="Arial" w:hAnsi="Arial" w:cs="Arial"/>
                <w:b/>
                <w:sz w:val="28"/>
              </w:rPr>
            </w:pPr>
          </w:p>
        </w:tc>
        <w:tc>
          <w:tcPr>
            <w:tcW w:w="2381" w:type="dxa"/>
          </w:tcPr>
          <w:p w14:paraId="5CB0D0AF" w14:textId="77777777" w:rsidR="000D6B07" w:rsidRDefault="000D6B07" w:rsidP="008B1EDA">
            <w:pPr>
              <w:rPr>
                <w:rStyle w:val="normaltextrun"/>
                <w:rFonts w:ascii="Arial" w:hAnsi="Arial" w:cs="Arial"/>
                <w:b/>
                <w:sz w:val="28"/>
              </w:rPr>
            </w:pPr>
          </w:p>
        </w:tc>
      </w:tr>
      <w:tr w:rsidR="000D6B07" w14:paraId="73C9CCD5" w14:textId="77777777" w:rsidTr="000D6B07">
        <w:trPr>
          <w:trHeight w:val="398"/>
        </w:trPr>
        <w:tc>
          <w:tcPr>
            <w:tcW w:w="2381" w:type="dxa"/>
          </w:tcPr>
          <w:p w14:paraId="47F3AF1E" w14:textId="77777777" w:rsidR="000D6B07" w:rsidRDefault="000D6B07" w:rsidP="008B1EDA">
            <w:pPr>
              <w:rPr>
                <w:rStyle w:val="normaltextrun"/>
                <w:rFonts w:ascii="Arial" w:hAnsi="Arial" w:cs="Arial"/>
                <w:b/>
                <w:sz w:val="28"/>
              </w:rPr>
            </w:pPr>
          </w:p>
        </w:tc>
        <w:tc>
          <w:tcPr>
            <w:tcW w:w="2381" w:type="dxa"/>
          </w:tcPr>
          <w:p w14:paraId="6A91DF5F" w14:textId="77777777" w:rsidR="000D6B07" w:rsidRDefault="000D6B07" w:rsidP="008B1EDA">
            <w:pPr>
              <w:rPr>
                <w:rStyle w:val="normaltextrun"/>
                <w:rFonts w:ascii="Arial" w:hAnsi="Arial" w:cs="Arial"/>
                <w:b/>
                <w:sz w:val="28"/>
              </w:rPr>
            </w:pPr>
          </w:p>
        </w:tc>
        <w:tc>
          <w:tcPr>
            <w:tcW w:w="2381" w:type="dxa"/>
          </w:tcPr>
          <w:p w14:paraId="793338AB" w14:textId="77777777" w:rsidR="000D6B07" w:rsidRDefault="000D6B07" w:rsidP="008B1EDA">
            <w:pPr>
              <w:rPr>
                <w:rStyle w:val="normaltextrun"/>
                <w:rFonts w:ascii="Arial" w:hAnsi="Arial" w:cs="Arial"/>
                <w:b/>
                <w:sz w:val="28"/>
              </w:rPr>
            </w:pPr>
          </w:p>
        </w:tc>
        <w:tc>
          <w:tcPr>
            <w:tcW w:w="2381" w:type="dxa"/>
          </w:tcPr>
          <w:p w14:paraId="3D11ED4F" w14:textId="77777777" w:rsidR="000D6B07" w:rsidRDefault="000D6B07" w:rsidP="008B1EDA">
            <w:pPr>
              <w:rPr>
                <w:rStyle w:val="normaltextrun"/>
                <w:rFonts w:ascii="Arial" w:hAnsi="Arial" w:cs="Arial"/>
                <w:b/>
                <w:sz w:val="28"/>
              </w:rPr>
            </w:pPr>
          </w:p>
        </w:tc>
      </w:tr>
      <w:tr w:rsidR="000D6B07" w14:paraId="3D25020D" w14:textId="77777777" w:rsidTr="000D6B07">
        <w:trPr>
          <w:trHeight w:val="425"/>
        </w:trPr>
        <w:tc>
          <w:tcPr>
            <w:tcW w:w="2381" w:type="dxa"/>
          </w:tcPr>
          <w:p w14:paraId="1FC3FF1E" w14:textId="77777777" w:rsidR="000D6B07" w:rsidRDefault="000D6B07" w:rsidP="008B1EDA">
            <w:pPr>
              <w:rPr>
                <w:rStyle w:val="normaltextrun"/>
                <w:rFonts w:ascii="Arial" w:hAnsi="Arial" w:cs="Arial"/>
                <w:b/>
                <w:sz w:val="28"/>
              </w:rPr>
            </w:pPr>
          </w:p>
        </w:tc>
        <w:tc>
          <w:tcPr>
            <w:tcW w:w="2381" w:type="dxa"/>
          </w:tcPr>
          <w:p w14:paraId="3D1EDF91" w14:textId="77777777" w:rsidR="000D6B07" w:rsidRDefault="000D6B07" w:rsidP="008B1EDA">
            <w:pPr>
              <w:rPr>
                <w:rStyle w:val="normaltextrun"/>
                <w:rFonts w:ascii="Arial" w:hAnsi="Arial" w:cs="Arial"/>
                <w:b/>
                <w:sz w:val="28"/>
              </w:rPr>
            </w:pPr>
          </w:p>
        </w:tc>
        <w:tc>
          <w:tcPr>
            <w:tcW w:w="2381" w:type="dxa"/>
          </w:tcPr>
          <w:p w14:paraId="647383F5" w14:textId="77777777" w:rsidR="000D6B07" w:rsidRDefault="000D6B07" w:rsidP="008B1EDA">
            <w:pPr>
              <w:rPr>
                <w:rStyle w:val="normaltextrun"/>
                <w:rFonts w:ascii="Arial" w:hAnsi="Arial" w:cs="Arial"/>
                <w:b/>
                <w:sz w:val="28"/>
              </w:rPr>
            </w:pPr>
          </w:p>
        </w:tc>
        <w:tc>
          <w:tcPr>
            <w:tcW w:w="2381" w:type="dxa"/>
          </w:tcPr>
          <w:p w14:paraId="3E9A3661" w14:textId="77777777" w:rsidR="000D6B07" w:rsidRDefault="000D6B07" w:rsidP="008B1EDA">
            <w:pPr>
              <w:rPr>
                <w:rStyle w:val="normaltextrun"/>
                <w:rFonts w:ascii="Arial" w:hAnsi="Arial" w:cs="Arial"/>
                <w:b/>
                <w:sz w:val="28"/>
              </w:rPr>
            </w:pPr>
          </w:p>
        </w:tc>
      </w:tr>
      <w:tr w:rsidR="000D6B07" w14:paraId="2234EA40" w14:textId="77777777" w:rsidTr="000D6B07">
        <w:trPr>
          <w:trHeight w:val="398"/>
        </w:trPr>
        <w:tc>
          <w:tcPr>
            <w:tcW w:w="2381" w:type="dxa"/>
          </w:tcPr>
          <w:p w14:paraId="4FCC8C41" w14:textId="77777777" w:rsidR="000D6B07" w:rsidRDefault="000D6B07" w:rsidP="008B1EDA">
            <w:pPr>
              <w:rPr>
                <w:rStyle w:val="normaltextrun"/>
                <w:rFonts w:ascii="Arial" w:hAnsi="Arial" w:cs="Arial"/>
                <w:b/>
                <w:sz w:val="28"/>
              </w:rPr>
            </w:pPr>
          </w:p>
        </w:tc>
        <w:tc>
          <w:tcPr>
            <w:tcW w:w="2381" w:type="dxa"/>
          </w:tcPr>
          <w:p w14:paraId="752D8A27" w14:textId="77777777" w:rsidR="000D6B07" w:rsidRDefault="000D6B07" w:rsidP="008B1EDA">
            <w:pPr>
              <w:rPr>
                <w:rStyle w:val="normaltextrun"/>
                <w:rFonts w:ascii="Arial" w:hAnsi="Arial" w:cs="Arial"/>
                <w:b/>
                <w:sz w:val="28"/>
              </w:rPr>
            </w:pPr>
          </w:p>
        </w:tc>
        <w:tc>
          <w:tcPr>
            <w:tcW w:w="2381" w:type="dxa"/>
          </w:tcPr>
          <w:p w14:paraId="6F19F3A0" w14:textId="77777777" w:rsidR="000D6B07" w:rsidRDefault="000D6B07" w:rsidP="008B1EDA">
            <w:pPr>
              <w:rPr>
                <w:rStyle w:val="normaltextrun"/>
                <w:rFonts w:ascii="Arial" w:hAnsi="Arial" w:cs="Arial"/>
                <w:b/>
                <w:sz w:val="28"/>
              </w:rPr>
            </w:pPr>
          </w:p>
        </w:tc>
        <w:tc>
          <w:tcPr>
            <w:tcW w:w="2381" w:type="dxa"/>
          </w:tcPr>
          <w:p w14:paraId="51A42BE6" w14:textId="77777777" w:rsidR="000D6B07" w:rsidRDefault="000D6B07" w:rsidP="008B1EDA">
            <w:pPr>
              <w:rPr>
                <w:rStyle w:val="normaltextrun"/>
                <w:rFonts w:ascii="Arial" w:hAnsi="Arial" w:cs="Arial"/>
                <w:b/>
                <w:sz w:val="28"/>
              </w:rPr>
            </w:pPr>
          </w:p>
        </w:tc>
      </w:tr>
      <w:tr w:rsidR="000D6B07" w14:paraId="41CD402E" w14:textId="77777777" w:rsidTr="000D6B07">
        <w:trPr>
          <w:trHeight w:val="425"/>
        </w:trPr>
        <w:tc>
          <w:tcPr>
            <w:tcW w:w="2381" w:type="dxa"/>
          </w:tcPr>
          <w:p w14:paraId="630B6EF7" w14:textId="77777777" w:rsidR="000D6B07" w:rsidRDefault="000D6B07" w:rsidP="008B1EDA">
            <w:pPr>
              <w:rPr>
                <w:rStyle w:val="normaltextrun"/>
                <w:rFonts w:ascii="Arial" w:hAnsi="Arial" w:cs="Arial"/>
                <w:b/>
                <w:sz w:val="28"/>
              </w:rPr>
            </w:pPr>
          </w:p>
        </w:tc>
        <w:tc>
          <w:tcPr>
            <w:tcW w:w="2381" w:type="dxa"/>
          </w:tcPr>
          <w:p w14:paraId="48ACF224" w14:textId="77777777" w:rsidR="000D6B07" w:rsidRDefault="000D6B07" w:rsidP="008B1EDA">
            <w:pPr>
              <w:rPr>
                <w:rStyle w:val="normaltextrun"/>
                <w:rFonts w:ascii="Arial" w:hAnsi="Arial" w:cs="Arial"/>
                <w:b/>
                <w:sz w:val="28"/>
              </w:rPr>
            </w:pPr>
          </w:p>
        </w:tc>
        <w:tc>
          <w:tcPr>
            <w:tcW w:w="2381" w:type="dxa"/>
          </w:tcPr>
          <w:p w14:paraId="2DD224F3" w14:textId="77777777" w:rsidR="000D6B07" w:rsidRDefault="000D6B07" w:rsidP="008B1EDA">
            <w:pPr>
              <w:rPr>
                <w:rStyle w:val="normaltextrun"/>
                <w:rFonts w:ascii="Arial" w:hAnsi="Arial" w:cs="Arial"/>
                <w:b/>
                <w:sz w:val="28"/>
              </w:rPr>
            </w:pPr>
          </w:p>
        </w:tc>
        <w:tc>
          <w:tcPr>
            <w:tcW w:w="2381" w:type="dxa"/>
          </w:tcPr>
          <w:p w14:paraId="71E037E5" w14:textId="77777777" w:rsidR="000D6B07" w:rsidRDefault="000D6B07" w:rsidP="008B1EDA">
            <w:pPr>
              <w:rPr>
                <w:rStyle w:val="normaltextrun"/>
                <w:rFonts w:ascii="Arial" w:hAnsi="Arial" w:cs="Arial"/>
                <w:b/>
                <w:sz w:val="28"/>
              </w:rPr>
            </w:pPr>
          </w:p>
        </w:tc>
      </w:tr>
      <w:tr w:rsidR="000D6B07" w14:paraId="619C148A" w14:textId="77777777" w:rsidTr="000D6B07">
        <w:trPr>
          <w:trHeight w:val="398"/>
        </w:trPr>
        <w:tc>
          <w:tcPr>
            <w:tcW w:w="2381" w:type="dxa"/>
          </w:tcPr>
          <w:p w14:paraId="7A240571" w14:textId="77777777" w:rsidR="000D6B07" w:rsidRDefault="000D6B07" w:rsidP="008B1EDA">
            <w:pPr>
              <w:rPr>
                <w:rStyle w:val="normaltextrun"/>
                <w:rFonts w:ascii="Arial" w:hAnsi="Arial" w:cs="Arial"/>
                <w:b/>
                <w:sz w:val="28"/>
              </w:rPr>
            </w:pPr>
          </w:p>
        </w:tc>
        <w:tc>
          <w:tcPr>
            <w:tcW w:w="2381" w:type="dxa"/>
          </w:tcPr>
          <w:p w14:paraId="52F1ACFF" w14:textId="77777777" w:rsidR="000D6B07" w:rsidRDefault="000D6B07" w:rsidP="008B1EDA">
            <w:pPr>
              <w:rPr>
                <w:rStyle w:val="normaltextrun"/>
                <w:rFonts w:ascii="Arial" w:hAnsi="Arial" w:cs="Arial"/>
                <w:b/>
                <w:sz w:val="28"/>
              </w:rPr>
            </w:pPr>
          </w:p>
        </w:tc>
        <w:tc>
          <w:tcPr>
            <w:tcW w:w="2381" w:type="dxa"/>
          </w:tcPr>
          <w:p w14:paraId="1C8690AD" w14:textId="77777777" w:rsidR="000D6B07" w:rsidRDefault="000D6B07" w:rsidP="008B1EDA">
            <w:pPr>
              <w:rPr>
                <w:rStyle w:val="normaltextrun"/>
                <w:rFonts w:ascii="Arial" w:hAnsi="Arial" w:cs="Arial"/>
                <w:b/>
                <w:sz w:val="28"/>
              </w:rPr>
            </w:pPr>
          </w:p>
        </w:tc>
        <w:tc>
          <w:tcPr>
            <w:tcW w:w="2381" w:type="dxa"/>
          </w:tcPr>
          <w:p w14:paraId="7168EEBF" w14:textId="77777777" w:rsidR="000D6B07" w:rsidRDefault="000D6B07" w:rsidP="008B1EDA">
            <w:pPr>
              <w:rPr>
                <w:rStyle w:val="normaltextrun"/>
                <w:rFonts w:ascii="Arial" w:hAnsi="Arial" w:cs="Arial"/>
                <w:b/>
                <w:sz w:val="28"/>
              </w:rPr>
            </w:pPr>
          </w:p>
        </w:tc>
      </w:tr>
      <w:tr w:rsidR="000D6B07" w14:paraId="6F620479" w14:textId="77777777" w:rsidTr="000D6B07">
        <w:trPr>
          <w:trHeight w:val="398"/>
        </w:trPr>
        <w:tc>
          <w:tcPr>
            <w:tcW w:w="2381" w:type="dxa"/>
          </w:tcPr>
          <w:p w14:paraId="3BCCD56A" w14:textId="77777777" w:rsidR="000D6B07" w:rsidRDefault="000D6B07" w:rsidP="008B1EDA">
            <w:pPr>
              <w:rPr>
                <w:rStyle w:val="normaltextrun"/>
                <w:rFonts w:ascii="Arial" w:hAnsi="Arial" w:cs="Arial"/>
                <w:b/>
                <w:sz w:val="28"/>
              </w:rPr>
            </w:pPr>
          </w:p>
        </w:tc>
        <w:tc>
          <w:tcPr>
            <w:tcW w:w="2381" w:type="dxa"/>
          </w:tcPr>
          <w:p w14:paraId="3C2410D6" w14:textId="77777777" w:rsidR="000D6B07" w:rsidRDefault="000D6B07" w:rsidP="008B1EDA">
            <w:pPr>
              <w:rPr>
                <w:rStyle w:val="normaltextrun"/>
                <w:rFonts w:ascii="Arial" w:hAnsi="Arial" w:cs="Arial"/>
                <w:b/>
                <w:sz w:val="28"/>
              </w:rPr>
            </w:pPr>
          </w:p>
        </w:tc>
        <w:tc>
          <w:tcPr>
            <w:tcW w:w="2381" w:type="dxa"/>
          </w:tcPr>
          <w:p w14:paraId="4EA6A69A" w14:textId="77777777" w:rsidR="000D6B07" w:rsidRDefault="000D6B07" w:rsidP="008B1EDA">
            <w:pPr>
              <w:rPr>
                <w:rStyle w:val="normaltextrun"/>
                <w:rFonts w:ascii="Arial" w:hAnsi="Arial" w:cs="Arial"/>
                <w:b/>
                <w:sz w:val="28"/>
              </w:rPr>
            </w:pPr>
          </w:p>
        </w:tc>
        <w:tc>
          <w:tcPr>
            <w:tcW w:w="2381" w:type="dxa"/>
          </w:tcPr>
          <w:p w14:paraId="6A523902" w14:textId="77777777" w:rsidR="000D6B07" w:rsidRDefault="000D6B07" w:rsidP="008B1EDA">
            <w:pPr>
              <w:rPr>
                <w:rStyle w:val="normaltextrun"/>
                <w:rFonts w:ascii="Arial" w:hAnsi="Arial" w:cs="Arial"/>
                <w:b/>
                <w:sz w:val="28"/>
              </w:rPr>
            </w:pPr>
          </w:p>
        </w:tc>
      </w:tr>
      <w:tr w:rsidR="000D6B07" w14:paraId="4FDB6929" w14:textId="77777777" w:rsidTr="000D6B07">
        <w:trPr>
          <w:trHeight w:val="425"/>
        </w:trPr>
        <w:tc>
          <w:tcPr>
            <w:tcW w:w="2381" w:type="dxa"/>
          </w:tcPr>
          <w:p w14:paraId="1E5294BD" w14:textId="77777777" w:rsidR="000D6B07" w:rsidRDefault="000D6B07" w:rsidP="008B1EDA">
            <w:pPr>
              <w:rPr>
                <w:rStyle w:val="normaltextrun"/>
                <w:rFonts w:ascii="Arial" w:hAnsi="Arial" w:cs="Arial"/>
                <w:b/>
                <w:sz w:val="28"/>
              </w:rPr>
            </w:pPr>
          </w:p>
        </w:tc>
        <w:tc>
          <w:tcPr>
            <w:tcW w:w="2381" w:type="dxa"/>
          </w:tcPr>
          <w:p w14:paraId="6120D706" w14:textId="77777777" w:rsidR="000D6B07" w:rsidRDefault="000D6B07" w:rsidP="008B1EDA">
            <w:pPr>
              <w:rPr>
                <w:rStyle w:val="normaltextrun"/>
                <w:rFonts w:ascii="Arial" w:hAnsi="Arial" w:cs="Arial"/>
                <w:b/>
                <w:sz w:val="28"/>
              </w:rPr>
            </w:pPr>
          </w:p>
        </w:tc>
        <w:tc>
          <w:tcPr>
            <w:tcW w:w="2381" w:type="dxa"/>
          </w:tcPr>
          <w:p w14:paraId="43E5DC25" w14:textId="77777777" w:rsidR="000D6B07" w:rsidRDefault="000D6B07" w:rsidP="008B1EDA">
            <w:pPr>
              <w:rPr>
                <w:rStyle w:val="normaltextrun"/>
                <w:rFonts w:ascii="Arial" w:hAnsi="Arial" w:cs="Arial"/>
                <w:b/>
                <w:sz w:val="28"/>
              </w:rPr>
            </w:pPr>
          </w:p>
        </w:tc>
        <w:tc>
          <w:tcPr>
            <w:tcW w:w="2381" w:type="dxa"/>
          </w:tcPr>
          <w:p w14:paraId="643B3E8C" w14:textId="77777777" w:rsidR="000D6B07" w:rsidRDefault="000D6B07" w:rsidP="008B1EDA">
            <w:pPr>
              <w:rPr>
                <w:rStyle w:val="normaltextrun"/>
                <w:rFonts w:ascii="Arial" w:hAnsi="Arial" w:cs="Arial"/>
                <w:b/>
                <w:sz w:val="28"/>
              </w:rPr>
            </w:pPr>
          </w:p>
        </w:tc>
      </w:tr>
      <w:tr w:rsidR="000D6B07" w14:paraId="0FCCD1AA" w14:textId="77777777" w:rsidTr="000D6B07">
        <w:trPr>
          <w:trHeight w:val="398"/>
        </w:trPr>
        <w:tc>
          <w:tcPr>
            <w:tcW w:w="2381" w:type="dxa"/>
          </w:tcPr>
          <w:p w14:paraId="2F5E1DBE" w14:textId="77777777" w:rsidR="000D6B07" w:rsidRDefault="000D6B07" w:rsidP="008B1EDA">
            <w:pPr>
              <w:rPr>
                <w:rStyle w:val="normaltextrun"/>
                <w:rFonts w:ascii="Arial" w:hAnsi="Arial" w:cs="Arial"/>
                <w:b/>
                <w:sz w:val="28"/>
              </w:rPr>
            </w:pPr>
          </w:p>
        </w:tc>
        <w:tc>
          <w:tcPr>
            <w:tcW w:w="2381" w:type="dxa"/>
          </w:tcPr>
          <w:p w14:paraId="48A7BF51" w14:textId="77777777" w:rsidR="000D6B07" w:rsidRDefault="000D6B07" w:rsidP="008B1EDA">
            <w:pPr>
              <w:rPr>
                <w:rStyle w:val="normaltextrun"/>
                <w:rFonts w:ascii="Arial" w:hAnsi="Arial" w:cs="Arial"/>
                <w:b/>
                <w:sz w:val="28"/>
              </w:rPr>
            </w:pPr>
          </w:p>
        </w:tc>
        <w:tc>
          <w:tcPr>
            <w:tcW w:w="2381" w:type="dxa"/>
          </w:tcPr>
          <w:p w14:paraId="6663503A" w14:textId="77777777" w:rsidR="000D6B07" w:rsidRDefault="000D6B07" w:rsidP="008B1EDA">
            <w:pPr>
              <w:rPr>
                <w:rStyle w:val="normaltextrun"/>
                <w:rFonts w:ascii="Arial" w:hAnsi="Arial" w:cs="Arial"/>
                <w:b/>
                <w:sz w:val="28"/>
              </w:rPr>
            </w:pPr>
          </w:p>
        </w:tc>
        <w:tc>
          <w:tcPr>
            <w:tcW w:w="2381" w:type="dxa"/>
          </w:tcPr>
          <w:p w14:paraId="0B09BE0E" w14:textId="77777777" w:rsidR="000D6B07" w:rsidRDefault="000D6B07" w:rsidP="008B1EDA">
            <w:pPr>
              <w:rPr>
                <w:rStyle w:val="normaltextrun"/>
                <w:rFonts w:ascii="Arial" w:hAnsi="Arial" w:cs="Arial"/>
                <w:b/>
                <w:sz w:val="28"/>
              </w:rPr>
            </w:pPr>
          </w:p>
        </w:tc>
      </w:tr>
      <w:tr w:rsidR="000D6B07" w14:paraId="31B18171" w14:textId="77777777" w:rsidTr="000D6B07">
        <w:trPr>
          <w:trHeight w:val="425"/>
        </w:trPr>
        <w:tc>
          <w:tcPr>
            <w:tcW w:w="2381" w:type="dxa"/>
          </w:tcPr>
          <w:p w14:paraId="3F943189" w14:textId="77777777" w:rsidR="000D6B07" w:rsidRDefault="000D6B07" w:rsidP="008B1EDA">
            <w:pPr>
              <w:rPr>
                <w:rStyle w:val="normaltextrun"/>
                <w:rFonts w:ascii="Arial" w:hAnsi="Arial" w:cs="Arial"/>
                <w:b/>
                <w:sz w:val="28"/>
              </w:rPr>
            </w:pPr>
          </w:p>
        </w:tc>
        <w:tc>
          <w:tcPr>
            <w:tcW w:w="2381" w:type="dxa"/>
          </w:tcPr>
          <w:p w14:paraId="333D3940" w14:textId="77777777" w:rsidR="000D6B07" w:rsidRDefault="000D6B07" w:rsidP="008B1EDA">
            <w:pPr>
              <w:rPr>
                <w:rStyle w:val="normaltextrun"/>
                <w:rFonts w:ascii="Arial" w:hAnsi="Arial" w:cs="Arial"/>
                <w:b/>
                <w:sz w:val="28"/>
              </w:rPr>
            </w:pPr>
          </w:p>
        </w:tc>
        <w:tc>
          <w:tcPr>
            <w:tcW w:w="2381" w:type="dxa"/>
          </w:tcPr>
          <w:p w14:paraId="4ECA15FB" w14:textId="77777777" w:rsidR="000D6B07" w:rsidRDefault="000D6B07" w:rsidP="008B1EDA">
            <w:pPr>
              <w:rPr>
                <w:rStyle w:val="normaltextrun"/>
                <w:rFonts w:ascii="Arial" w:hAnsi="Arial" w:cs="Arial"/>
                <w:b/>
                <w:sz w:val="28"/>
              </w:rPr>
            </w:pPr>
          </w:p>
        </w:tc>
        <w:tc>
          <w:tcPr>
            <w:tcW w:w="2381" w:type="dxa"/>
          </w:tcPr>
          <w:p w14:paraId="39BA0DD5" w14:textId="77777777" w:rsidR="000D6B07" w:rsidRDefault="000D6B07" w:rsidP="008B1EDA">
            <w:pPr>
              <w:rPr>
                <w:rStyle w:val="normaltextrun"/>
                <w:rFonts w:ascii="Arial" w:hAnsi="Arial" w:cs="Arial"/>
                <w:b/>
                <w:sz w:val="28"/>
              </w:rPr>
            </w:pPr>
          </w:p>
        </w:tc>
      </w:tr>
      <w:tr w:rsidR="000D6B07" w14:paraId="660EA41F" w14:textId="77777777" w:rsidTr="000D6B07">
        <w:trPr>
          <w:trHeight w:val="398"/>
        </w:trPr>
        <w:tc>
          <w:tcPr>
            <w:tcW w:w="2381" w:type="dxa"/>
          </w:tcPr>
          <w:p w14:paraId="01BF9675" w14:textId="77777777" w:rsidR="000D6B07" w:rsidRDefault="000D6B07" w:rsidP="008B1EDA">
            <w:pPr>
              <w:rPr>
                <w:rStyle w:val="normaltextrun"/>
                <w:rFonts w:ascii="Arial" w:hAnsi="Arial" w:cs="Arial"/>
                <w:b/>
                <w:sz w:val="28"/>
              </w:rPr>
            </w:pPr>
          </w:p>
        </w:tc>
        <w:tc>
          <w:tcPr>
            <w:tcW w:w="2381" w:type="dxa"/>
          </w:tcPr>
          <w:p w14:paraId="2DFBC824" w14:textId="77777777" w:rsidR="000D6B07" w:rsidRDefault="000D6B07" w:rsidP="008B1EDA">
            <w:pPr>
              <w:rPr>
                <w:rStyle w:val="normaltextrun"/>
                <w:rFonts w:ascii="Arial" w:hAnsi="Arial" w:cs="Arial"/>
                <w:b/>
                <w:sz w:val="28"/>
              </w:rPr>
            </w:pPr>
          </w:p>
        </w:tc>
        <w:tc>
          <w:tcPr>
            <w:tcW w:w="2381" w:type="dxa"/>
          </w:tcPr>
          <w:p w14:paraId="2F39EB6B" w14:textId="77777777" w:rsidR="000D6B07" w:rsidRDefault="000D6B07" w:rsidP="008B1EDA">
            <w:pPr>
              <w:rPr>
                <w:rStyle w:val="normaltextrun"/>
                <w:rFonts w:ascii="Arial" w:hAnsi="Arial" w:cs="Arial"/>
                <w:b/>
                <w:sz w:val="28"/>
              </w:rPr>
            </w:pPr>
          </w:p>
        </w:tc>
        <w:tc>
          <w:tcPr>
            <w:tcW w:w="2381" w:type="dxa"/>
          </w:tcPr>
          <w:p w14:paraId="5C092649" w14:textId="77777777" w:rsidR="000D6B07" w:rsidRDefault="000D6B07" w:rsidP="008B1EDA">
            <w:pPr>
              <w:rPr>
                <w:rStyle w:val="normaltextrun"/>
                <w:rFonts w:ascii="Arial" w:hAnsi="Arial" w:cs="Arial"/>
                <w:b/>
                <w:sz w:val="28"/>
              </w:rPr>
            </w:pPr>
          </w:p>
        </w:tc>
      </w:tr>
      <w:tr w:rsidR="000D6B07" w14:paraId="62019A7C" w14:textId="77777777" w:rsidTr="000D6B07">
        <w:trPr>
          <w:trHeight w:val="425"/>
        </w:trPr>
        <w:tc>
          <w:tcPr>
            <w:tcW w:w="2381" w:type="dxa"/>
          </w:tcPr>
          <w:p w14:paraId="5ABB1ECA" w14:textId="77777777" w:rsidR="000D6B07" w:rsidRDefault="000D6B07" w:rsidP="008B1EDA">
            <w:pPr>
              <w:rPr>
                <w:rStyle w:val="normaltextrun"/>
                <w:rFonts w:ascii="Arial" w:hAnsi="Arial" w:cs="Arial"/>
                <w:b/>
                <w:sz w:val="28"/>
              </w:rPr>
            </w:pPr>
          </w:p>
        </w:tc>
        <w:tc>
          <w:tcPr>
            <w:tcW w:w="2381" w:type="dxa"/>
          </w:tcPr>
          <w:p w14:paraId="579909F1" w14:textId="77777777" w:rsidR="000D6B07" w:rsidRDefault="000D6B07" w:rsidP="008B1EDA">
            <w:pPr>
              <w:rPr>
                <w:rStyle w:val="normaltextrun"/>
                <w:rFonts w:ascii="Arial" w:hAnsi="Arial" w:cs="Arial"/>
                <w:b/>
                <w:sz w:val="28"/>
              </w:rPr>
            </w:pPr>
          </w:p>
        </w:tc>
        <w:tc>
          <w:tcPr>
            <w:tcW w:w="2381" w:type="dxa"/>
          </w:tcPr>
          <w:p w14:paraId="251F453C" w14:textId="77777777" w:rsidR="000D6B07" w:rsidRDefault="000D6B07" w:rsidP="008B1EDA">
            <w:pPr>
              <w:rPr>
                <w:rStyle w:val="normaltextrun"/>
                <w:rFonts w:ascii="Arial" w:hAnsi="Arial" w:cs="Arial"/>
                <w:b/>
                <w:sz w:val="28"/>
              </w:rPr>
            </w:pPr>
          </w:p>
        </w:tc>
        <w:tc>
          <w:tcPr>
            <w:tcW w:w="2381" w:type="dxa"/>
          </w:tcPr>
          <w:p w14:paraId="3BAFCABD" w14:textId="77777777" w:rsidR="000D6B07" w:rsidRDefault="000D6B07" w:rsidP="008B1EDA">
            <w:pPr>
              <w:rPr>
                <w:rStyle w:val="normaltextrun"/>
                <w:rFonts w:ascii="Arial" w:hAnsi="Arial" w:cs="Arial"/>
                <w:b/>
                <w:sz w:val="28"/>
              </w:rPr>
            </w:pPr>
          </w:p>
        </w:tc>
      </w:tr>
      <w:tr w:rsidR="000D6B07" w14:paraId="46A31C6D" w14:textId="77777777" w:rsidTr="000D6B07">
        <w:trPr>
          <w:trHeight w:val="398"/>
        </w:trPr>
        <w:tc>
          <w:tcPr>
            <w:tcW w:w="2381" w:type="dxa"/>
          </w:tcPr>
          <w:p w14:paraId="7290817A" w14:textId="77777777" w:rsidR="000D6B07" w:rsidRDefault="000D6B07" w:rsidP="008B1EDA">
            <w:pPr>
              <w:rPr>
                <w:rStyle w:val="normaltextrun"/>
                <w:rFonts w:ascii="Arial" w:hAnsi="Arial" w:cs="Arial"/>
                <w:b/>
                <w:sz w:val="28"/>
              </w:rPr>
            </w:pPr>
          </w:p>
        </w:tc>
        <w:tc>
          <w:tcPr>
            <w:tcW w:w="2381" w:type="dxa"/>
          </w:tcPr>
          <w:p w14:paraId="2CC41DE2" w14:textId="77777777" w:rsidR="000D6B07" w:rsidRDefault="000D6B07" w:rsidP="008B1EDA">
            <w:pPr>
              <w:rPr>
                <w:rStyle w:val="normaltextrun"/>
                <w:rFonts w:ascii="Arial" w:hAnsi="Arial" w:cs="Arial"/>
                <w:b/>
                <w:sz w:val="28"/>
              </w:rPr>
            </w:pPr>
          </w:p>
        </w:tc>
        <w:tc>
          <w:tcPr>
            <w:tcW w:w="2381" w:type="dxa"/>
          </w:tcPr>
          <w:p w14:paraId="7ABB249D" w14:textId="77777777" w:rsidR="000D6B07" w:rsidRDefault="000D6B07" w:rsidP="008B1EDA">
            <w:pPr>
              <w:rPr>
                <w:rStyle w:val="normaltextrun"/>
                <w:rFonts w:ascii="Arial" w:hAnsi="Arial" w:cs="Arial"/>
                <w:b/>
                <w:sz w:val="28"/>
              </w:rPr>
            </w:pPr>
          </w:p>
        </w:tc>
        <w:tc>
          <w:tcPr>
            <w:tcW w:w="2381" w:type="dxa"/>
          </w:tcPr>
          <w:p w14:paraId="7878A01B" w14:textId="77777777" w:rsidR="000D6B07" w:rsidRDefault="000D6B07" w:rsidP="008B1EDA">
            <w:pPr>
              <w:rPr>
                <w:rStyle w:val="normaltextrun"/>
                <w:rFonts w:ascii="Arial" w:hAnsi="Arial" w:cs="Arial"/>
                <w:b/>
                <w:sz w:val="28"/>
              </w:rPr>
            </w:pPr>
          </w:p>
        </w:tc>
      </w:tr>
      <w:tr w:rsidR="000D6B07" w14:paraId="53DF3664" w14:textId="77777777" w:rsidTr="000D6B07">
        <w:trPr>
          <w:trHeight w:val="425"/>
        </w:trPr>
        <w:tc>
          <w:tcPr>
            <w:tcW w:w="2381" w:type="dxa"/>
          </w:tcPr>
          <w:p w14:paraId="7A865BBC" w14:textId="77777777" w:rsidR="000D6B07" w:rsidRDefault="000D6B07" w:rsidP="008B1EDA">
            <w:pPr>
              <w:rPr>
                <w:rStyle w:val="normaltextrun"/>
                <w:rFonts w:ascii="Arial" w:hAnsi="Arial" w:cs="Arial"/>
                <w:b/>
                <w:sz w:val="28"/>
              </w:rPr>
            </w:pPr>
          </w:p>
        </w:tc>
        <w:tc>
          <w:tcPr>
            <w:tcW w:w="2381" w:type="dxa"/>
          </w:tcPr>
          <w:p w14:paraId="0F7A28D8" w14:textId="77777777" w:rsidR="000D6B07" w:rsidRDefault="000D6B07" w:rsidP="008B1EDA">
            <w:pPr>
              <w:rPr>
                <w:rStyle w:val="normaltextrun"/>
                <w:rFonts w:ascii="Arial" w:hAnsi="Arial" w:cs="Arial"/>
                <w:b/>
                <w:sz w:val="28"/>
              </w:rPr>
            </w:pPr>
          </w:p>
        </w:tc>
        <w:tc>
          <w:tcPr>
            <w:tcW w:w="2381" w:type="dxa"/>
          </w:tcPr>
          <w:p w14:paraId="5C7DAF86" w14:textId="77777777" w:rsidR="000D6B07" w:rsidRDefault="000D6B07" w:rsidP="008B1EDA">
            <w:pPr>
              <w:rPr>
                <w:rStyle w:val="normaltextrun"/>
                <w:rFonts w:ascii="Arial" w:hAnsi="Arial" w:cs="Arial"/>
                <w:b/>
                <w:sz w:val="28"/>
              </w:rPr>
            </w:pPr>
          </w:p>
        </w:tc>
        <w:tc>
          <w:tcPr>
            <w:tcW w:w="2381" w:type="dxa"/>
          </w:tcPr>
          <w:p w14:paraId="5CC38557" w14:textId="77777777" w:rsidR="000D6B07" w:rsidRDefault="000D6B07" w:rsidP="008B1EDA">
            <w:pPr>
              <w:rPr>
                <w:rStyle w:val="normaltextrun"/>
                <w:rFonts w:ascii="Arial" w:hAnsi="Arial" w:cs="Arial"/>
                <w:b/>
                <w:sz w:val="28"/>
              </w:rPr>
            </w:pPr>
          </w:p>
        </w:tc>
      </w:tr>
      <w:tr w:rsidR="000D6B07" w14:paraId="5F62061C" w14:textId="77777777" w:rsidTr="000D6B07">
        <w:trPr>
          <w:trHeight w:val="398"/>
        </w:trPr>
        <w:tc>
          <w:tcPr>
            <w:tcW w:w="2381" w:type="dxa"/>
          </w:tcPr>
          <w:p w14:paraId="353687B9" w14:textId="77777777" w:rsidR="000D6B07" w:rsidRDefault="000D6B07" w:rsidP="008B1EDA">
            <w:pPr>
              <w:rPr>
                <w:rStyle w:val="normaltextrun"/>
                <w:rFonts w:ascii="Arial" w:hAnsi="Arial" w:cs="Arial"/>
                <w:b/>
                <w:sz w:val="28"/>
              </w:rPr>
            </w:pPr>
          </w:p>
        </w:tc>
        <w:tc>
          <w:tcPr>
            <w:tcW w:w="2381" w:type="dxa"/>
          </w:tcPr>
          <w:p w14:paraId="0801A58B" w14:textId="77777777" w:rsidR="000D6B07" w:rsidRDefault="000D6B07" w:rsidP="008B1EDA">
            <w:pPr>
              <w:rPr>
                <w:rStyle w:val="normaltextrun"/>
                <w:rFonts w:ascii="Arial" w:hAnsi="Arial" w:cs="Arial"/>
                <w:b/>
                <w:sz w:val="28"/>
              </w:rPr>
            </w:pPr>
          </w:p>
        </w:tc>
        <w:tc>
          <w:tcPr>
            <w:tcW w:w="2381" w:type="dxa"/>
          </w:tcPr>
          <w:p w14:paraId="42387719" w14:textId="77777777" w:rsidR="000D6B07" w:rsidRDefault="000D6B07" w:rsidP="008B1EDA">
            <w:pPr>
              <w:rPr>
                <w:rStyle w:val="normaltextrun"/>
                <w:rFonts w:ascii="Arial" w:hAnsi="Arial" w:cs="Arial"/>
                <w:b/>
                <w:sz w:val="28"/>
              </w:rPr>
            </w:pPr>
          </w:p>
        </w:tc>
        <w:tc>
          <w:tcPr>
            <w:tcW w:w="2381" w:type="dxa"/>
          </w:tcPr>
          <w:p w14:paraId="0B3DDD5E" w14:textId="77777777" w:rsidR="000D6B07" w:rsidRDefault="000D6B07" w:rsidP="008B1EDA">
            <w:pPr>
              <w:rPr>
                <w:rStyle w:val="normaltextrun"/>
                <w:rFonts w:ascii="Arial" w:hAnsi="Arial" w:cs="Arial"/>
                <w:b/>
                <w:sz w:val="28"/>
              </w:rPr>
            </w:pPr>
          </w:p>
        </w:tc>
      </w:tr>
      <w:tr w:rsidR="000D6B07" w14:paraId="3EDF0DC1" w14:textId="77777777" w:rsidTr="000D6B07">
        <w:trPr>
          <w:trHeight w:val="398"/>
        </w:trPr>
        <w:tc>
          <w:tcPr>
            <w:tcW w:w="2381" w:type="dxa"/>
          </w:tcPr>
          <w:p w14:paraId="4E914B65" w14:textId="77777777" w:rsidR="000D6B07" w:rsidRDefault="000D6B07" w:rsidP="008B1EDA">
            <w:pPr>
              <w:rPr>
                <w:rStyle w:val="normaltextrun"/>
                <w:rFonts w:ascii="Arial" w:hAnsi="Arial" w:cs="Arial"/>
                <w:b/>
                <w:sz w:val="28"/>
              </w:rPr>
            </w:pPr>
          </w:p>
        </w:tc>
        <w:tc>
          <w:tcPr>
            <w:tcW w:w="2381" w:type="dxa"/>
          </w:tcPr>
          <w:p w14:paraId="370638C2" w14:textId="77777777" w:rsidR="000D6B07" w:rsidRDefault="000D6B07" w:rsidP="008B1EDA">
            <w:pPr>
              <w:rPr>
                <w:rStyle w:val="normaltextrun"/>
                <w:rFonts w:ascii="Arial" w:hAnsi="Arial" w:cs="Arial"/>
                <w:b/>
                <w:sz w:val="28"/>
              </w:rPr>
            </w:pPr>
          </w:p>
        </w:tc>
        <w:tc>
          <w:tcPr>
            <w:tcW w:w="2381" w:type="dxa"/>
          </w:tcPr>
          <w:p w14:paraId="04BC46DE" w14:textId="77777777" w:rsidR="000D6B07" w:rsidRDefault="000D6B07" w:rsidP="008B1EDA">
            <w:pPr>
              <w:rPr>
                <w:rStyle w:val="normaltextrun"/>
                <w:rFonts w:ascii="Arial" w:hAnsi="Arial" w:cs="Arial"/>
                <w:b/>
                <w:sz w:val="28"/>
              </w:rPr>
            </w:pPr>
          </w:p>
        </w:tc>
        <w:tc>
          <w:tcPr>
            <w:tcW w:w="2381" w:type="dxa"/>
          </w:tcPr>
          <w:p w14:paraId="45F764B3" w14:textId="77777777" w:rsidR="000D6B07" w:rsidRDefault="000D6B07" w:rsidP="008B1EDA">
            <w:pPr>
              <w:rPr>
                <w:rStyle w:val="normaltextrun"/>
                <w:rFonts w:ascii="Arial" w:hAnsi="Arial" w:cs="Arial"/>
                <w:b/>
                <w:sz w:val="28"/>
              </w:rPr>
            </w:pPr>
          </w:p>
        </w:tc>
      </w:tr>
      <w:tr w:rsidR="000D6B07" w14:paraId="700BBE6F" w14:textId="77777777" w:rsidTr="000D6B07">
        <w:trPr>
          <w:trHeight w:val="425"/>
        </w:trPr>
        <w:tc>
          <w:tcPr>
            <w:tcW w:w="2381" w:type="dxa"/>
          </w:tcPr>
          <w:p w14:paraId="0E1F8014" w14:textId="77777777" w:rsidR="000D6B07" w:rsidRDefault="000D6B07" w:rsidP="008B1EDA">
            <w:pPr>
              <w:rPr>
                <w:rStyle w:val="normaltextrun"/>
                <w:rFonts w:ascii="Arial" w:hAnsi="Arial" w:cs="Arial"/>
                <w:b/>
                <w:sz w:val="28"/>
              </w:rPr>
            </w:pPr>
          </w:p>
        </w:tc>
        <w:tc>
          <w:tcPr>
            <w:tcW w:w="2381" w:type="dxa"/>
          </w:tcPr>
          <w:p w14:paraId="6981465F" w14:textId="77777777" w:rsidR="000D6B07" w:rsidRDefault="000D6B07" w:rsidP="008B1EDA">
            <w:pPr>
              <w:rPr>
                <w:rStyle w:val="normaltextrun"/>
                <w:rFonts w:ascii="Arial" w:hAnsi="Arial" w:cs="Arial"/>
                <w:b/>
                <w:sz w:val="28"/>
              </w:rPr>
            </w:pPr>
          </w:p>
        </w:tc>
        <w:tc>
          <w:tcPr>
            <w:tcW w:w="2381" w:type="dxa"/>
          </w:tcPr>
          <w:p w14:paraId="1F7592D0" w14:textId="77777777" w:rsidR="000D6B07" w:rsidRDefault="000D6B07" w:rsidP="008B1EDA">
            <w:pPr>
              <w:rPr>
                <w:rStyle w:val="normaltextrun"/>
                <w:rFonts w:ascii="Arial" w:hAnsi="Arial" w:cs="Arial"/>
                <w:b/>
                <w:sz w:val="28"/>
              </w:rPr>
            </w:pPr>
          </w:p>
        </w:tc>
        <w:tc>
          <w:tcPr>
            <w:tcW w:w="2381" w:type="dxa"/>
          </w:tcPr>
          <w:p w14:paraId="7C8E0967" w14:textId="77777777" w:rsidR="000D6B07" w:rsidRDefault="000D6B07" w:rsidP="008B1EDA">
            <w:pPr>
              <w:rPr>
                <w:rStyle w:val="normaltextrun"/>
                <w:rFonts w:ascii="Arial" w:hAnsi="Arial" w:cs="Arial"/>
                <w:b/>
                <w:sz w:val="28"/>
              </w:rPr>
            </w:pPr>
          </w:p>
        </w:tc>
      </w:tr>
      <w:tr w:rsidR="000D6B07" w14:paraId="70CB2BE3" w14:textId="77777777" w:rsidTr="000D6B07">
        <w:trPr>
          <w:trHeight w:val="398"/>
        </w:trPr>
        <w:tc>
          <w:tcPr>
            <w:tcW w:w="2381" w:type="dxa"/>
          </w:tcPr>
          <w:p w14:paraId="0D9598A5" w14:textId="77777777" w:rsidR="000D6B07" w:rsidRDefault="000D6B07" w:rsidP="008B1EDA">
            <w:pPr>
              <w:rPr>
                <w:rStyle w:val="normaltextrun"/>
                <w:rFonts w:ascii="Arial" w:hAnsi="Arial" w:cs="Arial"/>
                <w:b/>
                <w:sz w:val="28"/>
              </w:rPr>
            </w:pPr>
          </w:p>
        </w:tc>
        <w:tc>
          <w:tcPr>
            <w:tcW w:w="2381" w:type="dxa"/>
          </w:tcPr>
          <w:p w14:paraId="3F0DB035" w14:textId="77777777" w:rsidR="000D6B07" w:rsidRDefault="000D6B07" w:rsidP="008B1EDA">
            <w:pPr>
              <w:rPr>
                <w:rStyle w:val="normaltextrun"/>
                <w:rFonts w:ascii="Arial" w:hAnsi="Arial" w:cs="Arial"/>
                <w:b/>
                <w:sz w:val="28"/>
              </w:rPr>
            </w:pPr>
          </w:p>
        </w:tc>
        <w:tc>
          <w:tcPr>
            <w:tcW w:w="2381" w:type="dxa"/>
          </w:tcPr>
          <w:p w14:paraId="0B2DB8EC" w14:textId="77777777" w:rsidR="000D6B07" w:rsidRDefault="000D6B07" w:rsidP="008B1EDA">
            <w:pPr>
              <w:rPr>
                <w:rStyle w:val="normaltextrun"/>
                <w:rFonts w:ascii="Arial" w:hAnsi="Arial" w:cs="Arial"/>
                <w:b/>
                <w:sz w:val="28"/>
              </w:rPr>
            </w:pPr>
          </w:p>
        </w:tc>
        <w:tc>
          <w:tcPr>
            <w:tcW w:w="2381" w:type="dxa"/>
          </w:tcPr>
          <w:p w14:paraId="741BFD23" w14:textId="77777777" w:rsidR="000D6B07" w:rsidRDefault="000D6B07" w:rsidP="008B1EDA">
            <w:pPr>
              <w:rPr>
                <w:rStyle w:val="normaltextrun"/>
                <w:rFonts w:ascii="Arial" w:hAnsi="Arial" w:cs="Arial"/>
                <w:b/>
                <w:sz w:val="28"/>
              </w:rPr>
            </w:pPr>
          </w:p>
        </w:tc>
      </w:tr>
      <w:tr w:rsidR="000D6B07" w14:paraId="47F2A7CF" w14:textId="77777777" w:rsidTr="000D6B07">
        <w:trPr>
          <w:trHeight w:val="425"/>
        </w:trPr>
        <w:tc>
          <w:tcPr>
            <w:tcW w:w="2381" w:type="dxa"/>
          </w:tcPr>
          <w:p w14:paraId="3D5F8D30" w14:textId="77777777" w:rsidR="000D6B07" w:rsidRDefault="000D6B07" w:rsidP="008B1EDA">
            <w:pPr>
              <w:rPr>
                <w:rStyle w:val="normaltextrun"/>
                <w:rFonts w:ascii="Arial" w:hAnsi="Arial" w:cs="Arial"/>
                <w:b/>
                <w:sz w:val="28"/>
              </w:rPr>
            </w:pPr>
          </w:p>
        </w:tc>
        <w:tc>
          <w:tcPr>
            <w:tcW w:w="2381" w:type="dxa"/>
          </w:tcPr>
          <w:p w14:paraId="15B84FAB" w14:textId="77777777" w:rsidR="000D6B07" w:rsidRDefault="000D6B07" w:rsidP="008B1EDA">
            <w:pPr>
              <w:rPr>
                <w:rStyle w:val="normaltextrun"/>
                <w:rFonts w:ascii="Arial" w:hAnsi="Arial" w:cs="Arial"/>
                <w:b/>
                <w:sz w:val="28"/>
              </w:rPr>
            </w:pPr>
          </w:p>
        </w:tc>
        <w:tc>
          <w:tcPr>
            <w:tcW w:w="2381" w:type="dxa"/>
          </w:tcPr>
          <w:p w14:paraId="5AD515CE" w14:textId="77777777" w:rsidR="000D6B07" w:rsidRDefault="000D6B07" w:rsidP="008B1EDA">
            <w:pPr>
              <w:rPr>
                <w:rStyle w:val="normaltextrun"/>
                <w:rFonts w:ascii="Arial" w:hAnsi="Arial" w:cs="Arial"/>
                <w:b/>
                <w:sz w:val="28"/>
              </w:rPr>
            </w:pPr>
          </w:p>
        </w:tc>
        <w:tc>
          <w:tcPr>
            <w:tcW w:w="2381" w:type="dxa"/>
          </w:tcPr>
          <w:p w14:paraId="3BB27300" w14:textId="77777777" w:rsidR="000D6B07" w:rsidRDefault="000D6B07" w:rsidP="008B1EDA">
            <w:pPr>
              <w:rPr>
                <w:rStyle w:val="normaltextrun"/>
                <w:rFonts w:ascii="Arial" w:hAnsi="Arial" w:cs="Arial"/>
                <w:b/>
                <w:sz w:val="28"/>
              </w:rPr>
            </w:pPr>
          </w:p>
        </w:tc>
      </w:tr>
      <w:tr w:rsidR="000D6B07" w14:paraId="5D610E58" w14:textId="77777777" w:rsidTr="000D6B07">
        <w:trPr>
          <w:trHeight w:val="398"/>
        </w:trPr>
        <w:tc>
          <w:tcPr>
            <w:tcW w:w="2381" w:type="dxa"/>
          </w:tcPr>
          <w:p w14:paraId="431C7DC0" w14:textId="77777777" w:rsidR="000D6B07" w:rsidRDefault="000D6B07" w:rsidP="008B1EDA">
            <w:pPr>
              <w:rPr>
                <w:rStyle w:val="normaltextrun"/>
                <w:rFonts w:ascii="Arial" w:hAnsi="Arial" w:cs="Arial"/>
                <w:b/>
                <w:sz w:val="28"/>
              </w:rPr>
            </w:pPr>
          </w:p>
        </w:tc>
        <w:tc>
          <w:tcPr>
            <w:tcW w:w="2381" w:type="dxa"/>
          </w:tcPr>
          <w:p w14:paraId="37110884" w14:textId="77777777" w:rsidR="000D6B07" w:rsidRDefault="000D6B07" w:rsidP="008B1EDA">
            <w:pPr>
              <w:rPr>
                <w:rStyle w:val="normaltextrun"/>
                <w:rFonts w:ascii="Arial" w:hAnsi="Arial" w:cs="Arial"/>
                <w:b/>
                <w:sz w:val="28"/>
              </w:rPr>
            </w:pPr>
          </w:p>
        </w:tc>
        <w:tc>
          <w:tcPr>
            <w:tcW w:w="2381" w:type="dxa"/>
          </w:tcPr>
          <w:p w14:paraId="23807AA9" w14:textId="77777777" w:rsidR="000D6B07" w:rsidRDefault="000D6B07" w:rsidP="008B1EDA">
            <w:pPr>
              <w:rPr>
                <w:rStyle w:val="normaltextrun"/>
                <w:rFonts w:ascii="Arial" w:hAnsi="Arial" w:cs="Arial"/>
                <w:b/>
                <w:sz w:val="28"/>
              </w:rPr>
            </w:pPr>
          </w:p>
        </w:tc>
        <w:tc>
          <w:tcPr>
            <w:tcW w:w="2381" w:type="dxa"/>
          </w:tcPr>
          <w:p w14:paraId="12EE5C8B" w14:textId="77777777" w:rsidR="000D6B07" w:rsidRDefault="000D6B07" w:rsidP="008B1EDA">
            <w:pPr>
              <w:rPr>
                <w:rStyle w:val="normaltextrun"/>
                <w:rFonts w:ascii="Arial" w:hAnsi="Arial" w:cs="Arial"/>
                <w:b/>
                <w:sz w:val="28"/>
              </w:rPr>
            </w:pPr>
          </w:p>
        </w:tc>
      </w:tr>
      <w:tr w:rsidR="000D6B07" w14:paraId="0A69177C" w14:textId="77777777" w:rsidTr="000D6B07">
        <w:trPr>
          <w:trHeight w:val="425"/>
        </w:trPr>
        <w:tc>
          <w:tcPr>
            <w:tcW w:w="2381" w:type="dxa"/>
          </w:tcPr>
          <w:p w14:paraId="6F703B9B" w14:textId="77777777" w:rsidR="000D6B07" w:rsidRDefault="000D6B07" w:rsidP="008B1EDA">
            <w:pPr>
              <w:rPr>
                <w:rStyle w:val="normaltextrun"/>
                <w:rFonts w:ascii="Arial" w:hAnsi="Arial" w:cs="Arial"/>
                <w:b/>
                <w:sz w:val="28"/>
              </w:rPr>
            </w:pPr>
          </w:p>
        </w:tc>
        <w:tc>
          <w:tcPr>
            <w:tcW w:w="2381" w:type="dxa"/>
          </w:tcPr>
          <w:p w14:paraId="3FAB89E4" w14:textId="77777777" w:rsidR="000D6B07" w:rsidRDefault="000D6B07" w:rsidP="008B1EDA">
            <w:pPr>
              <w:rPr>
                <w:rStyle w:val="normaltextrun"/>
                <w:rFonts w:ascii="Arial" w:hAnsi="Arial" w:cs="Arial"/>
                <w:b/>
                <w:sz w:val="28"/>
              </w:rPr>
            </w:pPr>
          </w:p>
        </w:tc>
        <w:tc>
          <w:tcPr>
            <w:tcW w:w="2381" w:type="dxa"/>
          </w:tcPr>
          <w:p w14:paraId="32D5CEEA" w14:textId="77777777" w:rsidR="000D6B07" w:rsidRDefault="000D6B07" w:rsidP="008B1EDA">
            <w:pPr>
              <w:rPr>
                <w:rStyle w:val="normaltextrun"/>
                <w:rFonts w:ascii="Arial" w:hAnsi="Arial" w:cs="Arial"/>
                <w:b/>
                <w:sz w:val="28"/>
              </w:rPr>
            </w:pPr>
          </w:p>
        </w:tc>
        <w:tc>
          <w:tcPr>
            <w:tcW w:w="2381" w:type="dxa"/>
          </w:tcPr>
          <w:p w14:paraId="4F6FADBD" w14:textId="77777777" w:rsidR="000D6B07" w:rsidRDefault="000D6B07" w:rsidP="008B1EDA">
            <w:pPr>
              <w:rPr>
                <w:rStyle w:val="normaltextrun"/>
                <w:rFonts w:ascii="Arial" w:hAnsi="Arial" w:cs="Arial"/>
                <w:b/>
                <w:sz w:val="28"/>
              </w:rPr>
            </w:pPr>
          </w:p>
        </w:tc>
      </w:tr>
      <w:tr w:rsidR="000D6B07" w14:paraId="2BC52FF1" w14:textId="77777777" w:rsidTr="000D6B07">
        <w:trPr>
          <w:trHeight w:val="398"/>
        </w:trPr>
        <w:tc>
          <w:tcPr>
            <w:tcW w:w="2381" w:type="dxa"/>
          </w:tcPr>
          <w:p w14:paraId="7CB6B221" w14:textId="77777777" w:rsidR="000D6B07" w:rsidRDefault="000D6B07" w:rsidP="008B1EDA">
            <w:pPr>
              <w:rPr>
                <w:rStyle w:val="normaltextrun"/>
                <w:rFonts w:ascii="Arial" w:hAnsi="Arial" w:cs="Arial"/>
                <w:b/>
                <w:sz w:val="28"/>
              </w:rPr>
            </w:pPr>
          </w:p>
        </w:tc>
        <w:tc>
          <w:tcPr>
            <w:tcW w:w="2381" w:type="dxa"/>
          </w:tcPr>
          <w:p w14:paraId="07DCA423" w14:textId="77777777" w:rsidR="000D6B07" w:rsidRDefault="000D6B07" w:rsidP="008B1EDA">
            <w:pPr>
              <w:rPr>
                <w:rStyle w:val="normaltextrun"/>
                <w:rFonts w:ascii="Arial" w:hAnsi="Arial" w:cs="Arial"/>
                <w:b/>
                <w:sz w:val="28"/>
              </w:rPr>
            </w:pPr>
          </w:p>
        </w:tc>
        <w:tc>
          <w:tcPr>
            <w:tcW w:w="2381" w:type="dxa"/>
          </w:tcPr>
          <w:p w14:paraId="369187D7" w14:textId="77777777" w:rsidR="000D6B07" w:rsidRDefault="000D6B07" w:rsidP="008B1EDA">
            <w:pPr>
              <w:rPr>
                <w:rStyle w:val="normaltextrun"/>
                <w:rFonts w:ascii="Arial" w:hAnsi="Arial" w:cs="Arial"/>
                <w:b/>
                <w:sz w:val="28"/>
              </w:rPr>
            </w:pPr>
          </w:p>
        </w:tc>
        <w:tc>
          <w:tcPr>
            <w:tcW w:w="2381" w:type="dxa"/>
          </w:tcPr>
          <w:p w14:paraId="081514A2" w14:textId="77777777" w:rsidR="000D6B07" w:rsidRDefault="000D6B07" w:rsidP="008B1EDA">
            <w:pPr>
              <w:rPr>
                <w:rStyle w:val="normaltextrun"/>
                <w:rFonts w:ascii="Arial" w:hAnsi="Arial" w:cs="Arial"/>
                <w:b/>
                <w:sz w:val="28"/>
              </w:rPr>
            </w:pPr>
          </w:p>
        </w:tc>
      </w:tr>
      <w:tr w:rsidR="000D6B07" w14:paraId="21222ABC" w14:textId="77777777" w:rsidTr="000D6B07">
        <w:trPr>
          <w:trHeight w:val="425"/>
        </w:trPr>
        <w:tc>
          <w:tcPr>
            <w:tcW w:w="2381" w:type="dxa"/>
          </w:tcPr>
          <w:p w14:paraId="46CD0705" w14:textId="77777777" w:rsidR="000D6B07" w:rsidRDefault="000D6B07" w:rsidP="008B1EDA">
            <w:pPr>
              <w:rPr>
                <w:rStyle w:val="normaltextrun"/>
                <w:rFonts w:ascii="Arial" w:hAnsi="Arial" w:cs="Arial"/>
                <w:b/>
                <w:sz w:val="28"/>
              </w:rPr>
            </w:pPr>
          </w:p>
        </w:tc>
        <w:tc>
          <w:tcPr>
            <w:tcW w:w="2381" w:type="dxa"/>
          </w:tcPr>
          <w:p w14:paraId="429315D2" w14:textId="77777777" w:rsidR="000D6B07" w:rsidRDefault="000D6B07" w:rsidP="008B1EDA">
            <w:pPr>
              <w:rPr>
                <w:rStyle w:val="normaltextrun"/>
                <w:rFonts w:ascii="Arial" w:hAnsi="Arial" w:cs="Arial"/>
                <w:b/>
                <w:sz w:val="28"/>
              </w:rPr>
            </w:pPr>
          </w:p>
        </w:tc>
        <w:tc>
          <w:tcPr>
            <w:tcW w:w="2381" w:type="dxa"/>
          </w:tcPr>
          <w:p w14:paraId="1FB8EC50" w14:textId="77777777" w:rsidR="000D6B07" w:rsidRDefault="000D6B07" w:rsidP="008B1EDA">
            <w:pPr>
              <w:rPr>
                <w:rStyle w:val="normaltextrun"/>
                <w:rFonts w:ascii="Arial" w:hAnsi="Arial" w:cs="Arial"/>
                <w:b/>
                <w:sz w:val="28"/>
              </w:rPr>
            </w:pPr>
          </w:p>
        </w:tc>
        <w:tc>
          <w:tcPr>
            <w:tcW w:w="2381" w:type="dxa"/>
          </w:tcPr>
          <w:p w14:paraId="144E766F" w14:textId="77777777" w:rsidR="000D6B07" w:rsidRDefault="000D6B07" w:rsidP="008B1EDA">
            <w:pPr>
              <w:rPr>
                <w:rStyle w:val="normaltextrun"/>
                <w:rFonts w:ascii="Arial" w:hAnsi="Arial" w:cs="Arial"/>
                <w:b/>
                <w:sz w:val="28"/>
              </w:rPr>
            </w:pPr>
          </w:p>
        </w:tc>
      </w:tr>
      <w:tr w:rsidR="000D6B07" w14:paraId="3210D643" w14:textId="77777777" w:rsidTr="000D6B07">
        <w:trPr>
          <w:trHeight w:val="398"/>
        </w:trPr>
        <w:tc>
          <w:tcPr>
            <w:tcW w:w="2381" w:type="dxa"/>
          </w:tcPr>
          <w:p w14:paraId="36CE40CB" w14:textId="77777777" w:rsidR="000D6B07" w:rsidRDefault="000D6B07" w:rsidP="008B1EDA">
            <w:pPr>
              <w:rPr>
                <w:rStyle w:val="normaltextrun"/>
                <w:rFonts w:ascii="Arial" w:hAnsi="Arial" w:cs="Arial"/>
                <w:b/>
                <w:sz w:val="28"/>
              </w:rPr>
            </w:pPr>
          </w:p>
        </w:tc>
        <w:tc>
          <w:tcPr>
            <w:tcW w:w="2381" w:type="dxa"/>
          </w:tcPr>
          <w:p w14:paraId="21988510" w14:textId="77777777" w:rsidR="000D6B07" w:rsidRDefault="000D6B07" w:rsidP="008B1EDA">
            <w:pPr>
              <w:rPr>
                <w:rStyle w:val="normaltextrun"/>
                <w:rFonts w:ascii="Arial" w:hAnsi="Arial" w:cs="Arial"/>
                <w:b/>
                <w:sz w:val="28"/>
              </w:rPr>
            </w:pPr>
          </w:p>
        </w:tc>
        <w:tc>
          <w:tcPr>
            <w:tcW w:w="2381" w:type="dxa"/>
          </w:tcPr>
          <w:p w14:paraId="73357E11" w14:textId="77777777" w:rsidR="000D6B07" w:rsidRDefault="000D6B07" w:rsidP="008B1EDA">
            <w:pPr>
              <w:rPr>
                <w:rStyle w:val="normaltextrun"/>
                <w:rFonts w:ascii="Arial" w:hAnsi="Arial" w:cs="Arial"/>
                <w:b/>
                <w:sz w:val="28"/>
              </w:rPr>
            </w:pPr>
          </w:p>
        </w:tc>
        <w:tc>
          <w:tcPr>
            <w:tcW w:w="2381" w:type="dxa"/>
          </w:tcPr>
          <w:p w14:paraId="66324869" w14:textId="77777777" w:rsidR="000D6B07" w:rsidRDefault="000D6B07" w:rsidP="008B1EDA">
            <w:pPr>
              <w:rPr>
                <w:rStyle w:val="normaltextrun"/>
                <w:rFonts w:ascii="Arial" w:hAnsi="Arial" w:cs="Arial"/>
                <w:b/>
                <w:sz w:val="28"/>
              </w:rPr>
            </w:pPr>
          </w:p>
        </w:tc>
      </w:tr>
      <w:tr w:rsidR="000D6B07" w14:paraId="41159510" w14:textId="77777777" w:rsidTr="000D6B07">
        <w:trPr>
          <w:trHeight w:val="398"/>
        </w:trPr>
        <w:tc>
          <w:tcPr>
            <w:tcW w:w="2381" w:type="dxa"/>
          </w:tcPr>
          <w:p w14:paraId="4AF89451" w14:textId="77777777" w:rsidR="000D6B07" w:rsidRDefault="000D6B07" w:rsidP="008B1EDA">
            <w:pPr>
              <w:rPr>
                <w:rStyle w:val="normaltextrun"/>
                <w:rFonts w:ascii="Arial" w:hAnsi="Arial" w:cs="Arial"/>
                <w:b/>
                <w:sz w:val="28"/>
              </w:rPr>
            </w:pPr>
          </w:p>
        </w:tc>
        <w:tc>
          <w:tcPr>
            <w:tcW w:w="2381" w:type="dxa"/>
          </w:tcPr>
          <w:p w14:paraId="3D5EC84F" w14:textId="77777777" w:rsidR="000D6B07" w:rsidRDefault="000D6B07" w:rsidP="008B1EDA">
            <w:pPr>
              <w:rPr>
                <w:rStyle w:val="normaltextrun"/>
                <w:rFonts w:ascii="Arial" w:hAnsi="Arial" w:cs="Arial"/>
                <w:b/>
                <w:sz w:val="28"/>
              </w:rPr>
            </w:pPr>
          </w:p>
        </w:tc>
        <w:tc>
          <w:tcPr>
            <w:tcW w:w="2381" w:type="dxa"/>
          </w:tcPr>
          <w:p w14:paraId="78375337" w14:textId="77777777" w:rsidR="000D6B07" w:rsidRDefault="000D6B07" w:rsidP="008B1EDA">
            <w:pPr>
              <w:rPr>
                <w:rStyle w:val="normaltextrun"/>
                <w:rFonts w:ascii="Arial" w:hAnsi="Arial" w:cs="Arial"/>
                <w:b/>
                <w:sz w:val="28"/>
              </w:rPr>
            </w:pPr>
          </w:p>
        </w:tc>
        <w:tc>
          <w:tcPr>
            <w:tcW w:w="2381" w:type="dxa"/>
          </w:tcPr>
          <w:p w14:paraId="7D8060FC" w14:textId="77777777" w:rsidR="000D6B07" w:rsidRDefault="000D6B07" w:rsidP="008B1EDA">
            <w:pPr>
              <w:rPr>
                <w:rStyle w:val="normaltextrun"/>
                <w:rFonts w:ascii="Arial" w:hAnsi="Arial" w:cs="Arial"/>
                <w:b/>
                <w:sz w:val="28"/>
              </w:rPr>
            </w:pPr>
          </w:p>
        </w:tc>
      </w:tr>
      <w:tr w:rsidR="000D6B07" w14:paraId="0407FF3F" w14:textId="77777777" w:rsidTr="000D6B07">
        <w:trPr>
          <w:trHeight w:val="425"/>
        </w:trPr>
        <w:tc>
          <w:tcPr>
            <w:tcW w:w="2381" w:type="dxa"/>
          </w:tcPr>
          <w:p w14:paraId="740467D7" w14:textId="77777777" w:rsidR="000D6B07" w:rsidRDefault="000D6B07" w:rsidP="008B1EDA">
            <w:pPr>
              <w:rPr>
                <w:rStyle w:val="normaltextrun"/>
                <w:rFonts w:ascii="Arial" w:hAnsi="Arial" w:cs="Arial"/>
                <w:b/>
                <w:sz w:val="28"/>
              </w:rPr>
            </w:pPr>
          </w:p>
        </w:tc>
        <w:tc>
          <w:tcPr>
            <w:tcW w:w="2381" w:type="dxa"/>
          </w:tcPr>
          <w:p w14:paraId="6810ABEC" w14:textId="77777777" w:rsidR="000D6B07" w:rsidRDefault="000D6B07" w:rsidP="008B1EDA">
            <w:pPr>
              <w:rPr>
                <w:rStyle w:val="normaltextrun"/>
                <w:rFonts w:ascii="Arial" w:hAnsi="Arial" w:cs="Arial"/>
                <w:b/>
                <w:sz w:val="28"/>
              </w:rPr>
            </w:pPr>
          </w:p>
        </w:tc>
        <w:tc>
          <w:tcPr>
            <w:tcW w:w="2381" w:type="dxa"/>
          </w:tcPr>
          <w:p w14:paraId="62A070A6" w14:textId="77777777" w:rsidR="000D6B07" w:rsidRDefault="000D6B07" w:rsidP="008B1EDA">
            <w:pPr>
              <w:rPr>
                <w:rStyle w:val="normaltextrun"/>
                <w:rFonts w:ascii="Arial" w:hAnsi="Arial" w:cs="Arial"/>
                <w:b/>
                <w:sz w:val="28"/>
              </w:rPr>
            </w:pPr>
          </w:p>
        </w:tc>
        <w:tc>
          <w:tcPr>
            <w:tcW w:w="2381" w:type="dxa"/>
          </w:tcPr>
          <w:p w14:paraId="400E6A12" w14:textId="77777777" w:rsidR="000D6B07" w:rsidRDefault="000D6B07" w:rsidP="008B1EDA">
            <w:pPr>
              <w:rPr>
                <w:rStyle w:val="normaltextrun"/>
                <w:rFonts w:ascii="Arial" w:hAnsi="Arial" w:cs="Arial"/>
                <w:b/>
                <w:sz w:val="28"/>
              </w:rPr>
            </w:pPr>
          </w:p>
        </w:tc>
      </w:tr>
      <w:tr w:rsidR="000D6B07" w14:paraId="499DB5B5" w14:textId="77777777" w:rsidTr="000D6B07">
        <w:trPr>
          <w:trHeight w:val="425"/>
        </w:trPr>
        <w:tc>
          <w:tcPr>
            <w:tcW w:w="2381" w:type="dxa"/>
          </w:tcPr>
          <w:p w14:paraId="41D7CB09" w14:textId="77777777" w:rsidR="000D6B07" w:rsidRDefault="000D6B07" w:rsidP="008B1EDA">
            <w:pPr>
              <w:rPr>
                <w:rStyle w:val="normaltextrun"/>
                <w:rFonts w:ascii="Arial" w:hAnsi="Arial" w:cs="Arial"/>
                <w:b/>
                <w:sz w:val="28"/>
              </w:rPr>
            </w:pPr>
          </w:p>
        </w:tc>
        <w:tc>
          <w:tcPr>
            <w:tcW w:w="2381" w:type="dxa"/>
          </w:tcPr>
          <w:p w14:paraId="0E94E620" w14:textId="77777777" w:rsidR="000D6B07" w:rsidRDefault="000D6B07" w:rsidP="008B1EDA">
            <w:pPr>
              <w:rPr>
                <w:rStyle w:val="normaltextrun"/>
                <w:rFonts w:ascii="Arial" w:hAnsi="Arial" w:cs="Arial"/>
                <w:b/>
                <w:sz w:val="28"/>
              </w:rPr>
            </w:pPr>
          </w:p>
        </w:tc>
        <w:tc>
          <w:tcPr>
            <w:tcW w:w="2381" w:type="dxa"/>
          </w:tcPr>
          <w:p w14:paraId="014D028A" w14:textId="77777777" w:rsidR="000D6B07" w:rsidRDefault="000D6B07" w:rsidP="008B1EDA">
            <w:pPr>
              <w:rPr>
                <w:rStyle w:val="normaltextrun"/>
                <w:rFonts w:ascii="Arial" w:hAnsi="Arial" w:cs="Arial"/>
                <w:b/>
                <w:sz w:val="28"/>
              </w:rPr>
            </w:pPr>
          </w:p>
        </w:tc>
        <w:tc>
          <w:tcPr>
            <w:tcW w:w="2381" w:type="dxa"/>
          </w:tcPr>
          <w:p w14:paraId="0267225B" w14:textId="77777777" w:rsidR="000D6B07" w:rsidRDefault="000D6B07" w:rsidP="008B1EDA">
            <w:pPr>
              <w:rPr>
                <w:rStyle w:val="normaltextrun"/>
                <w:rFonts w:ascii="Arial" w:hAnsi="Arial" w:cs="Arial"/>
                <w:b/>
                <w:sz w:val="28"/>
              </w:rPr>
            </w:pPr>
          </w:p>
        </w:tc>
      </w:tr>
    </w:tbl>
    <w:p w14:paraId="31A0DB6D" w14:textId="77777777" w:rsidR="000D6B07" w:rsidRDefault="000D6B07" w:rsidP="008B1EDA">
      <w:pPr>
        <w:rPr>
          <w:rStyle w:val="normaltextrun"/>
          <w:rFonts w:ascii="Arial" w:hAnsi="Arial" w:cs="Arial"/>
          <w:b/>
          <w:sz w:val="28"/>
        </w:rPr>
      </w:pPr>
    </w:p>
    <w:p w14:paraId="147C0D7A" w14:textId="5259DA39" w:rsidR="000D6B07" w:rsidRDefault="000D6B07" w:rsidP="008B1EDA">
      <w:pPr>
        <w:rPr>
          <w:rStyle w:val="normaltextrun"/>
          <w:rFonts w:ascii="Arial" w:hAnsi="Arial" w:cs="Arial"/>
          <w:b/>
          <w:sz w:val="28"/>
        </w:rPr>
      </w:pPr>
      <w:r>
        <w:rPr>
          <w:rStyle w:val="normaltextrun"/>
          <w:rFonts w:ascii="Arial" w:hAnsi="Arial" w:cs="Arial"/>
          <w:b/>
          <w:sz w:val="28"/>
        </w:rPr>
        <w:br w:type="page"/>
      </w:r>
      <w:r>
        <w:rPr>
          <w:rStyle w:val="normaltextrun"/>
          <w:rFonts w:ascii="Arial" w:hAnsi="Arial" w:cs="Arial"/>
          <w:b/>
          <w:sz w:val="28"/>
        </w:rPr>
        <w:lastRenderedPageBreak/>
        <w:t>Hot Work Permit</w:t>
      </w:r>
    </w:p>
    <w:p w14:paraId="5C15AB99" w14:textId="4779F6CF" w:rsidR="000D6B07" w:rsidRDefault="000D6B07" w:rsidP="008B1EDA">
      <w:pPr>
        <w:rPr>
          <w:rStyle w:val="normaltextrun"/>
          <w:rFonts w:ascii="Arial" w:hAnsi="Arial" w:cs="Arial"/>
          <w:b/>
          <w:sz w:val="28"/>
        </w:rPr>
      </w:pPr>
    </w:p>
    <w:p w14:paraId="2CFE491A" w14:textId="22D142AD" w:rsidR="000D6B07" w:rsidRDefault="000D6B07" w:rsidP="008B1EDA">
      <w:pPr>
        <w:rPr>
          <w:rStyle w:val="normaltextrun"/>
          <w:rFonts w:ascii="Arial" w:hAnsi="Arial" w:cs="Arial"/>
          <w:b/>
          <w:u w:val="single"/>
        </w:rPr>
      </w:pPr>
      <w:r w:rsidRPr="000D6B07">
        <w:rPr>
          <w:rStyle w:val="normaltextrun"/>
          <w:rFonts w:ascii="Arial" w:hAnsi="Arial" w:cs="Arial"/>
          <w:b/>
          <w:u w:val="single"/>
        </w:rPr>
        <w:t>Applies only to the area specified below</w:t>
      </w:r>
    </w:p>
    <w:p w14:paraId="3C0ED6F2" w14:textId="77777777" w:rsidR="00C5497F" w:rsidRDefault="00C5497F" w:rsidP="00C5497F">
      <w:pPr>
        <w:widowControl w:val="0"/>
        <w:tabs>
          <w:tab w:val="left" w:pos="5260"/>
        </w:tabs>
        <w:autoSpaceDE w:val="0"/>
        <w:autoSpaceDN w:val="0"/>
        <w:spacing w:before="13"/>
        <w:rPr>
          <w:rStyle w:val="normaltextrun"/>
          <w:rFonts w:ascii="Arial" w:hAnsi="Arial" w:cs="Arial"/>
          <w:b/>
          <w:u w:val="single"/>
        </w:rPr>
      </w:pPr>
    </w:p>
    <w:p w14:paraId="1F4FC801" w14:textId="3E4F6AE6" w:rsidR="000D6B07" w:rsidRPr="00C5497F" w:rsidRDefault="00C5497F" w:rsidP="00C5497F">
      <w:pPr>
        <w:widowControl w:val="0"/>
        <w:tabs>
          <w:tab w:val="left" w:pos="5260"/>
        </w:tabs>
        <w:autoSpaceDE w:val="0"/>
        <w:autoSpaceDN w:val="0"/>
        <w:spacing w:before="13"/>
        <w:rPr>
          <w:rFonts w:ascii="Arial" w:eastAsia="Arial" w:hAnsi="Arial" w:cs="Arial"/>
          <w:sz w:val="22"/>
          <w:szCs w:val="22"/>
        </w:rPr>
      </w:pPr>
      <w:r w:rsidRPr="00C5497F">
        <w:rPr>
          <w:rFonts w:ascii="Arial" w:eastAsia="Arial" w:hAnsi="Arial" w:cs="Arial"/>
          <w:szCs w:val="22"/>
        </w:rPr>
        <w:t>Building</w:t>
      </w:r>
      <w:r w:rsidR="000D6B07" w:rsidRPr="000D6B07">
        <w:rPr>
          <w:rFonts w:ascii="Arial" w:eastAsia="Arial" w:hAnsi="Arial" w:cs="Arial"/>
          <w:sz w:val="22"/>
          <w:szCs w:val="22"/>
        </w:rPr>
        <w:t>:</w:t>
      </w:r>
      <w:r w:rsidR="000D6B07" w:rsidRPr="000D6B07">
        <w:rPr>
          <w:rFonts w:ascii="Arial" w:eastAsia="Arial" w:hAnsi="Arial" w:cs="Arial"/>
          <w:sz w:val="22"/>
          <w:szCs w:val="22"/>
          <w:u w:val="single"/>
        </w:rPr>
        <w:t xml:space="preserve"> </w:t>
      </w:r>
      <w:r w:rsidR="000D6B07" w:rsidRPr="000D6B07">
        <w:rPr>
          <w:rFonts w:ascii="Arial" w:eastAsia="Arial" w:hAnsi="Arial" w:cs="Arial"/>
          <w:sz w:val="22"/>
          <w:szCs w:val="22"/>
          <w:u w:val="single"/>
        </w:rPr>
        <w:tab/>
      </w:r>
      <w:r>
        <w:rPr>
          <w:rFonts w:ascii="Arial" w:eastAsia="Arial" w:hAnsi="Arial" w:cs="Arial"/>
          <w:sz w:val="22"/>
          <w:szCs w:val="22"/>
          <w:u w:val="single"/>
        </w:rPr>
        <w:t xml:space="preserve">  </w:t>
      </w:r>
      <w:r>
        <w:rPr>
          <w:rFonts w:ascii="Arial" w:eastAsia="Arial" w:hAnsi="Arial" w:cs="Arial"/>
          <w:sz w:val="22"/>
          <w:szCs w:val="22"/>
        </w:rPr>
        <w:t xml:space="preserve">  Floor: ________________</w:t>
      </w:r>
    </w:p>
    <w:p w14:paraId="2D9C1750" w14:textId="2CF4AD44" w:rsidR="000D6B07" w:rsidRDefault="000D6B07" w:rsidP="008B1EDA">
      <w:pPr>
        <w:rPr>
          <w:rStyle w:val="normaltextrun"/>
          <w:rFonts w:ascii="Arial" w:hAnsi="Arial" w:cs="Arial"/>
        </w:rPr>
      </w:pPr>
    </w:p>
    <w:p w14:paraId="41A7C8A5" w14:textId="24E927A5" w:rsidR="00C5497F" w:rsidRDefault="00C5497F" w:rsidP="008B1EDA">
      <w:pPr>
        <w:rPr>
          <w:rStyle w:val="normaltextrun"/>
          <w:rFonts w:ascii="Arial" w:hAnsi="Arial" w:cs="Arial"/>
        </w:rPr>
      </w:pPr>
      <w:r>
        <w:rPr>
          <w:rStyle w:val="normaltextrun"/>
          <w:rFonts w:ascii="Arial" w:hAnsi="Arial" w:cs="Arial"/>
        </w:rPr>
        <w:t>Nature of the job (including exact location): ___________________________</w:t>
      </w:r>
    </w:p>
    <w:p w14:paraId="1FA29F9D" w14:textId="77777777" w:rsidR="00C5497F" w:rsidRDefault="00C5497F" w:rsidP="008B1EDA">
      <w:pPr>
        <w:rPr>
          <w:rStyle w:val="normaltextrun"/>
          <w:rFonts w:ascii="Arial" w:hAnsi="Arial" w:cs="Arial"/>
        </w:rPr>
      </w:pPr>
    </w:p>
    <w:p w14:paraId="1A3AA325" w14:textId="77777777" w:rsidR="00C5497F" w:rsidRDefault="00C5497F" w:rsidP="008B1EDA">
      <w:pPr>
        <w:pBdr>
          <w:top w:val="single" w:sz="12" w:space="1" w:color="auto"/>
          <w:bottom w:val="single" w:sz="12" w:space="1" w:color="auto"/>
        </w:pBdr>
        <w:rPr>
          <w:rStyle w:val="normaltextrun"/>
          <w:rFonts w:ascii="Arial" w:hAnsi="Arial" w:cs="Arial"/>
        </w:rPr>
      </w:pPr>
    </w:p>
    <w:p w14:paraId="316B510A" w14:textId="566871A2" w:rsidR="00C5497F" w:rsidRDefault="00C5497F" w:rsidP="008B1EDA">
      <w:pPr>
        <w:rPr>
          <w:rStyle w:val="normaltextrun"/>
          <w:rFonts w:ascii="Arial" w:hAnsi="Arial" w:cs="Arial"/>
          <w:sz w:val="28"/>
        </w:rPr>
      </w:pPr>
    </w:p>
    <w:p w14:paraId="7003536B" w14:textId="77777777" w:rsidR="00C5497F" w:rsidRDefault="00C5497F" w:rsidP="008B1EDA">
      <w:pPr>
        <w:rPr>
          <w:rStyle w:val="normaltextrun"/>
          <w:rFonts w:ascii="Arial" w:hAnsi="Arial" w:cs="Arial"/>
          <w:b/>
          <w:u w:val="single"/>
        </w:rPr>
      </w:pPr>
      <w:r w:rsidRPr="00C5497F">
        <w:rPr>
          <w:rStyle w:val="normaltextrun"/>
          <w:rFonts w:ascii="Arial" w:hAnsi="Arial" w:cs="Arial"/>
          <w:b/>
          <w:u w:val="single"/>
        </w:rPr>
        <w:t>Declara</w:t>
      </w:r>
      <w:r>
        <w:rPr>
          <w:rStyle w:val="normaltextrun"/>
          <w:rFonts w:ascii="Arial" w:hAnsi="Arial" w:cs="Arial"/>
          <w:b/>
          <w:u w:val="single"/>
        </w:rPr>
        <w:t>tion</w:t>
      </w:r>
    </w:p>
    <w:p w14:paraId="7FDC4344" w14:textId="6699FD1E" w:rsidR="00C5497F" w:rsidRDefault="00C5497F" w:rsidP="008B1EDA">
      <w:pPr>
        <w:rPr>
          <w:rStyle w:val="normaltextrun"/>
          <w:rFonts w:ascii="Arial" w:hAnsi="Arial" w:cs="Arial"/>
        </w:rPr>
      </w:pPr>
      <w:r w:rsidRPr="00C5497F">
        <w:rPr>
          <w:rStyle w:val="normaltextrun"/>
          <w:rFonts w:ascii="Arial" w:hAnsi="Arial" w:cs="Arial"/>
        </w:rPr>
        <w:t xml:space="preserve">The above location has been examined and the precautions listed on the reverse side have been taken. </w:t>
      </w:r>
    </w:p>
    <w:p w14:paraId="3C9044E3" w14:textId="3DBB50EF" w:rsidR="00C5497F" w:rsidRDefault="00C5497F" w:rsidP="008B1EDA">
      <w:pPr>
        <w:rPr>
          <w:rStyle w:val="normaltextrun"/>
          <w:rFonts w:ascii="Arial" w:hAnsi="Arial" w:cs="Arial"/>
        </w:rPr>
      </w:pPr>
    </w:p>
    <w:p w14:paraId="41C581B3" w14:textId="783D4488" w:rsidR="00392614" w:rsidRDefault="00C5497F" w:rsidP="00392614">
      <w:pPr>
        <w:widowControl w:val="0"/>
        <w:tabs>
          <w:tab w:val="left" w:pos="162"/>
          <w:tab w:val="left" w:pos="4972"/>
        </w:tabs>
        <w:autoSpaceDE w:val="0"/>
        <w:autoSpaceDN w:val="0"/>
        <w:spacing w:before="13"/>
        <w:ind w:left="20"/>
        <w:rPr>
          <w:sz w:val="22"/>
        </w:rPr>
      </w:pPr>
      <w:r w:rsidRPr="00C5497F">
        <w:rPr>
          <w:rFonts w:ascii="Arial" w:hAnsi="Arial" w:cs="Arial"/>
        </w:rPr>
        <w:t>Date</w:t>
      </w:r>
      <w:r w:rsidRPr="00C5497F">
        <w:rPr>
          <w:sz w:val="22"/>
        </w:rPr>
        <w:t>:</w:t>
      </w:r>
      <w:r w:rsidR="00392614">
        <w:rPr>
          <w:sz w:val="22"/>
        </w:rPr>
        <w:t xml:space="preserve"> __________________________</w:t>
      </w:r>
    </w:p>
    <w:p w14:paraId="2F620176" w14:textId="77777777" w:rsidR="00392614" w:rsidRDefault="00392614" w:rsidP="00392614">
      <w:pPr>
        <w:widowControl w:val="0"/>
        <w:tabs>
          <w:tab w:val="left" w:pos="162"/>
          <w:tab w:val="left" w:pos="4972"/>
        </w:tabs>
        <w:autoSpaceDE w:val="0"/>
        <w:autoSpaceDN w:val="0"/>
        <w:spacing w:before="13"/>
        <w:ind w:left="20"/>
        <w:rPr>
          <w:sz w:val="22"/>
        </w:rPr>
      </w:pPr>
    </w:p>
    <w:p w14:paraId="7580A05E" w14:textId="61E4543F" w:rsidR="00392614" w:rsidRPr="00C5497F" w:rsidRDefault="00C5497F" w:rsidP="00392614">
      <w:pPr>
        <w:widowControl w:val="0"/>
        <w:tabs>
          <w:tab w:val="left" w:pos="162"/>
          <w:tab w:val="left" w:pos="4972"/>
        </w:tabs>
        <w:autoSpaceDE w:val="0"/>
        <w:autoSpaceDN w:val="0"/>
        <w:spacing w:before="13"/>
        <w:ind w:left="20"/>
        <w:rPr>
          <w:rFonts w:ascii="Arial" w:hAnsi="Arial" w:cs="Arial"/>
        </w:rPr>
      </w:pPr>
      <w:r w:rsidRPr="00C5497F">
        <w:rPr>
          <w:rFonts w:ascii="Arial" w:hAnsi="Arial" w:cs="Arial"/>
        </w:rPr>
        <w:t>Time of issue of</w:t>
      </w:r>
      <w:r w:rsidRPr="00C5497F">
        <w:rPr>
          <w:rFonts w:ascii="Arial" w:hAnsi="Arial" w:cs="Arial"/>
          <w:spacing w:val="-25"/>
        </w:rPr>
        <w:t xml:space="preserve"> </w:t>
      </w:r>
      <w:r w:rsidRPr="00C5497F">
        <w:rPr>
          <w:rFonts w:ascii="Arial" w:hAnsi="Arial" w:cs="Arial"/>
        </w:rPr>
        <w:t>permit:</w:t>
      </w:r>
      <w:r w:rsidR="00392614">
        <w:rPr>
          <w:rFonts w:ascii="Arial" w:hAnsi="Arial" w:cs="Arial"/>
        </w:rPr>
        <w:t xml:space="preserve"> </w:t>
      </w:r>
      <w:r w:rsidR="00392614">
        <w:rPr>
          <w:sz w:val="22"/>
        </w:rPr>
        <w:t>__________________________</w:t>
      </w:r>
    </w:p>
    <w:p w14:paraId="62952C15" w14:textId="464EF748" w:rsidR="00C5497F" w:rsidRPr="00C5497F" w:rsidRDefault="00C5497F" w:rsidP="00C5497F">
      <w:pPr>
        <w:widowControl w:val="0"/>
        <w:tabs>
          <w:tab w:val="left" w:pos="162"/>
          <w:tab w:val="left" w:pos="4972"/>
        </w:tabs>
        <w:autoSpaceDE w:val="0"/>
        <w:autoSpaceDN w:val="0"/>
        <w:spacing w:before="106"/>
        <w:ind w:left="19"/>
      </w:pPr>
      <w:r w:rsidRPr="00C5497F">
        <w:rPr>
          <w:rFonts w:ascii="Arial" w:hAnsi="Arial" w:cs="Arial"/>
        </w:rPr>
        <w:t>Time of expiry of</w:t>
      </w:r>
      <w:r w:rsidRPr="00C5497F">
        <w:rPr>
          <w:rFonts w:ascii="Arial" w:hAnsi="Arial" w:cs="Arial"/>
          <w:spacing w:val="-25"/>
        </w:rPr>
        <w:t xml:space="preserve"> </w:t>
      </w:r>
      <w:r w:rsidRPr="00C5497F">
        <w:rPr>
          <w:rFonts w:ascii="Arial" w:hAnsi="Arial" w:cs="Arial"/>
        </w:rPr>
        <w:t>permit:</w:t>
      </w:r>
      <w:r w:rsidR="00392614">
        <w:rPr>
          <w:rFonts w:ascii="Arial" w:hAnsi="Arial" w:cs="Arial"/>
        </w:rPr>
        <w:t xml:space="preserve"> </w:t>
      </w:r>
      <w:r w:rsidR="00392614">
        <w:rPr>
          <w:sz w:val="22"/>
        </w:rPr>
        <w:t>__________________________</w:t>
      </w:r>
      <w:r w:rsidRPr="00C5497F">
        <w:rPr>
          <w:sz w:val="22"/>
        </w:rPr>
        <w:tab/>
      </w:r>
    </w:p>
    <w:p w14:paraId="53F553C0" w14:textId="485654C8" w:rsidR="00C5497F" w:rsidRDefault="00C5497F" w:rsidP="00C5497F">
      <w:pPr>
        <w:tabs>
          <w:tab w:val="left" w:pos="4396"/>
        </w:tabs>
        <w:spacing w:before="13"/>
        <w:ind w:left="20"/>
      </w:pPr>
    </w:p>
    <w:p w14:paraId="07196EA9" w14:textId="6A1EB90F" w:rsidR="00C5497F" w:rsidRDefault="00C5497F" w:rsidP="00C5497F">
      <w:pPr>
        <w:tabs>
          <w:tab w:val="left" w:pos="10157"/>
        </w:tabs>
        <w:spacing w:before="13"/>
        <w:ind w:left="20"/>
        <w:rPr>
          <w:sz w:val="22"/>
        </w:rPr>
      </w:pPr>
      <w:r w:rsidRPr="00392614">
        <w:rPr>
          <w:rFonts w:ascii="Arial" w:hAnsi="Arial" w:cs="Arial"/>
        </w:rPr>
        <w:t>Signature</w:t>
      </w:r>
      <w:r w:rsidRPr="00392614">
        <w:rPr>
          <w:rFonts w:ascii="Arial" w:hAnsi="Arial" w:cs="Arial"/>
          <w:spacing w:val="-10"/>
        </w:rPr>
        <w:t xml:space="preserve"> </w:t>
      </w:r>
      <w:r w:rsidRPr="00392614">
        <w:rPr>
          <w:rFonts w:ascii="Arial" w:hAnsi="Arial" w:cs="Arial"/>
        </w:rPr>
        <w:t>of</w:t>
      </w:r>
      <w:r w:rsidRPr="00392614">
        <w:rPr>
          <w:rFonts w:ascii="Arial" w:hAnsi="Arial" w:cs="Arial"/>
          <w:spacing w:val="-9"/>
        </w:rPr>
        <w:t xml:space="preserve"> </w:t>
      </w:r>
      <w:r w:rsidRPr="00392614">
        <w:rPr>
          <w:rFonts w:ascii="Arial" w:hAnsi="Arial" w:cs="Arial"/>
        </w:rPr>
        <w:t>person</w:t>
      </w:r>
      <w:r w:rsidRPr="00392614">
        <w:rPr>
          <w:rFonts w:ascii="Arial" w:hAnsi="Arial" w:cs="Arial"/>
          <w:spacing w:val="-11"/>
        </w:rPr>
        <w:t xml:space="preserve"> </w:t>
      </w:r>
      <w:r w:rsidRPr="00392614">
        <w:rPr>
          <w:rFonts w:ascii="Arial" w:hAnsi="Arial" w:cs="Arial"/>
        </w:rPr>
        <w:t>issuing</w:t>
      </w:r>
      <w:r w:rsidRPr="00392614">
        <w:rPr>
          <w:rFonts w:ascii="Arial" w:hAnsi="Arial" w:cs="Arial"/>
          <w:spacing w:val="-11"/>
        </w:rPr>
        <w:t xml:space="preserve"> </w:t>
      </w:r>
      <w:r w:rsidRPr="00392614">
        <w:rPr>
          <w:rFonts w:ascii="Arial" w:hAnsi="Arial" w:cs="Arial"/>
        </w:rPr>
        <w:t>this</w:t>
      </w:r>
      <w:r w:rsidRPr="00392614">
        <w:rPr>
          <w:rFonts w:ascii="Arial" w:hAnsi="Arial" w:cs="Arial"/>
          <w:spacing w:val="-10"/>
        </w:rPr>
        <w:t xml:space="preserve"> </w:t>
      </w:r>
      <w:r w:rsidRPr="00392614">
        <w:rPr>
          <w:rFonts w:ascii="Arial" w:hAnsi="Arial" w:cs="Arial"/>
        </w:rPr>
        <w:t>permit:</w:t>
      </w:r>
      <w:r w:rsidRPr="00392614">
        <w:rPr>
          <w:rFonts w:ascii="Arial" w:hAnsi="Arial" w:cs="Arial"/>
          <w:u w:val="single"/>
        </w:rPr>
        <w:t xml:space="preserve"> </w:t>
      </w:r>
      <w:r w:rsidR="00392614">
        <w:rPr>
          <w:sz w:val="22"/>
        </w:rPr>
        <w:t>__________________________</w:t>
      </w:r>
      <w:r w:rsidR="00392614">
        <w:rPr>
          <w:sz w:val="22"/>
        </w:rPr>
        <w:t>________________________</w:t>
      </w:r>
    </w:p>
    <w:p w14:paraId="27C7DE1C" w14:textId="530F0CC1" w:rsidR="00392614" w:rsidRDefault="00392614" w:rsidP="00C5497F">
      <w:pPr>
        <w:tabs>
          <w:tab w:val="left" w:pos="10157"/>
        </w:tabs>
        <w:spacing w:before="13"/>
        <w:ind w:left="20"/>
        <w:rPr>
          <w:sz w:val="22"/>
        </w:rPr>
      </w:pPr>
      <w:r>
        <w:rPr>
          <w:rFonts w:ascii="Arial" w:hAnsi="Arial" w:cs="Arial"/>
        </w:rPr>
        <w:t xml:space="preserve">Position held within organisation: </w:t>
      </w:r>
      <w:r>
        <w:rPr>
          <w:sz w:val="22"/>
        </w:rPr>
        <w:t>____________________________________________________</w:t>
      </w:r>
    </w:p>
    <w:p w14:paraId="7CE5B138" w14:textId="03DB4C99" w:rsidR="00392614" w:rsidRDefault="00392614" w:rsidP="00C5497F">
      <w:pPr>
        <w:tabs>
          <w:tab w:val="left" w:pos="10157"/>
        </w:tabs>
        <w:spacing w:before="13"/>
        <w:ind w:left="20"/>
        <w:rPr>
          <w:sz w:val="22"/>
        </w:rPr>
      </w:pPr>
    </w:p>
    <w:p w14:paraId="0F163B56" w14:textId="457371FE" w:rsidR="00392614" w:rsidRDefault="00392614" w:rsidP="00C5497F">
      <w:pPr>
        <w:tabs>
          <w:tab w:val="left" w:pos="10157"/>
        </w:tabs>
        <w:spacing w:before="13"/>
        <w:ind w:left="20"/>
        <w:rPr>
          <w:rFonts w:ascii="Arial" w:hAnsi="Arial" w:cs="Arial"/>
        </w:rPr>
      </w:pPr>
      <w:r w:rsidRPr="00392614">
        <w:rPr>
          <w:rFonts w:ascii="Arial" w:hAnsi="Arial" w:cs="Arial"/>
        </w:rPr>
        <w:t xml:space="preserve">Signature of </w:t>
      </w:r>
      <w:r>
        <w:rPr>
          <w:rFonts w:ascii="Arial" w:hAnsi="Arial" w:cs="Arial"/>
        </w:rPr>
        <w:t xml:space="preserve">person to whom this permit is issued: </w:t>
      </w:r>
      <w:r>
        <w:rPr>
          <w:sz w:val="22"/>
        </w:rPr>
        <w:t>__________________________</w:t>
      </w:r>
      <w:r>
        <w:rPr>
          <w:sz w:val="22"/>
        </w:rPr>
        <w:t>_________</w:t>
      </w:r>
    </w:p>
    <w:p w14:paraId="520EA752" w14:textId="3368AF94" w:rsidR="00392614" w:rsidRDefault="00392614" w:rsidP="00C5497F">
      <w:pPr>
        <w:tabs>
          <w:tab w:val="left" w:pos="10157"/>
        </w:tabs>
        <w:spacing w:before="13"/>
        <w:ind w:left="20"/>
        <w:rPr>
          <w:sz w:val="22"/>
        </w:rPr>
      </w:pPr>
      <w:r>
        <w:rPr>
          <w:rFonts w:ascii="Arial" w:hAnsi="Arial" w:cs="Arial"/>
        </w:rPr>
        <w:t xml:space="preserve">Position held within organisation: </w:t>
      </w:r>
      <w:r>
        <w:rPr>
          <w:sz w:val="22"/>
        </w:rPr>
        <w:t>____________________________________________________</w:t>
      </w:r>
    </w:p>
    <w:p w14:paraId="52247DE8" w14:textId="4387FE23" w:rsidR="00392614" w:rsidRDefault="00392614" w:rsidP="00C5497F">
      <w:pPr>
        <w:tabs>
          <w:tab w:val="left" w:pos="10157"/>
        </w:tabs>
        <w:spacing w:before="13"/>
        <w:ind w:left="20"/>
        <w:rPr>
          <w:sz w:val="22"/>
        </w:rPr>
      </w:pPr>
    </w:p>
    <w:p w14:paraId="532D6658" w14:textId="6EF31DF7" w:rsidR="00392614" w:rsidRDefault="00392614" w:rsidP="00C5497F">
      <w:pPr>
        <w:tabs>
          <w:tab w:val="left" w:pos="10157"/>
        </w:tabs>
        <w:spacing w:before="13"/>
        <w:ind w:left="20"/>
        <w:rPr>
          <w:rFonts w:ascii="Arial" w:hAnsi="Arial" w:cs="Arial"/>
        </w:rPr>
      </w:pPr>
      <w:r w:rsidRPr="00392614">
        <w:rPr>
          <w:rFonts w:ascii="Arial" w:hAnsi="Arial" w:cs="Arial"/>
        </w:rPr>
        <w:t>NOTE: (it is not desirable to issue hot work permits for protracted periods, fresh permits should be issued where</w:t>
      </w:r>
      <w:r w:rsidRPr="00392614">
        <w:rPr>
          <w:sz w:val="22"/>
        </w:rPr>
        <w:t xml:space="preserve"> </w:t>
      </w:r>
      <w:r w:rsidRPr="00392614">
        <w:rPr>
          <w:rFonts w:ascii="Arial" w:hAnsi="Arial" w:cs="Arial"/>
        </w:rPr>
        <w:t>on from morning to afternoon, afternoon to evening and each new day)</w:t>
      </w:r>
    </w:p>
    <w:p w14:paraId="7FD17879" w14:textId="5C451E7D" w:rsidR="00392614" w:rsidRDefault="00392614" w:rsidP="00C5497F">
      <w:pPr>
        <w:tabs>
          <w:tab w:val="left" w:pos="10157"/>
        </w:tabs>
        <w:spacing w:before="13"/>
        <w:ind w:left="20"/>
        <w:rPr>
          <w:rFonts w:ascii="Arial" w:hAnsi="Arial" w:cs="Arial"/>
        </w:rPr>
      </w:pPr>
    </w:p>
    <w:p w14:paraId="62AF7DCC" w14:textId="7931701F" w:rsidR="00392614" w:rsidRPr="00392614" w:rsidRDefault="00392614" w:rsidP="00C5497F">
      <w:pPr>
        <w:tabs>
          <w:tab w:val="left" w:pos="10157"/>
        </w:tabs>
        <w:spacing w:before="13"/>
        <w:ind w:left="20"/>
        <w:rPr>
          <w:rFonts w:ascii="Arial" w:hAnsi="Arial" w:cs="Arial"/>
        </w:rPr>
      </w:pPr>
      <w:r>
        <w:rPr>
          <w:rFonts w:ascii="Arial" w:hAnsi="Arial" w:cs="Arial"/>
        </w:rPr>
        <w:t xml:space="preserve">Time job started: </w:t>
      </w:r>
      <w:r>
        <w:rPr>
          <w:sz w:val="22"/>
        </w:rPr>
        <w:t>__________________________</w:t>
      </w:r>
      <w:r>
        <w:rPr>
          <w:sz w:val="22"/>
        </w:rPr>
        <w:t xml:space="preserve">   </w:t>
      </w:r>
      <w:r w:rsidRPr="00392614">
        <w:rPr>
          <w:rFonts w:ascii="Arial" w:hAnsi="Arial" w:cs="Arial"/>
        </w:rPr>
        <w:t>Time job finished</w:t>
      </w:r>
      <w:r>
        <w:rPr>
          <w:sz w:val="22"/>
        </w:rPr>
        <w:t xml:space="preserve">: </w:t>
      </w:r>
      <w:r>
        <w:rPr>
          <w:sz w:val="22"/>
        </w:rPr>
        <w:t>__________________________</w:t>
      </w:r>
    </w:p>
    <w:p w14:paraId="561CB8B7" w14:textId="412A0867" w:rsidR="00C5497F" w:rsidRDefault="00C5497F" w:rsidP="008B1EDA">
      <w:pPr>
        <w:rPr>
          <w:rStyle w:val="normaltextrun"/>
          <w:rFonts w:ascii="Arial" w:hAnsi="Arial" w:cs="Arial"/>
          <w:b/>
          <w:sz w:val="28"/>
        </w:rPr>
      </w:pPr>
    </w:p>
    <w:p w14:paraId="049138FB" w14:textId="3791A389" w:rsidR="00392614" w:rsidRDefault="00392614" w:rsidP="008B1EDA">
      <w:pPr>
        <w:rPr>
          <w:rStyle w:val="normaltextrun"/>
          <w:rFonts w:ascii="Arial" w:hAnsi="Arial" w:cs="Arial"/>
          <w:b/>
          <w:sz w:val="28"/>
        </w:rPr>
      </w:pPr>
      <w:r>
        <w:rPr>
          <w:rStyle w:val="normaltextrun"/>
          <w:rFonts w:ascii="Arial" w:hAnsi="Arial" w:cs="Arial"/>
          <w:b/>
          <w:sz w:val="28"/>
        </w:rPr>
        <w:t>Final Check up</w:t>
      </w:r>
    </w:p>
    <w:p w14:paraId="693B8653" w14:textId="736D8C7C" w:rsidR="00392614" w:rsidRDefault="00392614" w:rsidP="008B1EDA">
      <w:pPr>
        <w:rPr>
          <w:rStyle w:val="normaltextrun"/>
          <w:rFonts w:ascii="Arial" w:hAnsi="Arial" w:cs="Arial"/>
          <w:b/>
          <w:sz w:val="28"/>
        </w:rPr>
      </w:pPr>
    </w:p>
    <w:p w14:paraId="4CB363D6" w14:textId="1D0721BC" w:rsidR="00392614" w:rsidRDefault="00392614" w:rsidP="008B1EDA">
      <w:pPr>
        <w:rPr>
          <w:rStyle w:val="normaltextrun"/>
          <w:rFonts w:ascii="Arial" w:hAnsi="Arial" w:cs="Arial"/>
          <w:b/>
          <w:u w:val="single"/>
        </w:rPr>
      </w:pPr>
      <w:r>
        <w:rPr>
          <w:rStyle w:val="normaltextrun"/>
          <w:rFonts w:ascii="Arial" w:hAnsi="Arial" w:cs="Arial"/>
          <w:b/>
          <w:u w:val="single"/>
        </w:rPr>
        <w:t>Declaration</w:t>
      </w:r>
    </w:p>
    <w:p w14:paraId="35A5E58A" w14:textId="3AC4F741" w:rsidR="00392614" w:rsidRDefault="00392614" w:rsidP="008B1EDA">
      <w:pPr>
        <w:rPr>
          <w:rStyle w:val="normaltextrun"/>
          <w:rFonts w:ascii="Arial" w:hAnsi="Arial" w:cs="Arial"/>
        </w:rPr>
      </w:pPr>
      <w:r w:rsidRPr="00392614">
        <w:rPr>
          <w:rStyle w:val="normaltextrun"/>
          <w:rFonts w:ascii="Arial" w:hAnsi="Arial" w:cs="Arial"/>
        </w:rPr>
        <w:t>The work area and all adjacent areas to which sparks and heat may have spread (such as floors above and below and on opposite sides of walls) were inspected continuously and for at least TWO hours after the work was complete and were found to be safe.</w:t>
      </w:r>
    </w:p>
    <w:p w14:paraId="314E52D4" w14:textId="61321554" w:rsidR="00392614" w:rsidRDefault="00392614" w:rsidP="008B1EDA">
      <w:pPr>
        <w:rPr>
          <w:rStyle w:val="normaltextrun"/>
          <w:rFonts w:ascii="Arial" w:hAnsi="Arial" w:cs="Arial"/>
        </w:rPr>
      </w:pPr>
    </w:p>
    <w:p w14:paraId="14DD636C" w14:textId="46CA3362" w:rsidR="00392614" w:rsidRDefault="00392614" w:rsidP="00392614">
      <w:pPr>
        <w:tabs>
          <w:tab w:val="left" w:pos="10151"/>
        </w:tabs>
        <w:spacing w:before="12"/>
        <w:ind w:left="20"/>
        <w:rPr>
          <w:sz w:val="22"/>
        </w:rPr>
      </w:pPr>
      <w:r w:rsidRPr="00392614">
        <w:rPr>
          <w:rFonts w:ascii="Arial" w:hAnsi="Arial" w:cs="Arial"/>
          <w:sz w:val="22"/>
        </w:rPr>
        <w:t>Signature of employee carrying out fire</w:t>
      </w:r>
      <w:r w:rsidRPr="00392614">
        <w:rPr>
          <w:rFonts w:ascii="Arial" w:hAnsi="Arial" w:cs="Arial"/>
          <w:spacing w:val="-19"/>
          <w:sz w:val="22"/>
        </w:rPr>
        <w:t xml:space="preserve"> </w:t>
      </w:r>
      <w:r w:rsidRPr="00392614">
        <w:rPr>
          <w:rFonts w:ascii="Arial" w:hAnsi="Arial" w:cs="Arial"/>
          <w:sz w:val="22"/>
        </w:rPr>
        <w:t>watch:</w:t>
      </w:r>
      <w:r w:rsidRPr="00392614">
        <w:rPr>
          <w:rFonts w:ascii="Arial" w:hAnsi="Arial" w:cs="Arial"/>
          <w:sz w:val="22"/>
          <w:u w:val="single"/>
        </w:rPr>
        <w:t xml:space="preserve"> </w:t>
      </w:r>
      <w:r>
        <w:rPr>
          <w:sz w:val="22"/>
        </w:rPr>
        <w:t>__________________________</w:t>
      </w:r>
      <w:r>
        <w:rPr>
          <w:sz w:val="22"/>
        </w:rPr>
        <w:t>____________________</w:t>
      </w:r>
    </w:p>
    <w:p w14:paraId="56222352" w14:textId="22C9B097" w:rsidR="00392614" w:rsidRDefault="00392614" w:rsidP="00392614">
      <w:pPr>
        <w:tabs>
          <w:tab w:val="left" w:pos="10151"/>
        </w:tabs>
        <w:spacing w:before="12"/>
        <w:ind w:left="20"/>
        <w:rPr>
          <w:sz w:val="22"/>
        </w:rPr>
      </w:pPr>
    </w:p>
    <w:p w14:paraId="596B81CF" w14:textId="77777777" w:rsidR="00392614" w:rsidRPr="00392614" w:rsidRDefault="00392614" w:rsidP="00392614">
      <w:pPr>
        <w:spacing w:before="13"/>
        <w:ind w:left="20"/>
        <w:rPr>
          <w:rFonts w:ascii="Arial" w:hAnsi="Arial" w:cs="Arial"/>
          <w:b/>
        </w:rPr>
      </w:pPr>
      <w:r w:rsidRPr="00392614">
        <w:rPr>
          <w:rFonts w:ascii="Arial" w:hAnsi="Arial" w:cs="Arial"/>
          <w:b/>
        </w:rPr>
        <w:t xml:space="preserve">AFTER SIGNING </w:t>
      </w:r>
      <w:r w:rsidRPr="00392614">
        <w:rPr>
          <w:rFonts w:ascii="Arial" w:hAnsi="Arial" w:cs="Arial"/>
          <w:b/>
          <w:spacing w:val="-3"/>
        </w:rPr>
        <w:t xml:space="preserve">ALL </w:t>
      </w:r>
      <w:r w:rsidRPr="00392614">
        <w:rPr>
          <w:rFonts w:ascii="Arial" w:hAnsi="Arial" w:cs="Arial"/>
          <w:b/>
        </w:rPr>
        <w:t>PARTS,</w:t>
      </w:r>
      <w:r w:rsidRPr="00392614">
        <w:rPr>
          <w:rFonts w:ascii="Arial" w:hAnsi="Arial" w:cs="Arial"/>
          <w:b/>
          <w:spacing w:val="-38"/>
        </w:rPr>
        <w:t xml:space="preserve"> </w:t>
      </w:r>
      <w:r w:rsidRPr="00392614">
        <w:rPr>
          <w:rFonts w:ascii="Arial" w:hAnsi="Arial" w:cs="Arial"/>
          <w:b/>
        </w:rPr>
        <w:t>RETURN THIS PERMIT TO THE PERSON WHO ISSUED IT.</w:t>
      </w:r>
    </w:p>
    <w:p w14:paraId="2E885471" w14:textId="77777777" w:rsidR="00392614" w:rsidRPr="00392614" w:rsidRDefault="00392614" w:rsidP="00392614">
      <w:pPr>
        <w:tabs>
          <w:tab w:val="left" w:pos="10151"/>
        </w:tabs>
        <w:spacing w:before="12"/>
        <w:ind w:left="20"/>
        <w:rPr>
          <w:rFonts w:ascii="Arial" w:hAnsi="Arial" w:cs="Arial"/>
          <w:sz w:val="22"/>
        </w:rPr>
      </w:pPr>
    </w:p>
    <w:p w14:paraId="596928CE" w14:textId="462B947D" w:rsidR="00392614" w:rsidRDefault="00392614" w:rsidP="008B1EDA">
      <w:pPr>
        <w:rPr>
          <w:rStyle w:val="normaltextrun"/>
          <w:rFonts w:ascii="Arial" w:hAnsi="Arial" w:cs="Arial"/>
          <w:b/>
          <w:sz w:val="28"/>
        </w:rPr>
      </w:pPr>
      <w:r>
        <w:rPr>
          <w:rStyle w:val="normaltextrun"/>
          <w:rFonts w:ascii="Arial" w:hAnsi="Arial" w:cs="Arial"/>
        </w:rPr>
        <w:br w:type="page"/>
      </w:r>
      <w:r>
        <w:rPr>
          <w:rStyle w:val="normaltextrun"/>
          <w:rFonts w:ascii="Arial" w:hAnsi="Arial" w:cs="Arial"/>
          <w:b/>
          <w:sz w:val="28"/>
        </w:rPr>
        <w:lastRenderedPageBreak/>
        <w:t xml:space="preserve">Precautions </w:t>
      </w:r>
    </w:p>
    <w:p w14:paraId="10EC4F36" w14:textId="5A2A06B3" w:rsidR="00392614" w:rsidRDefault="00392614" w:rsidP="008B1EDA">
      <w:pPr>
        <w:rPr>
          <w:rStyle w:val="normaltextrun"/>
          <w:rFonts w:ascii="Arial" w:hAnsi="Arial" w:cs="Arial"/>
        </w:rPr>
      </w:pPr>
      <w:r w:rsidRPr="00392614">
        <w:rPr>
          <w:rStyle w:val="normaltextrun"/>
          <w:rFonts w:ascii="Arial" w:hAnsi="Arial" w:cs="Arial"/>
        </w:rPr>
        <w:t>(The person carrying out this check should tick all the appropriate items)</w:t>
      </w:r>
    </w:p>
    <w:p w14:paraId="194FE5A9" w14:textId="02715B3B" w:rsidR="00392614" w:rsidRDefault="00392614" w:rsidP="008B1EDA">
      <w:pPr>
        <w:rPr>
          <w:rStyle w:val="normaltextrun"/>
          <w:rFonts w:ascii="Arial" w:hAnsi="Arial" w:cs="Arial"/>
        </w:rPr>
      </w:pPr>
    </w:p>
    <w:p w14:paraId="51C59AA8" w14:textId="27BA47AB" w:rsidR="00392614" w:rsidRDefault="00392614" w:rsidP="00392614">
      <w:pPr>
        <w:pStyle w:val="ListParagraph"/>
        <w:numPr>
          <w:ilvl w:val="0"/>
          <w:numId w:val="13"/>
        </w:numPr>
        <w:rPr>
          <w:rStyle w:val="normaltextrun"/>
          <w:rFonts w:ascii="Arial" w:hAnsi="Arial" w:cs="Arial"/>
        </w:rPr>
      </w:pPr>
      <w:r>
        <w:rPr>
          <w:rStyle w:val="normaltextrun"/>
          <w:rFonts w:ascii="Arial" w:hAnsi="Arial" w:cs="Arial"/>
        </w:rPr>
        <w:t>Cutting and welding equipment in good repair and adequately secured.</w:t>
      </w:r>
    </w:p>
    <w:p w14:paraId="305C3AEC" w14:textId="2B62579F" w:rsidR="00392614" w:rsidRDefault="00392614" w:rsidP="00392614">
      <w:pPr>
        <w:rPr>
          <w:rStyle w:val="normaltextrun"/>
          <w:rFonts w:ascii="Arial" w:hAnsi="Arial" w:cs="Arial"/>
        </w:rPr>
      </w:pPr>
    </w:p>
    <w:p w14:paraId="76C8411B" w14:textId="5E8D0200" w:rsidR="00392614" w:rsidRDefault="00392614" w:rsidP="00392614">
      <w:pPr>
        <w:rPr>
          <w:rStyle w:val="normaltextrun"/>
          <w:rFonts w:ascii="Arial" w:hAnsi="Arial" w:cs="Arial"/>
          <w:b/>
          <w:u w:val="single"/>
        </w:rPr>
      </w:pPr>
      <w:r>
        <w:rPr>
          <w:rStyle w:val="normaltextrun"/>
          <w:rFonts w:ascii="Arial" w:hAnsi="Arial" w:cs="Arial"/>
          <w:b/>
          <w:u w:val="single"/>
        </w:rPr>
        <w:t>Precautions with 15m of work</w:t>
      </w:r>
    </w:p>
    <w:p w14:paraId="6292AFDC" w14:textId="46A952FC" w:rsidR="00392614" w:rsidRDefault="00392614" w:rsidP="00392614">
      <w:pPr>
        <w:rPr>
          <w:rStyle w:val="normaltextrun"/>
          <w:rFonts w:ascii="Arial" w:hAnsi="Arial" w:cs="Arial"/>
          <w:b/>
          <w:u w:val="single"/>
        </w:rPr>
      </w:pPr>
    </w:p>
    <w:p w14:paraId="68E17ACA" w14:textId="2B3CC7DD" w:rsidR="00392614" w:rsidRDefault="00392614" w:rsidP="00392614">
      <w:pPr>
        <w:pStyle w:val="ListParagraph"/>
        <w:numPr>
          <w:ilvl w:val="0"/>
          <w:numId w:val="13"/>
        </w:numPr>
        <w:rPr>
          <w:rStyle w:val="normaltextrun"/>
          <w:rFonts w:ascii="Arial" w:hAnsi="Arial" w:cs="Arial"/>
        </w:rPr>
      </w:pPr>
      <w:r>
        <w:rPr>
          <w:rStyle w:val="normaltextrun"/>
          <w:rFonts w:ascii="Arial" w:hAnsi="Arial" w:cs="Arial"/>
        </w:rPr>
        <w:t>Floors swept clean of combustible materials</w:t>
      </w:r>
    </w:p>
    <w:p w14:paraId="55CC3077" w14:textId="059FAEE4" w:rsidR="00392614" w:rsidRDefault="00392614" w:rsidP="00392614">
      <w:pPr>
        <w:pStyle w:val="ListParagraph"/>
        <w:numPr>
          <w:ilvl w:val="0"/>
          <w:numId w:val="13"/>
        </w:numPr>
        <w:rPr>
          <w:rStyle w:val="normaltextrun"/>
          <w:rFonts w:ascii="Arial" w:hAnsi="Arial" w:cs="Arial"/>
        </w:rPr>
      </w:pPr>
      <w:r>
        <w:rPr>
          <w:rStyle w:val="normaltextrun"/>
          <w:rFonts w:ascii="Arial" w:hAnsi="Arial" w:cs="Arial"/>
        </w:rPr>
        <w:t xml:space="preserve">Combustible floors </w:t>
      </w:r>
      <w:r w:rsidRPr="00392614">
        <w:rPr>
          <w:rStyle w:val="normaltextrun"/>
          <w:rFonts w:ascii="Arial" w:hAnsi="Arial" w:cs="Arial"/>
        </w:rPr>
        <w:t>protected by wetting down, covered with damp sand or covered with sheets of non- combustible material.</w:t>
      </w:r>
    </w:p>
    <w:p w14:paraId="5A050D2F" w14:textId="0597BDD4" w:rsidR="00392614" w:rsidRDefault="00392614" w:rsidP="00392614">
      <w:pPr>
        <w:pStyle w:val="ListParagraph"/>
        <w:numPr>
          <w:ilvl w:val="0"/>
          <w:numId w:val="13"/>
        </w:numPr>
        <w:rPr>
          <w:rStyle w:val="normaltextrun"/>
          <w:rFonts w:ascii="Arial" w:hAnsi="Arial" w:cs="Arial"/>
        </w:rPr>
      </w:pPr>
      <w:r w:rsidRPr="00392614">
        <w:rPr>
          <w:rStyle w:val="normaltextrun"/>
          <w:rFonts w:ascii="Arial" w:hAnsi="Arial" w:cs="Arial"/>
        </w:rPr>
        <w:t>All combustible materials and flammable liquids that can be moved are removed from the area.</w:t>
      </w:r>
    </w:p>
    <w:p w14:paraId="295A12BB" w14:textId="04A6E13E" w:rsidR="00392614" w:rsidRDefault="00392614" w:rsidP="00392614">
      <w:pPr>
        <w:pStyle w:val="ListParagraph"/>
        <w:numPr>
          <w:ilvl w:val="0"/>
          <w:numId w:val="13"/>
        </w:numPr>
        <w:rPr>
          <w:rStyle w:val="normaltextrun"/>
          <w:rFonts w:ascii="Arial" w:hAnsi="Arial" w:cs="Arial"/>
        </w:rPr>
      </w:pPr>
      <w:r w:rsidRPr="00392614">
        <w:rPr>
          <w:rStyle w:val="normaltextrun"/>
          <w:rFonts w:ascii="Arial" w:hAnsi="Arial" w:cs="Arial"/>
        </w:rPr>
        <w:t>Combustible materials and flammable liquids that cannot be moved are protected with non-combustible curtains or sheets.</w:t>
      </w:r>
    </w:p>
    <w:p w14:paraId="111BC784" w14:textId="4F57C0F1" w:rsidR="00392614" w:rsidRDefault="00392614" w:rsidP="00392614">
      <w:pPr>
        <w:pStyle w:val="ListParagraph"/>
        <w:numPr>
          <w:ilvl w:val="0"/>
          <w:numId w:val="13"/>
        </w:numPr>
        <w:rPr>
          <w:rStyle w:val="normaltextrun"/>
          <w:rFonts w:ascii="Arial" w:hAnsi="Arial" w:cs="Arial"/>
        </w:rPr>
      </w:pPr>
      <w:r w:rsidRPr="00392614">
        <w:rPr>
          <w:rStyle w:val="normaltextrun"/>
          <w:rFonts w:ascii="Arial" w:hAnsi="Arial" w:cs="Arial"/>
        </w:rPr>
        <w:t>All wall and floor openings covered with sheets of non-combustible material. All gaps in walls and floors through which sparks or heat could pass covered with sheets of non-combustible material, or plugged with non-combustible materials.</w:t>
      </w:r>
    </w:p>
    <w:p w14:paraId="7491AA20" w14:textId="7FDD30C5" w:rsidR="00392614" w:rsidRDefault="00392614" w:rsidP="00392614">
      <w:pPr>
        <w:pStyle w:val="ListParagraph"/>
        <w:numPr>
          <w:ilvl w:val="0"/>
          <w:numId w:val="13"/>
        </w:numPr>
        <w:rPr>
          <w:rStyle w:val="normaltextrun"/>
          <w:rFonts w:ascii="Arial" w:hAnsi="Arial" w:cs="Arial"/>
        </w:rPr>
      </w:pPr>
      <w:r w:rsidRPr="00392614">
        <w:rPr>
          <w:rStyle w:val="normaltextrun"/>
          <w:rFonts w:ascii="Arial" w:hAnsi="Arial" w:cs="Arial"/>
        </w:rPr>
        <w:t>Where work is done above floor level, non-combustible curtains or sheets should be suspended beneath to catch sparks.</w:t>
      </w:r>
    </w:p>
    <w:p w14:paraId="63A4F1B9" w14:textId="1920BC87" w:rsidR="00392614" w:rsidRDefault="00392614" w:rsidP="00392614">
      <w:pPr>
        <w:rPr>
          <w:rStyle w:val="normaltextrun"/>
          <w:rFonts w:ascii="Arial" w:hAnsi="Arial" w:cs="Arial"/>
        </w:rPr>
      </w:pPr>
    </w:p>
    <w:p w14:paraId="17ED5499" w14:textId="1E4D4DD7" w:rsidR="00392614" w:rsidRDefault="00392614" w:rsidP="00392614">
      <w:pPr>
        <w:rPr>
          <w:rStyle w:val="normaltextrun"/>
          <w:rFonts w:ascii="Arial" w:hAnsi="Arial" w:cs="Arial"/>
          <w:b/>
          <w:u w:val="single"/>
        </w:rPr>
      </w:pPr>
      <w:r>
        <w:rPr>
          <w:rStyle w:val="normaltextrun"/>
          <w:rFonts w:ascii="Arial" w:hAnsi="Arial" w:cs="Arial"/>
          <w:b/>
          <w:u w:val="single"/>
        </w:rPr>
        <w:t xml:space="preserve">Work on walls or ceilings </w:t>
      </w:r>
    </w:p>
    <w:p w14:paraId="16AFF418" w14:textId="6749E12B" w:rsidR="00392614" w:rsidRDefault="00392614" w:rsidP="00392614">
      <w:pPr>
        <w:pStyle w:val="ListParagraph"/>
        <w:numPr>
          <w:ilvl w:val="0"/>
          <w:numId w:val="15"/>
        </w:numPr>
        <w:rPr>
          <w:rStyle w:val="normaltextrun"/>
          <w:rFonts w:ascii="Arial" w:hAnsi="Arial" w:cs="Arial"/>
        </w:rPr>
      </w:pPr>
      <w:r w:rsidRPr="00392614">
        <w:rPr>
          <w:rStyle w:val="normaltextrun"/>
          <w:rFonts w:ascii="Arial" w:hAnsi="Arial" w:cs="Arial"/>
        </w:rPr>
        <w:t>Combustible constructions protected by non-combustible curtains or sheets.</w:t>
      </w:r>
    </w:p>
    <w:p w14:paraId="18502FBA" w14:textId="4D235BDC" w:rsidR="00392614" w:rsidRDefault="00392614" w:rsidP="00392614">
      <w:pPr>
        <w:pStyle w:val="ListParagraph"/>
        <w:numPr>
          <w:ilvl w:val="0"/>
          <w:numId w:val="15"/>
        </w:numPr>
        <w:spacing w:before="59" w:line="180" w:lineRule="auto"/>
        <w:rPr>
          <w:rFonts w:ascii="Arial" w:hAnsi="Arial" w:cs="Arial"/>
        </w:rPr>
      </w:pPr>
      <w:r w:rsidRPr="00392614">
        <w:rPr>
          <w:rFonts w:ascii="Arial" w:hAnsi="Arial" w:cs="Arial"/>
        </w:rPr>
        <w:t>Combustible materials moved away from opposite side of walls or ceiling and clear of any metal likely to conduct heat (where metal beams are being worked on and extend through walls or partitions, precautions</w:t>
      </w:r>
      <w:r w:rsidRPr="00392614">
        <w:rPr>
          <w:rFonts w:ascii="Arial" w:hAnsi="Arial" w:cs="Arial"/>
        </w:rPr>
        <w:t xml:space="preserve"> </w:t>
      </w:r>
      <w:r w:rsidRPr="00392614">
        <w:rPr>
          <w:rFonts w:ascii="Arial" w:hAnsi="Arial" w:cs="Arial"/>
        </w:rPr>
        <w:t>must be taken on the far side of such a wall).</w:t>
      </w:r>
    </w:p>
    <w:p w14:paraId="6087E7E1" w14:textId="77777777" w:rsidR="00392614" w:rsidRDefault="00392614" w:rsidP="00392614">
      <w:pPr>
        <w:pStyle w:val="ListParagraph"/>
        <w:spacing w:before="59" w:line="180" w:lineRule="auto"/>
        <w:rPr>
          <w:rFonts w:ascii="Arial" w:hAnsi="Arial" w:cs="Arial"/>
        </w:rPr>
      </w:pPr>
    </w:p>
    <w:p w14:paraId="03A84369" w14:textId="493834C3" w:rsidR="00392614" w:rsidRDefault="00392614" w:rsidP="00392614">
      <w:pPr>
        <w:spacing w:before="59" w:line="180" w:lineRule="auto"/>
        <w:rPr>
          <w:rStyle w:val="normaltextrun"/>
          <w:rFonts w:ascii="Arial" w:hAnsi="Arial" w:cs="Arial"/>
          <w:b/>
          <w:u w:val="single"/>
        </w:rPr>
      </w:pPr>
      <w:r>
        <w:rPr>
          <w:rStyle w:val="normaltextrun"/>
          <w:rFonts w:ascii="Arial" w:hAnsi="Arial" w:cs="Arial"/>
          <w:b/>
          <w:u w:val="single"/>
        </w:rPr>
        <w:t xml:space="preserve">Work on enclosed equipment </w:t>
      </w:r>
    </w:p>
    <w:p w14:paraId="0C4CEF7D" w14:textId="2E4F8AF4" w:rsidR="00392614" w:rsidRDefault="00392614" w:rsidP="00392614">
      <w:pPr>
        <w:pStyle w:val="ListParagraph"/>
        <w:numPr>
          <w:ilvl w:val="0"/>
          <w:numId w:val="16"/>
        </w:numPr>
        <w:spacing w:before="59" w:line="180" w:lineRule="auto"/>
        <w:rPr>
          <w:rStyle w:val="normaltextrun"/>
          <w:rFonts w:ascii="Arial" w:hAnsi="Arial" w:cs="Arial"/>
        </w:rPr>
      </w:pPr>
      <w:r w:rsidRPr="00392614">
        <w:rPr>
          <w:rStyle w:val="normaltextrun"/>
          <w:rFonts w:ascii="Arial" w:hAnsi="Arial" w:cs="Arial"/>
        </w:rPr>
        <w:t>Equipment cleaned of all Combustible materials.</w:t>
      </w:r>
    </w:p>
    <w:p w14:paraId="3C926E36" w14:textId="4C9631FF" w:rsidR="00392614" w:rsidRDefault="00392614" w:rsidP="00392614">
      <w:pPr>
        <w:pStyle w:val="ListParagraph"/>
        <w:numPr>
          <w:ilvl w:val="0"/>
          <w:numId w:val="16"/>
        </w:numPr>
        <w:spacing w:before="59" w:line="180" w:lineRule="auto"/>
        <w:rPr>
          <w:rStyle w:val="normaltextrun"/>
          <w:rFonts w:ascii="Arial" w:hAnsi="Arial" w:cs="Arial"/>
        </w:rPr>
      </w:pPr>
      <w:r w:rsidRPr="00392614">
        <w:rPr>
          <w:rStyle w:val="normaltextrun"/>
          <w:rFonts w:ascii="Arial" w:hAnsi="Arial" w:cs="Arial"/>
        </w:rPr>
        <w:t>Containers free of flammable vapour</w:t>
      </w:r>
    </w:p>
    <w:p w14:paraId="3908EF29" w14:textId="1D55EED8" w:rsidR="00392614" w:rsidRDefault="00392614" w:rsidP="00392614">
      <w:pPr>
        <w:spacing w:before="59" w:line="180" w:lineRule="auto"/>
        <w:rPr>
          <w:rStyle w:val="normaltextrun"/>
          <w:rFonts w:ascii="Arial" w:hAnsi="Arial" w:cs="Arial"/>
          <w:b/>
          <w:u w:val="single"/>
        </w:rPr>
      </w:pPr>
    </w:p>
    <w:p w14:paraId="04B89DC1" w14:textId="10A8708E" w:rsidR="00392614" w:rsidRDefault="00392614" w:rsidP="00392614">
      <w:pPr>
        <w:spacing w:before="59" w:line="180" w:lineRule="auto"/>
        <w:rPr>
          <w:rStyle w:val="normaltextrun"/>
          <w:rFonts w:ascii="Arial" w:hAnsi="Arial" w:cs="Arial"/>
          <w:b/>
          <w:u w:val="single"/>
        </w:rPr>
      </w:pPr>
      <w:r>
        <w:rPr>
          <w:rStyle w:val="normaltextrun"/>
          <w:rFonts w:ascii="Arial" w:hAnsi="Arial" w:cs="Arial"/>
          <w:b/>
          <w:u w:val="single"/>
        </w:rPr>
        <w:t>Fire watch</w:t>
      </w:r>
    </w:p>
    <w:p w14:paraId="28F2A24C" w14:textId="3FD9ABBD" w:rsidR="00392614" w:rsidRDefault="00392614" w:rsidP="00392614">
      <w:pPr>
        <w:pStyle w:val="ListParagraph"/>
        <w:numPr>
          <w:ilvl w:val="0"/>
          <w:numId w:val="17"/>
        </w:numPr>
        <w:spacing w:before="59" w:line="180" w:lineRule="auto"/>
        <w:rPr>
          <w:rStyle w:val="normaltextrun"/>
          <w:rFonts w:ascii="Arial" w:hAnsi="Arial" w:cs="Arial"/>
        </w:rPr>
      </w:pPr>
      <w:r w:rsidRPr="00392614">
        <w:rPr>
          <w:rStyle w:val="normaltextrun"/>
          <w:rFonts w:ascii="Arial" w:hAnsi="Arial" w:cs="Arial"/>
        </w:rPr>
        <w:t>Provision for the attendance of an employee during and for 2 (two) hours after completion of work. Such employee being supplied with a suitable extinguisher and trained in the use of such equipment and in raising the alarm.</w:t>
      </w:r>
    </w:p>
    <w:p w14:paraId="1C9E383F" w14:textId="3EDD9661" w:rsidR="00392614" w:rsidRDefault="00392614" w:rsidP="00392614">
      <w:pPr>
        <w:spacing w:before="59" w:line="180" w:lineRule="auto"/>
        <w:rPr>
          <w:rStyle w:val="normaltextrun"/>
          <w:rFonts w:ascii="Arial" w:hAnsi="Arial" w:cs="Arial"/>
        </w:rPr>
      </w:pPr>
    </w:p>
    <w:p w14:paraId="55DEEEDD" w14:textId="75975F5D" w:rsidR="00392614" w:rsidRDefault="00392614" w:rsidP="00392614">
      <w:pPr>
        <w:spacing w:before="59" w:line="180" w:lineRule="auto"/>
        <w:rPr>
          <w:rStyle w:val="normaltextrun"/>
          <w:rFonts w:ascii="Arial" w:hAnsi="Arial" w:cs="Arial"/>
        </w:rPr>
      </w:pPr>
    </w:p>
    <w:p w14:paraId="4B3260EE" w14:textId="1597FD48" w:rsidR="00392614" w:rsidRDefault="00392614" w:rsidP="00392614">
      <w:pPr>
        <w:spacing w:before="59" w:line="180" w:lineRule="auto"/>
        <w:rPr>
          <w:sz w:val="22"/>
        </w:rPr>
      </w:pPr>
      <w:r w:rsidRPr="00392614">
        <w:rPr>
          <w:rStyle w:val="normaltextrun"/>
          <w:rFonts w:ascii="Arial" w:hAnsi="Arial" w:cs="Arial"/>
        </w:rPr>
        <w:t xml:space="preserve">Signature of person </w:t>
      </w:r>
      <w:r>
        <w:rPr>
          <w:rStyle w:val="normaltextrun"/>
          <w:rFonts w:ascii="Arial" w:hAnsi="Arial" w:cs="Arial"/>
        </w:rPr>
        <w:t xml:space="preserve">carrying out the above checks: </w:t>
      </w:r>
      <w:r>
        <w:rPr>
          <w:sz w:val="22"/>
        </w:rPr>
        <w:t>__________________________</w:t>
      </w:r>
      <w:r>
        <w:rPr>
          <w:sz w:val="22"/>
        </w:rPr>
        <w:t>________</w:t>
      </w:r>
    </w:p>
    <w:p w14:paraId="02DC71CD" w14:textId="0C988DBB" w:rsidR="00AC4A74" w:rsidRDefault="00AC4A74" w:rsidP="00392614">
      <w:pPr>
        <w:spacing w:before="59" w:line="180" w:lineRule="auto"/>
        <w:rPr>
          <w:sz w:val="22"/>
        </w:rPr>
      </w:pPr>
    </w:p>
    <w:p w14:paraId="77DBE672" w14:textId="77777777" w:rsidR="00AC4A74" w:rsidRDefault="00AC4A74" w:rsidP="00392614">
      <w:pPr>
        <w:spacing w:before="59" w:line="180" w:lineRule="auto"/>
        <w:rPr>
          <w:rFonts w:ascii="Arial" w:hAnsi="Arial" w:cs="Arial"/>
          <w:b/>
          <w:sz w:val="28"/>
        </w:rPr>
      </w:pPr>
      <w:r w:rsidRPr="00AC4A74">
        <w:rPr>
          <w:rFonts w:ascii="Arial" w:hAnsi="Arial" w:cs="Arial"/>
          <w:sz w:val="28"/>
        </w:rPr>
        <w:br w:type="page"/>
      </w:r>
      <w:r w:rsidRPr="00AC4A74">
        <w:rPr>
          <w:rFonts w:ascii="Arial" w:hAnsi="Arial" w:cs="Arial"/>
          <w:b/>
          <w:sz w:val="28"/>
        </w:rPr>
        <w:lastRenderedPageBreak/>
        <w:t>Notes</w:t>
      </w:r>
    </w:p>
    <w:p w14:paraId="5381FE9F" w14:textId="1A04CA9A" w:rsidR="00AC4A74" w:rsidRDefault="00AC4A74" w:rsidP="00392614">
      <w:pPr>
        <w:spacing w:before="59" w:line="180" w:lineRule="auto"/>
        <w:rPr>
          <w:rFonts w:ascii="Arial" w:hAnsi="Arial" w:cs="Arial"/>
          <w:b/>
          <w:sz w:val="28"/>
        </w:rPr>
      </w:pPr>
      <w:r>
        <w:rPr>
          <w:rFonts w:ascii="Arial" w:hAnsi="Arial" w:cs="Arial"/>
          <w:b/>
          <w:sz w:val="28"/>
        </w:rPr>
        <w:br w:type="page"/>
      </w:r>
      <w:r>
        <w:rPr>
          <w:rFonts w:ascii="Arial" w:hAnsi="Arial" w:cs="Arial"/>
          <w:b/>
          <w:sz w:val="28"/>
        </w:rPr>
        <w:lastRenderedPageBreak/>
        <w:t>Updates</w:t>
      </w:r>
    </w:p>
    <w:p w14:paraId="02178470" w14:textId="77777777" w:rsidR="00AC4A74" w:rsidRDefault="00AC4A74" w:rsidP="00AC4A74">
      <w:pPr>
        <w:pStyle w:val="BodyText"/>
        <w:spacing w:before="12"/>
        <w:ind w:left="20"/>
      </w:pPr>
      <w:r>
        <w:t>From</w:t>
      </w:r>
      <w:r>
        <w:rPr>
          <w:spacing w:val="-6"/>
        </w:rPr>
        <w:t xml:space="preserve"> </w:t>
      </w:r>
      <w:r>
        <w:t>time</w:t>
      </w:r>
      <w:r>
        <w:rPr>
          <w:spacing w:val="-7"/>
        </w:rPr>
        <w:t xml:space="preserve"> </w:t>
      </w:r>
      <w:r>
        <w:t>to</w:t>
      </w:r>
      <w:r>
        <w:rPr>
          <w:spacing w:val="-7"/>
        </w:rPr>
        <w:t xml:space="preserve"> </w:t>
      </w:r>
      <w:r>
        <w:t>time</w:t>
      </w:r>
      <w:r>
        <w:rPr>
          <w:spacing w:val="-7"/>
        </w:rPr>
        <w:t xml:space="preserve"> </w:t>
      </w:r>
      <w:r>
        <w:t>certain</w:t>
      </w:r>
      <w:r>
        <w:rPr>
          <w:spacing w:val="-6"/>
        </w:rPr>
        <w:t xml:space="preserve"> </w:t>
      </w:r>
      <w:r>
        <w:t>pieces</w:t>
      </w:r>
      <w:r>
        <w:rPr>
          <w:spacing w:val="-9"/>
        </w:rPr>
        <w:t xml:space="preserve"> </w:t>
      </w:r>
      <w:r>
        <w:t>of</w:t>
      </w:r>
      <w:r>
        <w:rPr>
          <w:spacing w:val="-6"/>
        </w:rPr>
        <w:t xml:space="preserve"> </w:t>
      </w:r>
      <w:r>
        <w:t>legislation</w:t>
      </w:r>
      <w:r>
        <w:rPr>
          <w:spacing w:val="-6"/>
        </w:rPr>
        <w:t xml:space="preserve"> </w:t>
      </w:r>
      <w:r>
        <w:t>quoted</w:t>
      </w:r>
      <w:r>
        <w:rPr>
          <w:spacing w:val="-5"/>
        </w:rPr>
        <w:t xml:space="preserve"> </w:t>
      </w:r>
      <w:r>
        <w:t>within</w:t>
      </w:r>
      <w:r>
        <w:rPr>
          <w:spacing w:val="-8"/>
        </w:rPr>
        <w:t xml:space="preserve"> </w:t>
      </w:r>
      <w:r>
        <w:t>this</w:t>
      </w:r>
      <w:r>
        <w:rPr>
          <w:spacing w:val="-9"/>
        </w:rPr>
        <w:t xml:space="preserve"> </w:t>
      </w:r>
      <w:r>
        <w:t>document</w:t>
      </w:r>
      <w:r>
        <w:rPr>
          <w:spacing w:val="-6"/>
        </w:rPr>
        <w:t xml:space="preserve"> </w:t>
      </w:r>
      <w:r>
        <w:t>will</w:t>
      </w:r>
      <w:r>
        <w:rPr>
          <w:spacing w:val="-7"/>
        </w:rPr>
        <w:t xml:space="preserve"> </w:t>
      </w:r>
      <w:r>
        <w:t>change.</w:t>
      </w:r>
      <w:r>
        <w:t xml:space="preserve"> </w:t>
      </w:r>
      <w:r>
        <w:t>This may</w:t>
      </w:r>
      <w:r>
        <w:t xml:space="preserve"> </w:t>
      </w:r>
      <w:r>
        <w:t>be</w:t>
      </w:r>
      <w:r>
        <w:rPr>
          <w:spacing w:val="-7"/>
        </w:rPr>
        <w:t xml:space="preserve"> </w:t>
      </w:r>
      <w:r>
        <w:t>due</w:t>
      </w:r>
      <w:r>
        <w:rPr>
          <w:spacing w:val="-7"/>
        </w:rPr>
        <w:t xml:space="preserve"> </w:t>
      </w:r>
      <w:r>
        <w:t>to</w:t>
      </w:r>
      <w:r>
        <w:rPr>
          <w:spacing w:val="-7"/>
        </w:rPr>
        <w:t xml:space="preserve"> </w:t>
      </w:r>
      <w:r>
        <w:t>an</w:t>
      </w:r>
      <w:r>
        <w:rPr>
          <w:spacing w:val="-7"/>
        </w:rPr>
        <w:t xml:space="preserve"> </w:t>
      </w:r>
      <w:r>
        <w:t>update</w:t>
      </w:r>
      <w:r>
        <w:rPr>
          <w:spacing w:val="-7"/>
        </w:rPr>
        <w:t xml:space="preserve"> </w:t>
      </w:r>
      <w:r>
        <w:t>in</w:t>
      </w:r>
      <w:r>
        <w:rPr>
          <w:spacing w:val="-7"/>
        </w:rPr>
        <w:t xml:space="preserve"> </w:t>
      </w:r>
      <w:r>
        <w:t>technology</w:t>
      </w:r>
      <w:r>
        <w:rPr>
          <w:spacing w:val="-7"/>
        </w:rPr>
        <w:t xml:space="preserve"> </w:t>
      </w:r>
      <w:r>
        <w:t>or</w:t>
      </w:r>
      <w:r>
        <w:rPr>
          <w:spacing w:val="-7"/>
        </w:rPr>
        <w:t xml:space="preserve"> </w:t>
      </w:r>
      <w:r>
        <w:t>a</w:t>
      </w:r>
      <w:r>
        <w:rPr>
          <w:spacing w:val="-6"/>
        </w:rPr>
        <w:t xml:space="preserve"> </w:t>
      </w:r>
      <w:r>
        <w:t>rethinking</w:t>
      </w:r>
      <w:r>
        <w:rPr>
          <w:spacing w:val="-9"/>
        </w:rPr>
        <w:t xml:space="preserve"> </w:t>
      </w:r>
      <w:r>
        <w:t>of</w:t>
      </w:r>
      <w:r>
        <w:rPr>
          <w:spacing w:val="-6"/>
        </w:rPr>
        <w:t xml:space="preserve"> </w:t>
      </w:r>
      <w:r>
        <w:t>procedures.</w:t>
      </w:r>
      <w:r>
        <w:rPr>
          <w:spacing w:val="-7"/>
        </w:rPr>
        <w:t xml:space="preserve"> </w:t>
      </w:r>
      <w:r>
        <w:t>Any</w:t>
      </w:r>
      <w:r>
        <w:rPr>
          <w:spacing w:val="-8"/>
        </w:rPr>
        <w:t xml:space="preserve"> </w:t>
      </w:r>
      <w:r>
        <w:t>updated</w:t>
      </w:r>
      <w:r>
        <w:rPr>
          <w:spacing w:val="-6"/>
        </w:rPr>
        <w:t xml:space="preserve"> </w:t>
      </w:r>
      <w:r>
        <w:t>information</w:t>
      </w:r>
      <w:r>
        <w:rPr>
          <w:spacing w:val="-6"/>
        </w:rPr>
        <w:t xml:space="preserve"> </w:t>
      </w:r>
      <w:r>
        <w:t>will</w:t>
      </w:r>
      <w:r>
        <w:rPr>
          <w:spacing w:val="-6"/>
        </w:rPr>
        <w:t xml:space="preserve"> </w:t>
      </w:r>
      <w:r>
        <w:t>be made available on this website. You will be able to simply print off the pages relevant to your needs.</w:t>
      </w:r>
    </w:p>
    <w:p w14:paraId="2AD9C681" w14:textId="27EDF2AD" w:rsidR="00AC4A74" w:rsidRDefault="00AC4A74" w:rsidP="00AC4A74">
      <w:pPr>
        <w:pStyle w:val="BodyText"/>
        <w:spacing w:before="12"/>
        <w:ind w:left="20"/>
      </w:pPr>
    </w:p>
    <w:p w14:paraId="63869079" w14:textId="77777777" w:rsidR="00AC4A74" w:rsidRPr="00AC4A74" w:rsidRDefault="00AC4A74" w:rsidP="00AC4A74">
      <w:pPr>
        <w:spacing w:before="12"/>
        <w:ind w:left="20" w:right="6"/>
        <w:rPr>
          <w:rFonts w:ascii="Arial" w:hAnsi="Arial" w:cs="Arial"/>
        </w:rPr>
      </w:pPr>
      <w:r w:rsidRPr="00AC4A74">
        <w:rPr>
          <w:rFonts w:ascii="Arial" w:hAnsi="Arial" w:cs="Arial"/>
        </w:rPr>
        <w:t>Useful website</w:t>
      </w:r>
      <w:r w:rsidRPr="00AC4A74">
        <w:rPr>
          <w:rFonts w:ascii="Arial" w:hAnsi="Arial" w:cs="Arial"/>
          <w:spacing w:val="-27"/>
        </w:rPr>
        <w:t xml:space="preserve"> </w:t>
      </w:r>
      <w:r w:rsidRPr="00AC4A74">
        <w:rPr>
          <w:rFonts w:ascii="Arial" w:hAnsi="Arial" w:cs="Arial"/>
        </w:rPr>
        <w:t xml:space="preserve">addresses </w:t>
      </w:r>
    </w:p>
    <w:p w14:paraId="021D4D55" w14:textId="77777777" w:rsidR="00AC4A74" w:rsidRPr="00AC4A74" w:rsidRDefault="00AC4A74" w:rsidP="00AC4A74">
      <w:pPr>
        <w:spacing w:before="12"/>
        <w:ind w:left="20" w:right="6"/>
        <w:rPr>
          <w:rFonts w:ascii="Arial" w:hAnsi="Arial" w:cs="Arial"/>
          <w:color w:val="0000FF"/>
          <w:u w:val="single" w:color="0000FF"/>
        </w:rPr>
      </w:pPr>
      <w:hyperlink r:id="rId17">
        <w:r w:rsidRPr="00AC4A74">
          <w:rPr>
            <w:rFonts w:ascii="Arial" w:hAnsi="Arial" w:cs="Arial"/>
            <w:color w:val="0000FF"/>
            <w:u w:val="single" w:color="0000FF"/>
          </w:rPr>
          <w:t>www.twfire.gov.uk</w:t>
        </w:r>
      </w:hyperlink>
      <w:r w:rsidRPr="00AC4A74">
        <w:rPr>
          <w:rFonts w:ascii="Arial" w:hAnsi="Arial" w:cs="Arial"/>
          <w:color w:val="0000FF"/>
          <w:u w:val="single" w:color="0000FF"/>
        </w:rPr>
        <w:t xml:space="preserve"> </w:t>
      </w:r>
    </w:p>
    <w:p w14:paraId="663215BD" w14:textId="77777777" w:rsidR="00AC4A74" w:rsidRPr="00AC4A74" w:rsidRDefault="00AC4A74" w:rsidP="00AC4A74">
      <w:pPr>
        <w:spacing w:before="12"/>
        <w:ind w:left="20" w:right="6"/>
        <w:rPr>
          <w:rFonts w:ascii="Arial" w:hAnsi="Arial" w:cs="Arial"/>
          <w:color w:val="0000FF"/>
          <w:u w:val="single" w:color="0000FF"/>
        </w:rPr>
      </w:pPr>
      <w:hyperlink r:id="rId18">
        <w:r w:rsidRPr="00AC4A74">
          <w:rPr>
            <w:rFonts w:ascii="Arial" w:hAnsi="Arial" w:cs="Arial"/>
            <w:color w:val="0000FF"/>
            <w:u w:val="single" w:color="0000FF"/>
          </w:rPr>
          <w:t>www.clevelandfire.gov.uk</w:t>
        </w:r>
      </w:hyperlink>
    </w:p>
    <w:p w14:paraId="65E35F28" w14:textId="77777777" w:rsidR="00AC4A74" w:rsidRPr="00AC4A74" w:rsidRDefault="00AC4A74" w:rsidP="00AC4A74">
      <w:pPr>
        <w:spacing w:before="12"/>
        <w:ind w:left="20" w:right="6"/>
        <w:rPr>
          <w:rFonts w:ascii="Arial" w:hAnsi="Arial" w:cs="Arial"/>
          <w:color w:val="0000FF"/>
          <w:u w:val="single" w:color="0000FF"/>
        </w:rPr>
      </w:pPr>
      <w:hyperlink r:id="rId19">
        <w:r w:rsidRPr="00AC4A74">
          <w:rPr>
            <w:rFonts w:ascii="Arial" w:hAnsi="Arial" w:cs="Arial"/>
            <w:color w:val="0000FF"/>
            <w:u w:val="single" w:color="0000FF"/>
          </w:rPr>
          <w:t>www.ddfra.co.uk</w:t>
        </w:r>
      </w:hyperlink>
      <w:r w:rsidRPr="00AC4A74">
        <w:rPr>
          <w:rFonts w:ascii="Arial" w:hAnsi="Arial" w:cs="Arial"/>
          <w:color w:val="0000FF"/>
          <w:u w:val="single" w:color="0000FF"/>
        </w:rPr>
        <w:t xml:space="preserve"> </w:t>
      </w:r>
    </w:p>
    <w:p w14:paraId="5CF6CAC1" w14:textId="77777777" w:rsidR="00AC4A74" w:rsidRPr="00AC4A74" w:rsidRDefault="00AC4A74" w:rsidP="00AC4A74">
      <w:pPr>
        <w:spacing w:before="12"/>
        <w:ind w:left="20" w:right="6"/>
        <w:rPr>
          <w:rFonts w:ascii="Arial" w:hAnsi="Arial" w:cs="Arial"/>
          <w:color w:val="0000FF"/>
          <w:u w:val="single" w:color="0000FF"/>
        </w:rPr>
      </w:pPr>
      <w:hyperlink r:id="rId20">
        <w:r w:rsidRPr="00AC4A74">
          <w:rPr>
            <w:rFonts w:ascii="Arial" w:hAnsi="Arial" w:cs="Arial"/>
            <w:color w:val="0000FF"/>
            <w:u w:val="single" w:color="0000FF"/>
          </w:rPr>
          <w:t>www.northumberland.gov.uk</w:t>
        </w:r>
      </w:hyperlink>
    </w:p>
    <w:p w14:paraId="0AA5CD69" w14:textId="77777777" w:rsidR="00AC4A74" w:rsidRPr="00AC4A74" w:rsidRDefault="00AC4A74" w:rsidP="00AC4A74">
      <w:pPr>
        <w:spacing w:before="12"/>
        <w:ind w:left="20" w:right="6"/>
        <w:rPr>
          <w:rFonts w:ascii="Arial" w:hAnsi="Arial" w:cs="Arial"/>
          <w:color w:val="0000FF"/>
          <w:u w:val="single" w:color="0000FF"/>
        </w:rPr>
      </w:pPr>
      <w:r w:rsidRPr="00AC4A74">
        <w:rPr>
          <w:rFonts w:ascii="Arial" w:hAnsi="Arial" w:cs="Arial"/>
          <w:color w:val="0000FF"/>
          <w:u w:val="single" w:color="0000FF"/>
        </w:rPr>
        <w:t xml:space="preserve"> </w:t>
      </w:r>
      <w:hyperlink r:id="rId21">
        <w:r w:rsidRPr="00AC4A74">
          <w:rPr>
            <w:rFonts w:ascii="Arial" w:hAnsi="Arial" w:cs="Arial"/>
            <w:color w:val="0000FF"/>
            <w:u w:val="single" w:color="0000FF"/>
          </w:rPr>
          <w:t>www.hmso.gov.uk</w:t>
        </w:r>
      </w:hyperlink>
      <w:r w:rsidRPr="00AC4A74">
        <w:rPr>
          <w:rFonts w:ascii="Arial" w:hAnsi="Arial" w:cs="Arial"/>
          <w:color w:val="0000FF"/>
          <w:u w:val="single" w:color="0000FF"/>
        </w:rPr>
        <w:t xml:space="preserve"> </w:t>
      </w:r>
    </w:p>
    <w:p w14:paraId="49590750" w14:textId="6CE790AA" w:rsidR="00AC4A74" w:rsidRPr="00AC4A74" w:rsidRDefault="00AC4A74" w:rsidP="00AC4A74">
      <w:pPr>
        <w:spacing w:before="12"/>
        <w:ind w:left="20" w:right="6"/>
        <w:rPr>
          <w:rFonts w:ascii="Arial" w:hAnsi="Arial" w:cs="Arial"/>
        </w:rPr>
      </w:pPr>
      <w:hyperlink r:id="rId22">
        <w:r w:rsidRPr="00AC4A74">
          <w:rPr>
            <w:rFonts w:ascii="Arial" w:hAnsi="Arial" w:cs="Arial"/>
            <w:color w:val="0000FF"/>
            <w:u w:val="single" w:color="0000FF"/>
          </w:rPr>
          <w:t>www.hse.gov.uk</w:t>
        </w:r>
      </w:hyperlink>
    </w:p>
    <w:p w14:paraId="6E838C92" w14:textId="4C9460D6" w:rsidR="00AC4A74" w:rsidRDefault="00AC4A74" w:rsidP="00AC4A74">
      <w:pPr>
        <w:pStyle w:val="BodyText"/>
        <w:spacing w:before="12"/>
        <w:ind w:left="20"/>
      </w:pPr>
    </w:p>
    <w:p w14:paraId="7353CCDA" w14:textId="77777777" w:rsidR="00AC4A74" w:rsidRDefault="00AC4A74" w:rsidP="00AC4A74">
      <w:pPr>
        <w:pStyle w:val="BodyText"/>
        <w:spacing w:before="12"/>
        <w:ind w:left="20"/>
      </w:pPr>
    </w:p>
    <w:p w14:paraId="60ED960E" w14:textId="23D63D71" w:rsidR="00AC4A74" w:rsidRDefault="00AC4A74" w:rsidP="00AC4A74">
      <w:pPr>
        <w:pStyle w:val="BodyText"/>
        <w:spacing w:before="270"/>
        <w:ind w:left="20"/>
      </w:pPr>
    </w:p>
    <w:p w14:paraId="44DD3902" w14:textId="77777777" w:rsidR="00AC4A74" w:rsidRPr="00AC4A74" w:rsidRDefault="00AC4A74" w:rsidP="00392614">
      <w:pPr>
        <w:spacing w:before="59" w:line="180" w:lineRule="auto"/>
        <w:rPr>
          <w:rStyle w:val="normaltextrun"/>
          <w:rFonts w:ascii="Arial" w:hAnsi="Arial" w:cs="Arial"/>
          <w:sz w:val="32"/>
        </w:rPr>
      </w:pPr>
    </w:p>
    <w:sectPr w:rsidR="00AC4A74" w:rsidRPr="00AC4A74" w:rsidSect="000D6B07">
      <w:pgSz w:w="11900" w:h="16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06662" w14:textId="77777777" w:rsidR="000D6B07" w:rsidRDefault="000D6B07" w:rsidP="002164FD">
      <w:r>
        <w:separator/>
      </w:r>
    </w:p>
  </w:endnote>
  <w:endnote w:type="continuationSeparator" w:id="0">
    <w:p w14:paraId="32AF01AD" w14:textId="77777777" w:rsidR="000D6B07" w:rsidRDefault="000D6B07" w:rsidP="0021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7399"/>
      <w:docPartObj>
        <w:docPartGallery w:val="Page Numbers (Bottom of Page)"/>
        <w:docPartUnique/>
      </w:docPartObj>
    </w:sdtPr>
    <w:sdtEndPr>
      <w:rPr>
        <w:noProof/>
      </w:rPr>
    </w:sdtEndPr>
    <w:sdtContent>
      <w:p w14:paraId="2EF3AC15" w14:textId="6190396F" w:rsidR="000D6B07" w:rsidRDefault="000D6B07">
        <w:pPr>
          <w:pStyle w:val="Footer"/>
          <w:jc w:val="center"/>
        </w:pPr>
        <w:r>
          <w:fldChar w:fldCharType="begin"/>
        </w:r>
        <w:r>
          <w:instrText xml:space="preserve"> PAGE   \* MERGEFORMAT </w:instrText>
        </w:r>
        <w:r>
          <w:fldChar w:fldCharType="separate"/>
        </w:r>
        <w:r w:rsidR="00AC4A74">
          <w:rPr>
            <w:noProof/>
          </w:rPr>
          <w:t>27</w:t>
        </w:r>
        <w:r>
          <w:rPr>
            <w:noProof/>
          </w:rPr>
          <w:fldChar w:fldCharType="end"/>
        </w:r>
      </w:p>
    </w:sdtContent>
  </w:sdt>
  <w:p w14:paraId="20F9A13B" w14:textId="77777777" w:rsidR="000D6B07" w:rsidRDefault="000D6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1BFFC" w14:textId="77777777" w:rsidR="000D6B07" w:rsidRDefault="000D6B07" w:rsidP="002164FD">
      <w:r>
        <w:separator/>
      </w:r>
    </w:p>
  </w:footnote>
  <w:footnote w:type="continuationSeparator" w:id="0">
    <w:p w14:paraId="4217DA3A" w14:textId="77777777" w:rsidR="000D6B07" w:rsidRDefault="000D6B07" w:rsidP="00216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BE4"/>
    <w:multiLevelType w:val="hybridMultilevel"/>
    <w:tmpl w:val="B7305C8E"/>
    <w:lvl w:ilvl="0" w:tplc="08090017">
      <w:start w:val="1"/>
      <w:numFmt w:val="lowerLetter"/>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 w15:restartNumberingAfterBreak="0">
    <w:nsid w:val="0A3D6653"/>
    <w:multiLevelType w:val="hybridMultilevel"/>
    <w:tmpl w:val="74CC4F48"/>
    <w:lvl w:ilvl="0" w:tplc="08090017">
      <w:start w:val="1"/>
      <w:numFmt w:val="lowerLetter"/>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 w15:restartNumberingAfterBreak="0">
    <w:nsid w:val="13F37DAC"/>
    <w:multiLevelType w:val="hybridMultilevel"/>
    <w:tmpl w:val="E570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C5523"/>
    <w:multiLevelType w:val="hybridMultilevel"/>
    <w:tmpl w:val="FDB6F822"/>
    <w:lvl w:ilvl="0" w:tplc="AC4200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93127"/>
    <w:multiLevelType w:val="hybridMultilevel"/>
    <w:tmpl w:val="C0B6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11809"/>
    <w:multiLevelType w:val="hybridMultilevel"/>
    <w:tmpl w:val="64BE2B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344B3"/>
    <w:multiLevelType w:val="hybridMultilevel"/>
    <w:tmpl w:val="B838E644"/>
    <w:lvl w:ilvl="0" w:tplc="08090017">
      <w:start w:val="1"/>
      <w:numFmt w:val="lowerLetter"/>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7" w15:restartNumberingAfterBreak="0">
    <w:nsid w:val="2F686AF7"/>
    <w:multiLevelType w:val="hybridMultilevel"/>
    <w:tmpl w:val="A4829AEE"/>
    <w:lvl w:ilvl="0" w:tplc="0809001B">
      <w:start w:val="1"/>
      <w:numFmt w:val="lowerRoman"/>
      <w:lvlText w:val="%1."/>
      <w:lvlJc w:val="righ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8" w15:restartNumberingAfterBreak="0">
    <w:nsid w:val="2FC96F10"/>
    <w:multiLevelType w:val="hybridMultilevel"/>
    <w:tmpl w:val="2CE01A44"/>
    <w:lvl w:ilvl="0" w:tplc="AC4200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D4190"/>
    <w:multiLevelType w:val="hybridMultilevel"/>
    <w:tmpl w:val="90FEF3E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0" w15:restartNumberingAfterBreak="0">
    <w:nsid w:val="48551FF4"/>
    <w:multiLevelType w:val="hybridMultilevel"/>
    <w:tmpl w:val="15E8A57C"/>
    <w:lvl w:ilvl="0" w:tplc="08090017">
      <w:start w:val="1"/>
      <w:numFmt w:val="lowerLetter"/>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1" w15:restartNumberingAfterBreak="0">
    <w:nsid w:val="4EBA799F"/>
    <w:multiLevelType w:val="hybridMultilevel"/>
    <w:tmpl w:val="453A5756"/>
    <w:lvl w:ilvl="0" w:tplc="AC4200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56A71"/>
    <w:multiLevelType w:val="hybridMultilevel"/>
    <w:tmpl w:val="86002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B9630A"/>
    <w:multiLevelType w:val="hybridMultilevel"/>
    <w:tmpl w:val="AE18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9B24FE"/>
    <w:multiLevelType w:val="hybridMultilevel"/>
    <w:tmpl w:val="CB0E4F10"/>
    <w:lvl w:ilvl="0" w:tplc="A89CDC86">
      <w:numFmt w:val="bullet"/>
      <w:lvlText w:val="*"/>
      <w:lvlJc w:val="left"/>
      <w:pPr>
        <w:ind w:left="161" w:hanging="142"/>
      </w:pPr>
      <w:rPr>
        <w:rFonts w:ascii="Arial" w:eastAsia="Arial" w:hAnsi="Arial" w:cs="Arial" w:hint="default"/>
        <w:w w:val="100"/>
        <w:sz w:val="22"/>
        <w:szCs w:val="22"/>
      </w:rPr>
    </w:lvl>
    <w:lvl w:ilvl="1" w:tplc="88FA6AFA">
      <w:numFmt w:val="bullet"/>
      <w:lvlText w:val="•"/>
      <w:lvlJc w:val="left"/>
      <w:pPr>
        <w:ind w:left="643" w:hanging="142"/>
      </w:pPr>
      <w:rPr>
        <w:rFonts w:hint="default"/>
      </w:rPr>
    </w:lvl>
    <w:lvl w:ilvl="2" w:tplc="8D52FDFE">
      <w:numFmt w:val="bullet"/>
      <w:lvlText w:val="•"/>
      <w:lvlJc w:val="left"/>
      <w:pPr>
        <w:ind w:left="1126" w:hanging="142"/>
      </w:pPr>
      <w:rPr>
        <w:rFonts w:hint="default"/>
      </w:rPr>
    </w:lvl>
    <w:lvl w:ilvl="3" w:tplc="B43CF39A">
      <w:numFmt w:val="bullet"/>
      <w:lvlText w:val="•"/>
      <w:lvlJc w:val="left"/>
      <w:pPr>
        <w:ind w:left="1609" w:hanging="142"/>
      </w:pPr>
      <w:rPr>
        <w:rFonts w:hint="default"/>
      </w:rPr>
    </w:lvl>
    <w:lvl w:ilvl="4" w:tplc="22BC10FA">
      <w:numFmt w:val="bullet"/>
      <w:lvlText w:val="•"/>
      <w:lvlJc w:val="left"/>
      <w:pPr>
        <w:ind w:left="2092" w:hanging="142"/>
      </w:pPr>
      <w:rPr>
        <w:rFonts w:hint="default"/>
      </w:rPr>
    </w:lvl>
    <w:lvl w:ilvl="5" w:tplc="A15E22D4">
      <w:numFmt w:val="bullet"/>
      <w:lvlText w:val="•"/>
      <w:lvlJc w:val="left"/>
      <w:pPr>
        <w:ind w:left="2576" w:hanging="142"/>
      </w:pPr>
      <w:rPr>
        <w:rFonts w:hint="default"/>
      </w:rPr>
    </w:lvl>
    <w:lvl w:ilvl="6" w:tplc="77FC999C">
      <w:numFmt w:val="bullet"/>
      <w:lvlText w:val="•"/>
      <w:lvlJc w:val="left"/>
      <w:pPr>
        <w:ind w:left="3059" w:hanging="142"/>
      </w:pPr>
      <w:rPr>
        <w:rFonts w:hint="default"/>
      </w:rPr>
    </w:lvl>
    <w:lvl w:ilvl="7" w:tplc="A67A314E">
      <w:numFmt w:val="bullet"/>
      <w:lvlText w:val="•"/>
      <w:lvlJc w:val="left"/>
      <w:pPr>
        <w:ind w:left="3542" w:hanging="142"/>
      </w:pPr>
      <w:rPr>
        <w:rFonts w:hint="default"/>
      </w:rPr>
    </w:lvl>
    <w:lvl w:ilvl="8" w:tplc="FF12F5CC">
      <w:numFmt w:val="bullet"/>
      <w:lvlText w:val="•"/>
      <w:lvlJc w:val="left"/>
      <w:pPr>
        <w:ind w:left="4025" w:hanging="142"/>
      </w:pPr>
      <w:rPr>
        <w:rFonts w:hint="default"/>
      </w:rPr>
    </w:lvl>
  </w:abstractNum>
  <w:abstractNum w:abstractNumId="15" w15:restartNumberingAfterBreak="0">
    <w:nsid w:val="72740C68"/>
    <w:multiLevelType w:val="hybridMultilevel"/>
    <w:tmpl w:val="C228E99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6" w15:restartNumberingAfterBreak="0">
    <w:nsid w:val="7F9C48FA"/>
    <w:multiLevelType w:val="hybridMultilevel"/>
    <w:tmpl w:val="B7C69F78"/>
    <w:lvl w:ilvl="0" w:tplc="AC4200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3"/>
  </w:num>
  <w:num w:numId="5">
    <w:abstractNumId w:val="4"/>
  </w:num>
  <w:num w:numId="6">
    <w:abstractNumId w:val="1"/>
  </w:num>
  <w:num w:numId="7">
    <w:abstractNumId w:val="0"/>
  </w:num>
  <w:num w:numId="8">
    <w:abstractNumId w:val="7"/>
  </w:num>
  <w:num w:numId="9">
    <w:abstractNumId w:val="15"/>
  </w:num>
  <w:num w:numId="10">
    <w:abstractNumId w:val="10"/>
  </w:num>
  <w:num w:numId="11">
    <w:abstractNumId w:val="6"/>
  </w:num>
  <w:num w:numId="12">
    <w:abstractNumId w:val="14"/>
  </w:num>
  <w:num w:numId="13">
    <w:abstractNumId w:val="3"/>
  </w:num>
  <w:num w:numId="14">
    <w:abstractNumId w:val="12"/>
  </w:num>
  <w:num w:numId="15">
    <w:abstractNumId w:val="8"/>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35D71"/>
    <w:rsid w:val="000476A1"/>
    <w:rsid w:val="00064541"/>
    <w:rsid w:val="000D6B07"/>
    <w:rsid w:val="001A7CF3"/>
    <w:rsid w:val="002164FD"/>
    <w:rsid w:val="0026040F"/>
    <w:rsid w:val="003425E5"/>
    <w:rsid w:val="00392614"/>
    <w:rsid w:val="003A69EC"/>
    <w:rsid w:val="004029A9"/>
    <w:rsid w:val="004116C7"/>
    <w:rsid w:val="006708F4"/>
    <w:rsid w:val="00726528"/>
    <w:rsid w:val="0083163A"/>
    <w:rsid w:val="00842412"/>
    <w:rsid w:val="008B1EDA"/>
    <w:rsid w:val="00935D71"/>
    <w:rsid w:val="00955368"/>
    <w:rsid w:val="00A216DC"/>
    <w:rsid w:val="00A829C5"/>
    <w:rsid w:val="00AC4A74"/>
    <w:rsid w:val="00C23705"/>
    <w:rsid w:val="00C5497F"/>
    <w:rsid w:val="00CB72BA"/>
    <w:rsid w:val="00CD0A7C"/>
    <w:rsid w:val="00F3028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7FECC6"/>
  <w15:docId w15:val="{5C1E3753-5C62-422A-9644-4B439CEF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040F"/>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26040F"/>
  </w:style>
  <w:style w:type="character" w:customStyle="1" w:styleId="eop">
    <w:name w:val="eop"/>
    <w:basedOn w:val="DefaultParagraphFont"/>
    <w:rsid w:val="0026040F"/>
  </w:style>
  <w:style w:type="table" w:styleId="TableGrid">
    <w:name w:val="Table Grid"/>
    <w:basedOn w:val="TableNormal"/>
    <w:uiPriority w:val="59"/>
    <w:rsid w:val="003A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4FD"/>
    <w:pPr>
      <w:tabs>
        <w:tab w:val="center" w:pos="4513"/>
        <w:tab w:val="right" w:pos="9026"/>
      </w:tabs>
    </w:pPr>
  </w:style>
  <w:style w:type="character" w:customStyle="1" w:styleId="HeaderChar">
    <w:name w:val="Header Char"/>
    <w:basedOn w:val="DefaultParagraphFont"/>
    <w:link w:val="Header"/>
    <w:uiPriority w:val="99"/>
    <w:rsid w:val="002164FD"/>
  </w:style>
  <w:style w:type="paragraph" w:styleId="Footer">
    <w:name w:val="footer"/>
    <w:basedOn w:val="Normal"/>
    <w:link w:val="FooterChar"/>
    <w:uiPriority w:val="99"/>
    <w:unhideWhenUsed/>
    <w:rsid w:val="002164FD"/>
    <w:pPr>
      <w:tabs>
        <w:tab w:val="center" w:pos="4513"/>
        <w:tab w:val="right" w:pos="9026"/>
      </w:tabs>
    </w:pPr>
  </w:style>
  <w:style w:type="character" w:customStyle="1" w:styleId="FooterChar">
    <w:name w:val="Footer Char"/>
    <w:basedOn w:val="DefaultParagraphFont"/>
    <w:link w:val="Footer"/>
    <w:uiPriority w:val="99"/>
    <w:rsid w:val="002164FD"/>
  </w:style>
  <w:style w:type="paragraph" w:styleId="BodyText">
    <w:name w:val="Body Text"/>
    <w:basedOn w:val="Normal"/>
    <w:link w:val="BodyTextChar"/>
    <w:uiPriority w:val="1"/>
    <w:qFormat/>
    <w:rsid w:val="002164FD"/>
    <w:pPr>
      <w:widowControl w:val="0"/>
      <w:autoSpaceDE w:val="0"/>
      <w:autoSpaceDN w:val="0"/>
      <w:spacing w:before="4"/>
      <w:ind w:left="40"/>
    </w:pPr>
    <w:rPr>
      <w:rFonts w:ascii="Arial" w:eastAsia="Arial" w:hAnsi="Arial" w:cs="Arial"/>
    </w:rPr>
  </w:style>
  <w:style w:type="character" w:customStyle="1" w:styleId="BodyTextChar">
    <w:name w:val="Body Text Char"/>
    <w:basedOn w:val="DefaultParagraphFont"/>
    <w:link w:val="BodyText"/>
    <w:uiPriority w:val="1"/>
    <w:rsid w:val="002164FD"/>
    <w:rPr>
      <w:rFonts w:ascii="Arial" w:eastAsia="Arial" w:hAnsi="Arial" w:cs="Arial"/>
    </w:rPr>
  </w:style>
  <w:style w:type="paragraph" w:styleId="ListParagraph">
    <w:name w:val="List Paragraph"/>
    <w:basedOn w:val="Normal"/>
    <w:uiPriority w:val="1"/>
    <w:qFormat/>
    <w:rsid w:val="00216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262186">
      <w:bodyDiv w:val="1"/>
      <w:marLeft w:val="0"/>
      <w:marRight w:val="0"/>
      <w:marTop w:val="0"/>
      <w:marBottom w:val="0"/>
      <w:divBdr>
        <w:top w:val="none" w:sz="0" w:space="0" w:color="auto"/>
        <w:left w:val="none" w:sz="0" w:space="0" w:color="auto"/>
        <w:bottom w:val="none" w:sz="0" w:space="0" w:color="auto"/>
        <w:right w:val="none" w:sz="0" w:space="0" w:color="auto"/>
      </w:divBdr>
      <w:divsChild>
        <w:div w:id="251546001">
          <w:marLeft w:val="0"/>
          <w:marRight w:val="0"/>
          <w:marTop w:val="0"/>
          <w:marBottom w:val="0"/>
          <w:divBdr>
            <w:top w:val="none" w:sz="0" w:space="0" w:color="auto"/>
            <w:left w:val="none" w:sz="0" w:space="0" w:color="auto"/>
            <w:bottom w:val="none" w:sz="0" w:space="0" w:color="auto"/>
            <w:right w:val="none" w:sz="0" w:space="0" w:color="auto"/>
          </w:divBdr>
        </w:div>
        <w:div w:id="1439177344">
          <w:marLeft w:val="0"/>
          <w:marRight w:val="0"/>
          <w:marTop w:val="0"/>
          <w:marBottom w:val="0"/>
          <w:divBdr>
            <w:top w:val="none" w:sz="0" w:space="0" w:color="auto"/>
            <w:left w:val="none" w:sz="0" w:space="0" w:color="auto"/>
            <w:bottom w:val="none" w:sz="0" w:space="0" w:color="auto"/>
            <w:right w:val="none" w:sz="0" w:space="0" w:color="auto"/>
          </w:divBdr>
        </w:div>
        <w:div w:id="772286727">
          <w:marLeft w:val="0"/>
          <w:marRight w:val="0"/>
          <w:marTop w:val="0"/>
          <w:marBottom w:val="0"/>
          <w:divBdr>
            <w:top w:val="none" w:sz="0" w:space="0" w:color="auto"/>
            <w:left w:val="none" w:sz="0" w:space="0" w:color="auto"/>
            <w:bottom w:val="none" w:sz="0" w:space="0" w:color="auto"/>
            <w:right w:val="none" w:sz="0" w:space="0" w:color="auto"/>
          </w:divBdr>
        </w:div>
        <w:div w:id="204755615">
          <w:marLeft w:val="0"/>
          <w:marRight w:val="0"/>
          <w:marTop w:val="0"/>
          <w:marBottom w:val="0"/>
          <w:divBdr>
            <w:top w:val="none" w:sz="0" w:space="0" w:color="auto"/>
            <w:left w:val="none" w:sz="0" w:space="0" w:color="auto"/>
            <w:bottom w:val="none" w:sz="0" w:space="0" w:color="auto"/>
            <w:right w:val="none" w:sz="0" w:space="0" w:color="auto"/>
          </w:divBdr>
        </w:div>
        <w:div w:id="1330863823">
          <w:marLeft w:val="0"/>
          <w:marRight w:val="0"/>
          <w:marTop w:val="0"/>
          <w:marBottom w:val="0"/>
          <w:divBdr>
            <w:top w:val="none" w:sz="0" w:space="0" w:color="auto"/>
            <w:left w:val="none" w:sz="0" w:space="0" w:color="auto"/>
            <w:bottom w:val="none" w:sz="0" w:space="0" w:color="auto"/>
            <w:right w:val="none" w:sz="0" w:space="0" w:color="auto"/>
          </w:divBdr>
        </w:div>
        <w:div w:id="1249273602">
          <w:marLeft w:val="0"/>
          <w:marRight w:val="0"/>
          <w:marTop w:val="0"/>
          <w:marBottom w:val="0"/>
          <w:divBdr>
            <w:top w:val="none" w:sz="0" w:space="0" w:color="auto"/>
            <w:left w:val="none" w:sz="0" w:space="0" w:color="auto"/>
            <w:bottom w:val="none" w:sz="0" w:space="0" w:color="auto"/>
            <w:right w:val="none" w:sz="0" w:space="0" w:color="auto"/>
          </w:divBdr>
        </w:div>
        <w:div w:id="1360666530">
          <w:marLeft w:val="0"/>
          <w:marRight w:val="0"/>
          <w:marTop w:val="0"/>
          <w:marBottom w:val="0"/>
          <w:divBdr>
            <w:top w:val="none" w:sz="0" w:space="0" w:color="auto"/>
            <w:left w:val="none" w:sz="0" w:space="0" w:color="auto"/>
            <w:bottom w:val="none" w:sz="0" w:space="0" w:color="auto"/>
            <w:right w:val="none" w:sz="0" w:space="0" w:color="auto"/>
          </w:divBdr>
        </w:div>
        <w:div w:id="737629832">
          <w:marLeft w:val="0"/>
          <w:marRight w:val="0"/>
          <w:marTop w:val="0"/>
          <w:marBottom w:val="0"/>
          <w:divBdr>
            <w:top w:val="none" w:sz="0" w:space="0" w:color="auto"/>
            <w:left w:val="none" w:sz="0" w:space="0" w:color="auto"/>
            <w:bottom w:val="none" w:sz="0" w:space="0" w:color="auto"/>
            <w:right w:val="none" w:sz="0" w:space="0" w:color="auto"/>
          </w:divBdr>
        </w:div>
        <w:div w:id="996688610">
          <w:marLeft w:val="0"/>
          <w:marRight w:val="0"/>
          <w:marTop w:val="0"/>
          <w:marBottom w:val="0"/>
          <w:divBdr>
            <w:top w:val="none" w:sz="0" w:space="0" w:color="auto"/>
            <w:left w:val="none" w:sz="0" w:space="0" w:color="auto"/>
            <w:bottom w:val="none" w:sz="0" w:space="0" w:color="auto"/>
            <w:right w:val="none" w:sz="0" w:space="0" w:color="auto"/>
          </w:divBdr>
        </w:div>
        <w:div w:id="102383106">
          <w:marLeft w:val="0"/>
          <w:marRight w:val="0"/>
          <w:marTop w:val="0"/>
          <w:marBottom w:val="0"/>
          <w:divBdr>
            <w:top w:val="none" w:sz="0" w:space="0" w:color="auto"/>
            <w:left w:val="none" w:sz="0" w:space="0" w:color="auto"/>
            <w:bottom w:val="none" w:sz="0" w:space="0" w:color="auto"/>
            <w:right w:val="none" w:sz="0" w:space="0" w:color="auto"/>
          </w:divBdr>
        </w:div>
        <w:div w:id="1672290569">
          <w:marLeft w:val="0"/>
          <w:marRight w:val="0"/>
          <w:marTop w:val="0"/>
          <w:marBottom w:val="0"/>
          <w:divBdr>
            <w:top w:val="none" w:sz="0" w:space="0" w:color="auto"/>
            <w:left w:val="none" w:sz="0" w:space="0" w:color="auto"/>
            <w:bottom w:val="none" w:sz="0" w:space="0" w:color="auto"/>
            <w:right w:val="none" w:sz="0" w:space="0" w:color="auto"/>
          </w:divBdr>
        </w:div>
        <w:div w:id="18213370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14898/fsra-escape-disabled.pdf" TargetMode="External"/><Relationship Id="rId18" Type="http://schemas.openxmlformats.org/officeDocument/2006/relationships/hyperlink" Target="http://www.clevelandfire.gov.uk/" TargetMode="External"/><Relationship Id="rId3" Type="http://schemas.openxmlformats.org/officeDocument/2006/relationships/customXml" Target="../customXml/item3.xml"/><Relationship Id="rId21" Type="http://schemas.openxmlformats.org/officeDocument/2006/relationships/hyperlink" Target="http://www.hmso.gov.uk/" TargetMode="External"/><Relationship Id="rId7" Type="http://schemas.openxmlformats.org/officeDocument/2006/relationships/settings" Target="settings.xml"/><Relationship Id="rId12" Type="http://schemas.openxmlformats.org/officeDocument/2006/relationships/hyperlink" Target="https://www.gov.uk/government/uploads/system/uploads/attachment_data/file/14898/fsra-escape-disabled.pdf" TargetMode="External"/><Relationship Id="rId17" Type="http://schemas.openxmlformats.org/officeDocument/2006/relationships/hyperlink" Target="http://www.twfire.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northumberlan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mso.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dfra.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nid.org.uk/" TargetMode="External"/><Relationship Id="rId22" Type="http://schemas.openxmlformats.org/officeDocument/2006/relationships/hyperlink" Target="http://www.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549DEAC9462A42884CD37C10BF6FDB" ma:contentTypeVersion="14" ma:contentTypeDescription="Create a new document." ma:contentTypeScope="" ma:versionID="37ebdd19d66c4a8795e83f233c288d13">
  <xsd:schema xmlns:xsd="http://www.w3.org/2001/XMLSchema" xmlns:xs="http://www.w3.org/2001/XMLSchema" xmlns:p="http://schemas.microsoft.com/office/2006/metadata/properties" xmlns:ns3="f988235d-1bb2-4113-9065-02a76433e710" xmlns:ns4="a5309a5a-447d-4435-a7b1-095140e88910" targetNamespace="http://schemas.microsoft.com/office/2006/metadata/properties" ma:root="true" ma:fieldsID="54ea4892910efcae4bd03985743e8806" ns3:_="" ns4:_="">
    <xsd:import namespace="f988235d-1bb2-4113-9065-02a76433e710"/>
    <xsd:import namespace="a5309a5a-447d-4435-a7b1-095140e889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8235d-1bb2-4113-9065-02a76433e7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09a5a-447d-4435-a7b1-095140e889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EC437-32F7-4EC1-BB52-1F4A937F956B}">
  <ds:schemaRefs>
    <ds:schemaRef ds:uri="http://www.w3.org/XML/1998/namespace"/>
    <ds:schemaRef ds:uri="http://purl.org/dc/elements/1.1/"/>
    <ds:schemaRef ds:uri="http://schemas.microsoft.com/office/2006/documentManagement/types"/>
    <ds:schemaRef ds:uri="a5309a5a-447d-4435-a7b1-095140e88910"/>
    <ds:schemaRef ds:uri="http://purl.org/dc/terms/"/>
    <ds:schemaRef ds:uri="http://schemas.microsoft.com/office/infopath/2007/PartnerControls"/>
    <ds:schemaRef ds:uri="http://schemas.openxmlformats.org/package/2006/metadata/core-properties"/>
    <ds:schemaRef ds:uri="f988235d-1bb2-4113-9065-02a76433e71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433F28F-CF03-4FD7-A6D9-09D58D03B287}">
  <ds:schemaRefs>
    <ds:schemaRef ds:uri="http://schemas.microsoft.com/sharepoint/v3/contenttype/forms"/>
  </ds:schemaRefs>
</ds:datastoreItem>
</file>

<file path=customXml/itemProps3.xml><?xml version="1.0" encoding="utf-8"?>
<ds:datastoreItem xmlns:ds="http://schemas.openxmlformats.org/officeDocument/2006/customXml" ds:itemID="{8B48ABB5-E85C-40A3-8A2F-5A37F2E67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8235d-1bb2-4113-9065-02a76433e710"/>
    <ds:schemaRef ds:uri="a5309a5a-447d-4435-a7b1-095140e88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C69D22-C098-48F7-98CE-24D2A0C2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27</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Evans</dc:creator>
  <cp:keywords/>
  <cp:lastModifiedBy>Toni Stone</cp:lastModifiedBy>
  <cp:revision>6</cp:revision>
  <dcterms:created xsi:type="dcterms:W3CDTF">2022-11-21T14:53:00Z</dcterms:created>
  <dcterms:modified xsi:type="dcterms:W3CDTF">2022-11-23T11:29:00Z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0x01010061549DEAC9462A42884CD37C10BF6FDB</vt:lpwstr>
  </property>
</Properties>
</file>