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6F28" w14:textId="4CD50520" w:rsidR="00D64D58" w:rsidRDefault="00FB5910">
      <w:pPr>
        <w:pStyle w:val="Title"/>
      </w:pPr>
      <w:r>
        <w:rPr>
          <w:noProof/>
          <w:lang w:val="en-GB" w:eastAsia="en-GB"/>
        </w:rPr>
        <w:drawing>
          <wp:anchor distT="0" distB="0" distL="114300" distR="114300" simplePos="0" relativeHeight="251645440" behindDoc="1" locked="0" layoutInCell="1" allowOverlap="1" wp14:anchorId="051B61FA" wp14:editId="5D9BC8EA">
            <wp:simplePos x="0" y="0"/>
            <wp:positionH relativeFrom="page">
              <wp:posOffset>-33020</wp:posOffset>
            </wp:positionH>
            <wp:positionV relativeFrom="paragraph">
              <wp:posOffset>-737870</wp:posOffset>
            </wp:positionV>
            <wp:extent cx="7568145" cy="10702212"/>
            <wp:effectExtent l="0" t="0" r="0" b="4445"/>
            <wp:wrapNone/>
            <wp:docPr id="615758904" name="Picture 0" descr="Blank Cover Template, including Tyne and Wear Fire and Rescu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58904" name="Picture 0" descr="Blank Cover Template, including Tyne and Wear Fire and Rescue Service's logo"/>
                    <pic:cNvPicPr/>
                  </pic:nvPicPr>
                  <pic:blipFill>
                    <a:blip r:embed="rId10"/>
                    <a:stretch>
                      <a:fillRect/>
                    </a:stretch>
                  </pic:blipFill>
                  <pic:spPr>
                    <a:xfrm>
                      <a:off x="0" y="0"/>
                      <a:ext cx="7568145" cy="10702212"/>
                    </a:xfrm>
                    <a:prstGeom prst="rect">
                      <a:avLst/>
                    </a:prstGeom>
                  </pic:spPr>
                </pic:pic>
              </a:graphicData>
            </a:graphic>
          </wp:anchor>
        </w:drawing>
      </w:r>
    </w:p>
    <w:p w14:paraId="5B2A533B" w14:textId="77777777" w:rsidR="00D64D58" w:rsidRDefault="00D64D58">
      <w:pPr>
        <w:pStyle w:val="BodyText"/>
        <w:rPr>
          <w:sz w:val="20"/>
        </w:rPr>
      </w:pPr>
    </w:p>
    <w:p w14:paraId="01C7E876" w14:textId="16AA65A3" w:rsidR="00D64D58" w:rsidRDefault="00D64D58">
      <w:pPr>
        <w:pStyle w:val="BodyText"/>
        <w:rPr>
          <w:sz w:val="20"/>
        </w:rPr>
      </w:pPr>
    </w:p>
    <w:p w14:paraId="6D2DAB2A" w14:textId="77777777" w:rsidR="00D64D58" w:rsidRDefault="00D64D58">
      <w:pPr>
        <w:pStyle w:val="BodyText"/>
        <w:rPr>
          <w:sz w:val="20"/>
        </w:rPr>
      </w:pPr>
    </w:p>
    <w:p w14:paraId="277804E3" w14:textId="77777777" w:rsidR="00FB5910" w:rsidRDefault="00FB5910" w:rsidP="00FB5910">
      <w:pPr>
        <w:pStyle w:val="Title"/>
        <w:ind w:left="3402" w:firstLine="0"/>
        <w:rPr>
          <w:color w:val="234060"/>
        </w:rPr>
      </w:pPr>
    </w:p>
    <w:p w14:paraId="512DDBF6" w14:textId="77777777" w:rsidR="00FB5910" w:rsidRDefault="00FB5910" w:rsidP="00FB5910">
      <w:pPr>
        <w:pStyle w:val="Title"/>
        <w:ind w:left="3828" w:firstLine="0"/>
        <w:rPr>
          <w:color w:val="234060"/>
          <w:sz w:val="58"/>
          <w:szCs w:val="58"/>
        </w:rPr>
      </w:pPr>
    </w:p>
    <w:p w14:paraId="59E731F6" w14:textId="77777777" w:rsidR="00FB5910" w:rsidRDefault="00FB5910" w:rsidP="00FB5910">
      <w:pPr>
        <w:pStyle w:val="Title"/>
        <w:ind w:left="3828" w:firstLine="0"/>
        <w:rPr>
          <w:color w:val="234060"/>
          <w:sz w:val="58"/>
          <w:szCs w:val="58"/>
        </w:rPr>
      </w:pPr>
    </w:p>
    <w:p w14:paraId="10A0CCA8" w14:textId="0C7FC00B" w:rsidR="00FB5910" w:rsidRPr="00FB5910" w:rsidRDefault="00FB5910" w:rsidP="00FB5910">
      <w:pPr>
        <w:pStyle w:val="Title"/>
        <w:ind w:left="3828" w:firstLine="0"/>
        <w:rPr>
          <w:rFonts w:cs="Arial"/>
          <w:b w:val="0"/>
          <w:bCs/>
          <w:sz w:val="72"/>
          <w:szCs w:val="72"/>
        </w:rPr>
      </w:pPr>
      <w:r w:rsidRPr="00FB5910">
        <w:rPr>
          <w:rFonts w:cs="Arial"/>
          <w:b w:val="0"/>
          <w:bCs/>
          <w:color w:val="234060"/>
          <w:sz w:val="72"/>
          <w:szCs w:val="72"/>
        </w:rPr>
        <w:t>Guide For Reviewing Your Fire Risk Assessment</w:t>
      </w:r>
    </w:p>
    <w:p w14:paraId="03D80235" w14:textId="77777777" w:rsidR="00FB5910" w:rsidRDefault="00FB5910" w:rsidP="00FB5910">
      <w:pPr>
        <w:pStyle w:val="BodyText"/>
        <w:ind w:left="3402"/>
        <w:rPr>
          <w:sz w:val="64"/>
        </w:rPr>
      </w:pPr>
    </w:p>
    <w:p w14:paraId="10D95A93" w14:textId="77777777" w:rsidR="00FB5910" w:rsidRDefault="00FB5910" w:rsidP="00FB5910">
      <w:pPr>
        <w:pStyle w:val="BodyText"/>
        <w:spacing w:before="183"/>
        <w:ind w:left="3402"/>
        <w:rPr>
          <w:sz w:val="64"/>
        </w:rPr>
      </w:pPr>
    </w:p>
    <w:p w14:paraId="0C0C6239" w14:textId="1DD1BD4A" w:rsidR="00D64D58" w:rsidRDefault="00D64D58" w:rsidP="00FB5910">
      <w:pPr>
        <w:pStyle w:val="BodyText"/>
        <w:spacing w:before="39"/>
        <w:ind w:left="3402"/>
        <w:rPr>
          <w:sz w:val="20"/>
        </w:rPr>
      </w:pPr>
    </w:p>
    <w:p w14:paraId="5220E7C4" w14:textId="77777777" w:rsidR="00D64D58" w:rsidRDefault="00D64D58">
      <w:pPr>
        <w:pStyle w:val="BodyText"/>
        <w:rPr>
          <w:sz w:val="20"/>
        </w:rPr>
        <w:sectPr w:rsidR="00D64D58" w:rsidSect="00FB5910">
          <w:type w:val="continuous"/>
          <w:pgSz w:w="11900" w:h="16850"/>
          <w:pgMar w:top="1134" w:right="1418" w:bottom="1134" w:left="1134" w:header="0" w:footer="777" w:gutter="0"/>
          <w:pgNumType w:start="1"/>
          <w:cols w:space="720"/>
          <w:docGrid w:linePitch="299"/>
        </w:sectPr>
      </w:pPr>
    </w:p>
    <w:p w14:paraId="536839D8" w14:textId="77777777" w:rsidR="00D64D58" w:rsidRDefault="00AF4F0B" w:rsidP="007D5C74">
      <w:pPr>
        <w:pStyle w:val="Heading1"/>
        <w:numPr>
          <w:ilvl w:val="0"/>
          <w:numId w:val="0"/>
        </w:numPr>
        <w:spacing w:before="77"/>
      </w:pPr>
      <w:r>
        <w:rPr>
          <w:spacing w:val="-2"/>
        </w:rPr>
        <w:lastRenderedPageBreak/>
        <w:t>Introduction</w:t>
      </w:r>
    </w:p>
    <w:p w14:paraId="60800608" w14:textId="77777777" w:rsidR="00D64D58" w:rsidRDefault="00AF4F0B" w:rsidP="007D5C74">
      <w:pPr>
        <w:pStyle w:val="BodyText"/>
        <w:spacing w:before="275"/>
        <w:ind w:right="222"/>
        <w:jc w:val="both"/>
      </w:pPr>
      <w:r>
        <w:t>The Regulatory Reform (Fire Safety) Order 2005 (FSO) replaces previous fire safety</w:t>
      </w:r>
      <w:r>
        <w:rPr>
          <w:spacing w:val="40"/>
        </w:rPr>
        <w:t xml:space="preserve"> </w:t>
      </w:r>
      <w:r>
        <w:t>legislation</w:t>
      </w:r>
      <w:r>
        <w:rPr>
          <w:spacing w:val="80"/>
        </w:rPr>
        <w:t xml:space="preserve"> </w:t>
      </w:r>
      <w:r>
        <w:t>and</w:t>
      </w:r>
      <w:r>
        <w:rPr>
          <w:spacing w:val="80"/>
        </w:rPr>
        <w:t xml:space="preserve"> </w:t>
      </w:r>
      <w:r>
        <w:t>places</w:t>
      </w:r>
      <w:r>
        <w:rPr>
          <w:spacing w:val="80"/>
        </w:rPr>
        <w:t xml:space="preserve"> </w:t>
      </w:r>
      <w:r>
        <w:t>a</w:t>
      </w:r>
      <w:r>
        <w:rPr>
          <w:spacing w:val="79"/>
        </w:rPr>
        <w:t xml:space="preserve"> </w:t>
      </w:r>
      <w:r>
        <w:t>duty</w:t>
      </w:r>
      <w:r>
        <w:rPr>
          <w:spacing w:val="79"/>
        </w:rPr>
        <w:t xml:space="preserve"> </w:t>
      </w:r>
      <w:r>
        <w:t>on</w:t>
      </w:r>
      <w:r>
        <w:rPr>
          <w:spacing w:val="80"/>
        </w:rPr>
        <w:t xml:space="preserve"> </w:t>
      </w:r>
      <w:r>
        <w:t>the</w:t>
      </w:r>
      <w:r>
        <w:rPr>
          <w:spacing w:val="80"/>
        </w:rPr>
        <w:t xml:space="preserve"> </w:t>
      </w:r>
      <w:r>
        <w:t>responsible</w:t>
      </w:r>
      <w:r>
        <w:rPr>
          <w:spacing w:val="80"/>
        </w:rPr>
        <w:t xml:space="preserve"> </w:t>
      </w:r>
      <w:r>
        <w:t>person</w:t>
      </w:r>
      <w:r>
        <w:rPr>
          <w:spacing w:val="80"/>
        </w:rPr>
        <w:t xml:space="preserve"> </w:t>
      </w:r>
      <w:r>
        <w:t>to</w:t>
      </w:r>
      <w:r>
        <w:rPr>
          <w:spacing w:val="80"/>
        </w:rPr>
        <w:t xml:space="preserve"> </w:t>
      </w:r>
      <w:r>
        <w:t>carry out</w:t>
      </w:r>
      <w:r>
        <w:rPr>
          <w:spacing w:val="40"/>
        </w:rPr>
        <w:t xml:space="preserve"> </w:t>
      </w:r>
      <w:r>
        <w:t>and review a fire risk assessment.</w:t>
      </w:r>
    </w:p>
    <w:p w14:paraId="2A7456B2" w14:textId="77777777" w:rsidR="00D64D58" w:rsidRDefault="00D64D58" w:rsidP="007D5C74">
      <w:pPr>
        <w:pStyle w:val="BodyText"/>
      </w:pPr>
    </w:p>
    <w:p w14:paraId="4C2EB2D2" w14:textId="77777777" w:rsidR="00D64D58" w:rsidRDefault="00D64D58" w:rsidP="007D5C74">
      <w:pPr>
        <w:pStyle w:val="BodyText"/>
        <w:spacing w:before="3"/>
      </w:pPr>
    </w:p>
    <w:p w14:paraId="368EF90F" w14:textId="77777777" w:rsidR="00D64D58" w:rsidRDefault="00AF4F0B" w:rsidP="007D5C74">
      <w:pPr>
        <w:pStyle w:val="Title"/>
        <w:ind w:left="0" w:firstLine="0"/>
      </w:pPr>
      <w:r>
        <w:t>Indemnity</w:t>
      </w:r>
    </w:p>
    <w:p w14:paraId="25F574F7" w14:textId="77777777" w:rsidR="00D64D58" w:rsidRDefault="00AF4F0B" w:rsidP="007D5C74">
      <w:pPr>
        <w:pStyle w:val="BodyText"/>
        <w:spacing w:before="272"/>
        <w:ind w:right="222"/>
        <w:jc w:val="both"/>
      </w:pPr>
      <w:r>
        <w:t>This document has been produced as a tool to assist in reviewing a fire risk assessment. It is used entirely at your own risk to identify what you consider are your significant findings, and also whether you consider the information therein to be suitable and sufficient. It is in no way exhaustive, and Tyne &amp; Wear Fire &amp; Rescue Service accepts no liability for any circumstances which may arise as a result of using this tool.</w:t>
      </w:r>
    </w:p>
    <w:p w14:paraId="5494EA44" w14:textId="77777777" w:rsidR="00D64D58" w:rsidRDefault="00D64D58" w:rsidP="007D5C74">
      <w:pPr>
        <w:pStyle w:val="BodyText"/>
        <w:spacing w:before="1"/>
      </w:pPr>
    </w:p>
    <w:p w14:paraId="6FEC17EE" w14:textId="77777777" w:rsidR="00D64D58" w:rsidRDefault="00AF4F0B" w:rsidP="007D5C74">
      <w:pPr>
        <w:pStyle w:val="BodyText"/>
        <w:ind w:right="220"/>
        <w:jc w:val="both"/>
      </w:pPr>
      <w:r>
        <w:t>Given the changing nature of laws, rules and regulations, and the inherent hazards of electronic communication, there may be delays, omissions or inaccuracies in the information contained in this guide.</w:t>
      </w:r>
    </w:p>
    <w:p w14:paraId="4F5EEE83" w14:textId="77777777" w:rsidR="00D64D58" w:rsidRDefault="00D64D58" w:rsidP="007D5C74">
      <w:pPr>
        <w:pStyle w:val="BodyText"/>
      </w:pPr>
    </w:p>
    <w:p w14:paraId="07F0E48C" w14:textId="77777777" w:rsidR="00D64D58" w:rsidRDefault="00AF4F0B" w:rsidP="007D5C74">
      <w:pPr>
        <w:pStyle w:val="BodyText"/>
        <w:ind w:right="223"/>
        <w:jc w:val="both"/>
      </w:pPr>
      <w:r>
        <w:t>While</w:t>
      </w:r>
      <w:r>
        <w:rPr>
          <w:spacing w:val="-3"/>
        </w:rPr>
        <w:t xml:space="preserve"> </w:t>
      </w:r>
      <w:r>
        <w:t>we</w:t>
      </w:r>
      <w:r>
        <w:rPr>
          <w:spacing w:val="-2"/>
        </w:rPr>
        <w:t xml:space="preserve"> </w:t>
      </w:r>
      <w:r>
        <w:t>have</w:t>
      </w:r>
      <w:r>
        <w:rPr>
          <w:spacing w:val="-2"/>
        </w:rPr>
        <w:t xml:space="preserve"> </w:t>
      </w:r>
      <w:r>
        <w:t>made</w:t>
      </w:r>
      <w:r>
        <w:rPr>
          <w:spacing w:val="-2"/>
        </w:rPr>
        <w:t xml:space="preserve"> </w:t>
      </w:r>
      <w:r>
        <w:t>every</w:t>
      </w:r>
      <w:r>
        <w:rPr>
          <w:spacing w:val="-4"/>
        </w:rPr>
        <w:t xml:space="preserve"> </w:t>
      </w:r>
      <w:r>
        <w:t>attempt</w:t>
      </w:r>
      <w:r>
        <w:rPr>
          <w:spacing w:val="-3"/>
        </w:rPr>
        <w:t xml:space="preserve"> </w:t>
      </w:r>
      <w:r>
        <w:t>to</w:t>
      </w:r>
      <w:r>
        <w:rPr>
          <w:spacing w:val="-4"/>
        </w:rPr>
        <w:t xml:space="preserve"> </w:t>
      </w:r>
      <w:r>
        <w:t>ensure</w:t>
      </w:r>
      <w:r>
        <w:rPr>
          <w:spacing w:val="-2"/>
        </w:rPr>
        <w:t xml:space="preserve"> </w:t>
      </w:r>
      <w:r>
        <w:t>that</w:t>
      </w:r>
      <w:r>
        <w:rPr>
          <w:spacing w:val="-2"/>
        </w:rPr>
        <w:t xml:space="preserve"> </w:t>
      </w:r>
      <w:r>
        <w:t>the information</w:t>
      </w:r>
      <w:r>
        <w:rPr>
          <w:spacing w:val="-1"/>
        </w:rPr>
        <w:t xml:space="preserve"> </w:t>
      </w:r>
      <w:r>
        <w:t>contained</w:t>
      </w:r>
      <w:r>
        <w:rPr>
          <w:spacing w:val="-2"/>
        </w:rPr>
        <w:t xml:space="preserve"> </w:t>
      </w:r>
      <w:r>
        <w:t>in this guide has been obtained from reliable sources, Tyne and Wear Fire and Rescue Service is not responsible for any errors or omissions, or for the results obtained from the use of this information.</w:t>
      </w:r>
    </w:p>
    <w:p w14:paraId="3F7C70E1" w14:textId="77777777" w:rsidR="00D64D58" w:rsidRDefault="00D64D58" w:rsidP="007D5C74">
      <w:pPr>
        <w:pStyle w:val="BodyText"/>
      </w:pPr>
    </w:p>
    <w:p w14:paraId="24032D0D" w14:textId="77777777" w:rsidR="00D64D58" w:rsidRDefault="00D64D58" w:rsidP="007D5C74">
      <w:pPr>
        <w:pStyle w:val="BodyText"/>
        <w:spacing w:before="3"/>
      </w:pPr>
    </w:p>
    <w:p w14:paraId="28E3FFE0" w14:textId="77777777" w:rsidR="00D64D58" w:rsidRDefault="00AF4F0B" w:rsidP="007D5C74">
      <w:pPr>
        <w:pStyle w:val="Title"/>
        <w:ind w:left="0" w:firstLine="0"/>
      </w:pPr>
      <w:r>
        <w:t>Further</w:t>
      </w:r>
      <w:r>
        <w:rPr>
          <w:spacing w:val="-17"/>
        </w:rPr>
        <w:t xml:space="preserve"> </w:t>
      </w:r>
      <w:r>
        <w:t>Assistance</w:t>
      </w:r>
      <w:r>
        <w:rPr>
          <w:spacing w:val="-16"/>
        </w:rPr>
        <w:t xml:space="preserve"> </w:t>
      </w:r>
      <w:r>
        <w:t>&amp;</w:t>
      </w:r>
      <w:r>
        <w:rPr>
          <w:spacing w:val="-19"/>
        </w:rPr>
        <w:t xml:space="preserve"> </w:t>
      </w:r>
      <w:r>
        <w:rPr>
          <w:spacing w:val="-2"/>
        </w:rPr>
        <w:t>Reference</w:t>
      </w:r>
    </w:p>
    <w:p w14:paraId="4DDBF809" w14:textId="77777777" w:rsidR="00D64D58" w:rsidRDefault="00AF4F0B" w:rsidP="007D5C74">
      <w:pPr>
        <w:pStyle w:val="BodyText"/>
        <w:spacing w:before="272"/>
        <w:ind w:right="220"/>
        <w:jc w:val="both"/>
      </w:pPr>
      <w:r>
        <w:t xml:space="preserve">A set of FSO Guides are available to assist you in what you have to do to comply with fire safety law, help you to carry out a fire risk assessment and identify the general fire precautions you need to have in place. They are designed so that a responsible person, with limited formal training or experience, should be able to perform this task. If you read the guide and decide you are unable to apply the </w:t>
      </w:r>
      <w:proofErr w:type="gramStart"/>
      <w:r>
        <w:t>guidance</w:t>
      </w:r>
      <w:proofErr w:type="gramEnd"/>
      <w:r>
        <w:t xml:space="preserve"> then you should seek expert </w:t>
      </w:r>
      <w:r>
        <w:rPr>
          <w:spacing w:val="-2"/>
        </w:rPr>
        <w:t>advice.</w:t>
      </w:r>
    </w:p>
    <w:p w14:paraId="0AC74BF0" w14:textId="77777777" w:rsidR="00D64D58" w:rsidRDefault="00D64D58" w:rsidP="007D5C74">
      <w:pPr>
        <w:pStyle w:val="BodyText"/>
      </w:pPr>
    </w:p>
    <w:p w14:paraId="1AB8E16C" w14:textId="77777777" w:rsidR="00D64D58" w:rsidRDefault="00AF4F0B" w:rsidP="007D5C74">
      <w:pPr>
        <w:pStyle w:val="BodyText"/>
        <w:ind w:right="223"/>
        <w:jc w:val="both"/>
      </w:pPr>
      <w:r>
        <w:t>More complex</w:t>
      </w:r>
      <w:r>
        <w:rPr>
          <w:spacing w:val="-1"/>
        </w:rPr>
        <w:t xml:space="preserve"> </w:t>
      </w:r>
      <w:r>
        <w:t>premises will probably</w:t>
      </w:r>
      <w:r>
        <w:rPr>
          <w:spacing w:val="-1"/>
        </w:rPr>
        <w:t xml:space="preserve"> </w:t>
      </w:r>
      <w:r>
        <w:t xml:space="preserve">need to be reassessed by a person who has a comprehensive knowledge and training or experience in fire risk </w:t>
      </w:r>
      <w:r>
        <w:rPr>
          <w:spacing w:val="-2"/>
        </w:rPr>
        <w:t>assessment.</w:t>
      </w:r>
    </w:p>
    <w:p w14:paraId="41ACBEA8" w14:textId="77777777" w:rsidR="00D64D58" w:rsidRDefault="00D64D58" w:rsidP="007D5C74">
      <w:pPr>
        <w:pStyle w:val="BodyText"/>
        <w:spacing w:before="1"/>
      </w:pPr>
    </w:p>
    <w:p w14:paraId="1B1B0561" w14:textId="77777777" w:rsidR="00D64D58" w:rsidRDefault="00AF4F0B" w:rsidP="007D5C74">
      <w:pPr>
        <w:pStyle w:val="BodyText"/>
        <w:ind w:right="223"/>
        <w:jc w:val="both"/>
      </w:pPr>
      <w:r>
        <w:t>It is strongly recommended that you refer to the relevant FSO Guide before reviewing your Fire Risk Assessment.</w:t>
      </w:r>
    </w:p>
    <w:p w14:paraId="76AA259D" w14:textId="77777777" w:rsidR="00D64D58" w:rsidRDefault="00D64D58" w:rsidP="007D5C74">
      <w:pPr>
        <w:pStyle w:val="BodyText"/>
        <w:jc w:val="both"/>
        <w:sectPr w:rsidR="00D64D58" w:rsidSect="00FB5910">
          <w:footerReference w:type="default" r:id="rId11"/>
          <w:pgSz w:w="11900" w:h="16850"/>
          <w:pgMar w:top="1134" w:right="1418" w:bottom="1134" w:left="1134" w:header="0" w:footer="777" w:gutter="0"/>
          <w:cols w:space="720"/>
        </w:sectPr>
      </w:pPr>
    </w:p>
    <w:p w14:paraId="7871EDE5" w14:textId="77777777" w:rsidR="00D64D58" w:rsidRDefault="00AF4F0B" w:rsidP="00BC42D0">
      <w:pPr>
        <w:pStyle w:val="Title"/>
      </w:pPr>
      <w:bookmarkStart w:id="0" w:name="_bookmark0"/>
      <w:bookmarkEnd w:id="0"/>
      <w:r>
        <w:lastRenderedPageBreak/>
        <w:t>Review</w:t>
      </w:r>
      <w:r>
        <w:rPr>
          <w:spacing w:val="-11"/>
        </w:rPr>
        <w:t xml:space="preserve"> </w:t>
      </w:r>
      <w:r>
        <w:t>of</w:t>
      </w:r>
      <w:r>
        <w:rPr>
          <w:spacing w:val="-13"/>
        </w:rPr>
        <w:t xml:space="preserve"> </w:t>
      </w:r>
      <w:r>
        <w:t>your</w:t>
      </w:r>
      <w:r>
        <w:rPr>
          <w:spacing w:val="-13"/>
        </w:rPr>
        <w:t xml:space="preserve"> </w:t>
      </w:r>
      <w:r>
        <w:t>Fire</w:t>
      </w:r>
      <w:r>
        <w:rPr>
          <w:spacing w:val="-15"/>
        </w:rPr>
        <w:t xml:space="preserve"> </w:t>
      </w:r>
      <w:r>
        <w:t>Risk</w:t>
      </w:r>
      <w:r>
        <w:rPr>
          <w:spacing w:val="-12"/>
        </w:rPr>
        <w:t xml:space="preserve"> </w:t>
      </w:r>
      <w:r>
        <w:rPr>
          <w:spacing w:val="-2"/>
        </w:rPr>
        <w:t>Assessment</w:t>
      </w:r>
    </w:p>
    <w:p w14:paraId="45C05FC1" w14:textId="77777777" w:rsidR="00D64D58" w:rsidRDefault="00D64D58" w:rsidP="007D5C74">
      <w:pPr>
        <w:pStyle w:val="BodyText"/>
        <w:spacing w:before="46"/>
        <w:rPr>
          <w:rFonts w:ascii="Arial"/>
          <w:b/>
          <w:sz w:val="28"/>
        </w:rPr>
      </w:pPr>
    </w:p>
    <w:p w14:paraId="002648CF" w14:textId="77777777" w:rsidR="00D64D58" w:rsidRDefault="00AF4F0B" w:rsidP="007D5C74">
      <w:pPr>
        <w:pStyle w:val="BodyText"/>
        <w:ind w:right="224"/>
        <w:jc w:val="both"/>
      </w:pPr>
      <w:r>
        <w:t>As</w:t>
      </w:r>
      <w:r>
        <w:rPr>
          <w:spacing w:val="-3"/>
        </w:rPr>
        <w:t xml:space="preserve"> </w:t>
      </w:r>
      <w:r>
        <w:t>you</w:t>
      </w:r>
      <w:r>
        <w:rPr>
          <w:spacing w:val="-1"/>
        </w:rPr>
        <w:t xml:space="preserve"> </w:t>
      </w:r>
      <w:r>
        <w:t>are</w:t>
      </w:r>
      <w:r>
        <w:rPr>
          <w:spacing w:val="-5"/>
        </w:rPr>
        <w:t xml:space="preserve"> </w:t>
      </w:r>
      <w:r>
        <w:t>aware</w:t>
      </w:r>
      <w:r>
        <w:rPr>
          <w:spacing w:val="-1"/>
        </w:rPr>
        <w:t xml:space="preserve"> </w:t>
      </w:r>
      <w:r>
        <w:t>you</w:t>
      </w:r>
      <w:r>
        <w:rPr>
          <w:spacing w:val="-2"/>
        </w:rPr>
        <w:t xml:space="preserve"> </w:t>
      </w:r>
      <w:r>
        <w:t>have</w:t>
      </w:r>
      <w:r>
        <w:rPr>
          <w:spacing w:val="-1"/>
        </w:rPr>
        <w:t xml:space="preserve"> </w:t>
      </w:r>
      <w:r>
        <w:t>a</w:t>
      </w:r>
      <w:r>
        <w:rPr>
          <w:spacing w:val="-2"/>
        </w:rPr>
        <w:t xml:space="preserve"> </w:t>
      </w:r>
      <w:r>
        <w:t>responsibility</w:t>
      </w:r>
      <w:r>
        <w:rPr>
          <w:spacing w:val="-3"/>
        </w:rPr>
        <w:t xml:space="preserve"> </w:t>
      </w:r>
      <w:r>
        <w:t>to</w:t>
      </w:r>
      <w:r>
        <w:rPr>
          <w:spacing w:val="-4"/>
        </w:rPr>
        <w:t xml:space="preserve"> </w:t>
      </w:r>
      <w:r>
        <w:t>review</w:t>
      </w:r>
      <w:r>
        <w:rPr>
          <w:spacing w:val="-5"/>
        </w:rPr>
        <w:t xml:space="preserve"> </w:t>
      </w:r>
      <w:r>
        <w:t>your</w:t>
      </w:r>
      <w:r>
        <w:rPr>
          <w:spacing w:val="-4"/>
        </w:rPr>
        <w:t xml:space="preserve"> </w:t>
      </w:r>
      <w:r>
        <w:t>fire</w:t>
      </w:r>
      <w:r>
        <w:rPr>
          <w:spacing w:val="-1"/>
        </w:rPr>
        <w:t xml:space="preserve"> </w:t>
      </w:r>
      <w:r>
        <w:t>risk</w:t>
      </w:r>
      <w:r>
        <w:rPr>
          <w:spacing w:val="-3"/>
        </w:rPr>
        <w:t xml:space="preserve"> </w:t>
      </w:r>
      <w:r>
        <w:t>assessment from time to time, especially if there have been any changes to fuel, ignition, people, means of escape etc.</w:t>
      </w:r>
    </w:p>
    <w:p w14:paraId="57C3CA92" w14:textId="77777777" w:rsidR="00D64D58" w:rsidRDefault="00D64D58" w:rsidP="007D5C74">
      <w:pPr>
        <w:pStyle w:val="BodyText"/>
      </w:pPr>
    </w:p>
    <w:p w14:paraId="0D3F24AD" w14:textId="77777777" w:rsidR="00D64D58" w:rsidRDefault="00AF4F0B" w:rsidP="007D5C74">
      <w:pPr>
        <w:pStyle w:val="BodyText"/>
        <w:ind w:right="228"/>
        <w:jc w:val="both"/>
      </w:pPr>
      <w:r>
        <w:t>To assist you in that process this has been divided into sections to be used in conjunction with your original risk assessments.</w:t>
      </w:r>
    </w:p>
    <w:p w14:paraId="4A6EB659" w14:textId="77777777" w:rsidR="00D64D58" w:rsidRDefault="00D64D58" w:rsidP="007D5C74">
      <w:pPr>
        <w:pStyle w:val="BodyText"/>
      </w:pPr>
    </w:p>
    <w:p w14:paraId="14564256" w14:textId="77777777" w:rsidR="00D64D58" w:rsidRDefault="00AF4F0B" w:rsidP="007D5C74">
      <w:pPr>
        <w:pStyle w:val="ListParagraph"/>
        <w:numPr>
          <w:ilvl w:val="0"/>
          <w:numId w:val="2"/>
        </w:numPr>
        <w:tabs>
          <w:tab w:val="left" w:pos="816"/>
        </w:tabs>
        <w:spacing w:before="0"/>
        <w:ind w:left="0" w:firstLine="0"/>
        <w:rPr>
          <w:sz w:val="24"/>
        </w:rPr>
      </w:pPr>
      <w:hyperlink w:anchor="_bookmark1" w:history="1">
        <w:r>
          <w:rPr>
            <w:color w:val="0000FF"/>
            <w:sz w:val="24"/>
            <w:u w:val="single" w:color="0000FF"/>
          </w:rPr>
          <w:t>Premises</w:t>
        </w:r>
        <w:r>
          <w:rPr>
            <w:color w:val="0000FF"/>
            <w:spacing w:val="-10"/>
            <w:sz w:val="24"/>
            <w:u w:val="single" w:color="0000FF"/>
          </w:rPr>
          <w:t xml:space="preserve"> </w:t>
        </w:r>
        <w:r>
          <w:rPr>
            <w:color w:val="0000FF"/>
            <w:spacing w:val="-2"/>
            <w:sz w:val="24"/>
            <w:u w:val="single" w:color="0000FF"/>
          </w:rPr>
          <w:t>Details</w:t>
        </w:r>
      </w:hyperlink>
    </w:p>
    <w:p w14:paraId="4C3B9417" w14:textId="77777777" w:rsidR="00D64D58" w:rsidRDefault="00AF4F0B" w:rsidP="007D5C74">
      <w:pPr>
        <w:pStyle w:val="ListParagraph"/>
        <w:numPr>
          <w:ilvl w:val="0"/>
          <w:numId w:val="2"/>
        </w:numPr>
        <w:tabs>
          <w:tab w:val="left" w:pos="816"/>
        </w:tabs>
        <w:spacing w:before="137"/>
        <w:ind w:left="0" w:firstLine="0"/>
        <w:rPr>
          <w:sz w:val="24"/>
        </w:rPr>
      </w:pPr>
      <w:hyperlink w:anchor="_bookmark1" w:history="1">
        <w:r>
          <w:rPr>
            <w:color w:val="0000FF"/>
            <w:sz w:val="24"/>
            <w:u w:val="single" w:color="0000FF"/>
          </w:rPr>
          <w:t>Fire</w:t>
        </w:r>
        <w:r>
          <w:rPr>
            <w:color w:val="0000FF"/>
            <w:spacing w:val="-5"/>
            <w:sz w:val="24"/>
            <w:u w:val="single" w:color="0000FF"/>
          </w:rPr>
          <w:t xml:space="preserve"> </w:t>
        </w:r>
        <w:r>
          <w:rPr>
            <w:color w:val="0000FF"/>
            <w:sz w:val="24"/>
            <w:u w:val="single" w:color="0000FF"/>
          </w:rPr>
          <w:t>Safety</w:t>
        </w:r>
        <w:r>
          <w:rPr>
            <w:color w:val="0000FF"/>
            <w:spacing w:val="-6"/>
            <w:sz w:val="24"/>
            <w:u w:val="single" w:color="0000FF"/>
          </w:rPr>
          <w:t xml:space="preserve"> </w:t>
        </w:r>
        <w:r>
          <w:rPr>
            <w:color w:val="0000FF"/>
            <w:sz w:val="24"/>
            <w:u w:val="single" w:color="0000FF"/>
          </w:rPr>
          <w:t>Management</w:t>
        </w:r>
        <w:r>
          <w:rPr>
            <w:color w:val="0000FF"/>
            <w:spacing w:val="-4"/>
            <w:sz w:val="24"/>
            <w:u w:val="single" w:color="0000FF"/>
          </w:rPr>
          <w:t xml:space="preserve"> </w:t>
        </w:r>
        <w:r>
          <w:rPr>
            <w:color w:val="0000FF"/>
            <w:spacing w:val="-2"/>
            <w:sz w:val="24"/>
            <w:u w:val="single" w:color="0000FF"/>
          </w:rPr>
          <w:t>Policy</w:t>
        </w:r>
      </w:hyperlink>
    </w:p>
    <w:p w14:paraId="24AD0EB3" w14:textId="77777777" w:rsidR="00D64D58" w:rsidRDefault="00AF4F0B" w:rsidP="007D5C74">
      <w:pPr>
        <w:pStyle w:val="ListParagraph"/>
        <w:numPr>
          <w:ilvl w:val="0"/>
          <w:numId w:val="2"/>
        </w:numPr>
        <w:tabs>
          <w:tab w:val="left" w:pos="816"/>
        </w:tabs>
        <w:spacing w:before="140"/>
        <w:ind w:left="0" w:firstLine="0"/>
        <w:rPr>
          <w:sz w:val="24"/>
        </w:rPr>
      </w:pPr>
      <w:hyperlink w:anchor="_bookmark2" w:history="1">
        <w:r>
          <w:rPr>
            <w:color w:val="0000FF"/>
            <w:sz w:val="24"/>
            <w:u w:val="single" w:color="0000FF"/>
          </w:rPr>
          <w:t>Sources</w:t>
        </w:r>
        <w:r>
          <w:rPr>
            <w:color w:val="0000FF"/>
            <w:spacing w:val="-12"/>
            <w:sz w:val="24"/>
            <w:u w:val="single" w:color="0000FF"/>
          </w:rPr>
          <w:t xml:space="preserve"> </w:t>
        </w:r>
        <w:r>
          <w:rPr>
            <w:color w:val="0000FF"/>
            <w:sz w:val="24"/>
            <w:u w:val="single" w:color="0000FF"/>
          </w:rPr>
          <w:t>of</w:t>
        </w:r>
        <w:r>
          <w:rPr>
            <w:color w:val="0000FF"/>
            <w:spacing w:val="-6"/>
            <w:sz w:val="24"/>
            <w:u w:val="single" w:color="0000FF"/>
          </w:rPr>
          <w:t xml:space="preserve"> </w:t>
        </w:r>
        <w:r>
          <w:rPr>
            <w:color w:val="0000FF"/>
            <w:spacing w:val="-4"/>
            <w:sz w:val="24"/>
            <w:u w:val="single" w:color="0000FF"/>
          </w:rPr>
          <w:t>Fuel</w:t>
        </w:r>
      </w:hyperlink>
    </w:p>
    <w:p w14:paraId="1E19A26D" w14:textId="77777777" w:rsidR="00D64D58" w:rsidRDefault="00AF4F0B" w:rsidP="007D5C74">
      <w:pPr>
        <w:pStyle w:val="ListParagraph"/>
        <w:numPr>
          <w:ilvl w:val="0"/>
          <w:numId w:val="2"/>
        </w:numPr>
        <w:tabs>
          <w:tab w:val="left" w:pos="816"/>
        </w:tabs>
        <w:spacing w:before="137"/>
        <w:ind w:left="0" w:firstLine="0"/>
        <w:rPr>
          <w:sz w:val="24"/>
        </w:rPr>
      </w:pPr>
      <w:hyperlink w:anchor="_bookmark2" w:history="1">
        <w:r>
          <w:rPr>
            <w:color w:val="0000FF"/>
            <w:sz w:val="24"/>
            <w:u w:val="single" w:color="0000FF"/>
          </w:rPr>
          <w:t>Sources</w:t>
        </w:r>
        <w:r>
          <w:rPr>
            <w:color w:val="0000FF"/>
            <w:spacing w:val="-10"/>
            <w:sz w:val="24"/>
            <w:u w:val="single" w:color="0000FF"/>
          </w:rPr>
          <w:t xml:space="preserve"> </w:t>
        </w:r>
        <w:r>
          <w:rPr>
            <w:color w:val="0000FF"/>
            <w:sz w:val="24"/>
            <w:u w:val="single" w:color="0000FF"/>
          </w:rPr>
          <w:t>of</w:t>
        </w:r>
        <w:r>
          <w:rPr>
            <w:color w:val="0000FF"/>
            <w:spacing w:val="-6"/>
            <w:sz w:val="24"/>
            <w:u w:val="single" w:color="0000FF"/>
          </w:rPr>
          <w:t xml:space="preserve"> </w:t>
        </w:r>
        <w:r>
          <w:rPr>
            <w:color w:val="0000FF"/>
            <w:spacing w:val="-2"/>
            <w:sz w:val="24"/>
            <w:u w:val="single" w:color="0000FF"/>
          </w:rPr>
          <w:t>Ignition</w:t>
        </w:r>
      </w:hyperlink>
    </w:p>
    <w:p w14:paraId="5878E851" w14:textId="77777777" w:rsidR="00D64D58" w:rsidRDefault="00AF4F0B" w:rsidP="007D5C74">
      <w:pPr>
        <w:pStyle w:val="ListParagraph"/>
        <w:numPr>
          <w:ilvl w:val="0"/>
          <w:numId w:val="2"/>
        </w:numPr>
        <w:tabs>
          <w:tab w:val="left" w:pos="816"/>
        </w:tabs>
        <w:spacing w:before="136"/>
        <w:ind w:left="0" w:firstLine="0"/>
        <w:rPr>
          <w:sz w:val="24"/>
        </w:rPr>
      </w:pPr>
      <w:hyperlink w:anchor="_bookmark3" w:history="1">
        <w:r>
          <w:rPr>
            <w:color w:val="0000FF"/>
            <w:sz w:val="24"/>
            <w:u w:val="single" w:color="0000FF"/>
          </w:rPr>
          <w:t>Identify</w:t>
        </w:r>
        <w:r>
          <w:rPr>
            <w:color w:val="0000FF"/>
            <w:spacing w:val="-15"/>
            <w:sz w:val="24"/>
            <w:u w:val="single" w:color="0000FF"/>
          </w:rPr>
          <w:t xml:space="preserve"> </w:t>
        </w:r>
        <w:r>
          <w:rPr>
            <w:color w:val="0000FF"/>
            <w:sz w:val="24"/>
            <w:u w:val="single" w:color="0000FF"/>
          </w:rPr>
          <w:t>People</w:t>
        </w:r>
        <w:r>
          <w:rPr>
            <w:color w:val="0000FF"/>
            <w:spacing w:val="-7"/>
            <w:sz w:val="24"/>
            <w:u w:val="single" w:color="0000FF"/>
          </w:rPr>
          <w:t xml:space="preserve"> </w:t>
        </w:r>
        <w:r>
          <w:rPr>
            <w:color w:val="0000FF"/>
            <w:sz w:val="24"/>
            <w:u w:val="single" w:color="0000FF"/>
          </w:rPr>
          <w:t>at</w:t>
        </w:r>
        <w:r>
          <w:rPr>
            <w:color w:val="0000FF"/>
            <w:spacing w:val="-7"/>
            <w:sz w:val="24"/>
            <w:u w:val="single" w:color="0000FF"/>
          </w:rPr>
          <w:t xml:space="preserve"> </w:t>
        </w:r>
        <w:r>
          <w:rPr>
            <w:color w:val="0000FF"/>
            <w:spacing w:val="-4"/>
            <w:sz w:val="24"/>
            <w:u w:val="single" w:color="0000FF"/>
          </w:rPr>
          <w:t>Risk</w:t>
        </w:r>
      </w:hyperlink>
    </w:p>
    <w:p w14:paraId="31755886" w14:textId="77777777" w:rsidR="00D64D58" w:rsidRDefault="00AF4F0B" w:rsidP="007D5C74">
      <w:pPr>
        <w:pStyle w:val="ListParagraph"/>
        <w:numPr>
          <w:ilvl w:val="0"/>
          <w:numId w:val="2"/>
        </w:numPr>
        <w:tabs>
          <w:tab w:val="left" w:pos="816"/>
        </w:tabs>
        <w:spacing w:before="140"/>
        <w:ind w:left="0" w:firstLine="0"/>
        <w:rPr>
          <w:sz w:val="24"/>
        </w:rPr>
      </w:pPr>
      <w:hyperlink w:anchor="_bookmark3" w:history="1">
        <w:r>
          <w:rPr>
            <w:color w:val="0000FF"/>
            <w:sz w:val="24"/>
            <w:u w:val="single" w:color="0000FF"/>
          </w:rPr>
          <w:t>Spread</w:t>
        </w:r>
        <w:r>
          <w:rPr>
            <w:color w:val="0000FF"/>
            <w:spacing w:val="-9"/>
            <w:sz w:val="24"/>
            <w:u w:val="single" w:color="0000FF"/>
          </w:rPr>
          <w:t xml:space="preserve"> </w:t>
        </w:r>
        <w:r>
          <w:rPr>
            <w:color w:val="0000FF"/>
            <w:sz w:val="24"/>
            <w:u w:val="single" w:color="0000FF"/>
          </w:rPr>
          <w:t>of</w:t>
        </w:r>
        <w:r>
          <w:rPr>
            <w:color w:val="0000FF"/>
            <w:spacing w:val="-7"/>
            <w:sz w:val="24"/>
            <w:u w:val="single" w:color="0000FF"/>
          </w:rPr>
          <w:t xml:space="preserve"> </w:t>
        </w:r>
        <w:r>
          <w:rPr>
            <w:color w:val="0000FF"/>
            <w:spacing w:val="-4"/>
            <w:sz w:val="24"/>
            <w:u w:val="single" w:color="0000FF"/>
          </w:rPr>
          <w:t>Fire</w:t>
        </w:r>
      </w:hyperlink>
    </w:p>
    <w:p w14:paraId="7DD1D223" w14:textId="77777777" w:rsidR="00D64D58" w:rsidRDefault="00AF4F0B" w:rsidP="007D5C74">
      <w:pPr>
        <w:pStyle w:val="ListParagraph"/>
        <w:numPr>
          <w:ilvl w:val="0"/>
          <w:numId w:val="2"/>
        </w:numPr>
        <w:tabs>
          <w:tab w:val="left" w:pos="816"/>
        </w:tabs>
        <w:spacing w:before="137"/>
        <w:ind w:left="0" w:firstLine="0"/>
        <w:rPr>
          <w:sz w:val="24"/>
        </w:rPr>
      </w:pPr>
      <w:hyperlink w:anchor="_bookmark4" w:history="1">
        <w:r>
          <w:rPr>
            <w:color w:val="0000FF"/>
            <w:sz w:val="24"/>
            <w:u w:val="single" w:color="0000FF"/>
          </w:rPr>
          <w:t>Firefighting</w:t>
        </w:r>
        <w:r>
          <w:rPr>
            <w:color w:val="0000FF"/>
            <w:spacing w:val="-13"/>
            <w:sz w:val="24"/>
            <w:u w:val="single" w:color="0000FF"/>
          </w:rPr>
          <w:t xml:space="preserve"> </w:t>
        </w:r>
        <w:r>
          <w:rPr>
            <w:color w:val="0000FF"/>
            <w:sz w:val="24"/>
            <w:u w:val="single" w:color="0000FF"/>
          </w:rPr>
          <w:t>and</w:t>
        </w:r>
        <w:r>
          <w:rPr>
            <w:color w:val="0000FF"/>
            <w:spacing w:val="-9"/>
            <w:sz w:val="24"/>
            <w:u w:val="single" w:color="0000FF"/>
          </w:rPr>
          <w:t xml:space="preserve"> </w:t>
        </w:r>
        <w:r>
          <w:rPr>
            <w:color w:val="0000FF"/>
            <w:sz w:val="24"/>
            <w:u w:val="single" w:color="0000FF"/>
          </w:rPr>
          <w:t>Fire</w:t>
        </w:r>
        <w:r>
          <w:rPr>
            <w:color w:val="0000FF"/>
            <w:spacing w:val="-8"/>
            <w:sz w:val="24"/>
            <w:u w:val="single" w:color="0000FF"/>
          </w:rPr>
          <w:t xml:space="preserve"> </w:t>
        </w:r>
        <w:r>
          <w:rPr>
            <w:color w:val="0000FF"/>
            <w:spacing w:val="-2"/>
            <w:sz w:val="24"/>
            <w:u w:val="single" w:color="0000FF"/>
          </w:rPr>
          <w:t>Detection</w:t>
        </w:r>
      </w:hyperlink>
    </w:p>
    <w:p w14:paraId="75777129" w14:textId="77777777" w:rsidR="00D64D58" w:rsidRDefault="00AF4F0B" w:rsidP="007D5C74">
      <w:pPr>
        <w:pStyle w:val="ListParagraph"/>
        <w:numPr>
          <w:ilvl w:val="0"/>
          <w:numId w:val="2"/>
        </w:numPr>
        <w:tabs>
          <w:tab w:val="left" w:pos="816"/>
        </w:tabs>
        <w:spacing w:before="139"/>
        <w:ind w:left="0" w:firstLine="0"/>
        <w:rPr>
          <w:sz w:val="24"/>
        </w:rPr>
      </w:pPr>
      <w:hyperlink w:anchor="_bookmark4" w:history="1">
        <w:r>
          <w:rPr>
            <w:color w:val="0000FF"/>
            <w:sz w:val="24"/>
            <w:u w:val="single" w:color="0000FF"/>
          </w:rPr>
          <w:t>Emergency</w:t>
        </w:r>
        <w:r>
          <w:rPr>
            <w:color w:val="0000FF"/>
            <w:spacing w:val="-13"/>
            <w:sz w:val="24"/>
            <w:u w:val="single" w:color="0000FF"/>
          </w:rPr>
          <w:t xml:space="preserve"> </w:t>
        </w:r>
        <w:r>
          <w:rPr>
            <w:color w:val="0000FF"/>
            <w:sz w:val="24"/>
            <w:u w:val="single" w:color="0000FF"/>
          </w:rPr>
          <w:t>Routes</w:t>
        </w:r>
        <w:r>
          <w:rPr>
            <w:color w:val="0000FF"/>
            <w:spacing w:val="-12"/>
            <w:sz w:val="24"/>
            <w:u w:val="single" w:color="0000FF"/>
          </w:rPr>
          <w:t xml:space="preserve"> </w:t>
        </w:r>
        <w:r>
          <w:rPr>
            <w:color w:val="0000FF"/>
            <w:sz w:val="24"/>
            <w:u w:val="single" w:color="0000FF"/>
          </w:rPr>
          <w:t>and</w:t>
        </w:r>
        <w:r>
          <w:rPr>
            <w:color w:val="0000FF"/>
            <w:spacing w:val="-13"/>
            <w:sz w:val="24"/>
            <w:u w:val="single" w:color="0000FF"/>
          </w:rPr>
          <w:t xml:space="preserve"> </w:t>
        </w:r>
        <w:r>
          <w:rPr>
            <w:color w:val="0000FF"/>
            <w:spacing w:val="-2"/>
            <w:sz w:val="24"/>
            <w:u w:val="single" w:color="0000FF"/>
          </w:rPr>
          <w:t>Exits</w:t>
        </w:r>
      </w:hyperlink>
    </w:p>
    <w:p w14:paraId="023D3A31" w14:textId="77777777" w:rsidR="00D64D58" w:rsidRDefault="00AF4F0B" w:rsidP="007D5C74">
      <w:pPr>
        <w:pStyle w:val="ListParagraph"/>
        <w:numPr>
          <w:ilvl w:val="0"/>
          <w:numId w:val="2"/>
        </w:numPr>
        <w:tabs>
          <w:tab w:val="left" w:pos="816"/>
        </w:tabs>
        <w:spacing w:before="137"/>
        <w:ind w:left="0" w:firstLine="0"/>
        <w:rPr>
          <w:sz w:val="24"/>
        </w:rPr>
      </w:pPr>
      <w:hyperlink w:anchor="_bookmark5" w:history="1">
        <w:r>
          <w:rPr>
            <w:color w:val="0000FF"/>
            <w:sz w:val="24"/>
            <w:u w:val="single" w:color="0000FF"/>
          </w:rPr>
          <w:t>Maintenance,</w:t>
        </w:r>
        <w:r>
          <w:rPr>
            <w:color w:val="0000FF"/>
            <w:spacing w:val="-15"/>
            <w:sz w:val="24"/>
            <w:u w:val="single" w:color="0000FF"/>
          </w:rPr>
          <w:t xml:space="preserve"> </w:t>
        </w:r>
        <w:r>
          <w:rPr>
            <w:color w:val="0000FF"/>
            <w:sz w:val="24"/>
            <w:u w:val="single" w:color="0000FF"/>
          </w:rPr>
          <w:t>Servicing</w:t>
        </w:r>
        <w:r>
          <w:rPr>
            <w:color w:val="0000FF"/>
            <w:spacing w:val="-15"/>
            <w:sz w:val="24"/>
            <w:u w:val="single" w:color="0000FF"/>
          </w:rPr>
          <w:t xml:space="preserve"> </w:t>
        </w:r>
        <w:r>
          <w:rPr>
            <w:color w:val="0000FF"/>
            <w:sz w:val="24"/>
            <w:u w:val="single" w:color="0000FF"/>
          </w:rPr>
          <w:t>and</w:t>
        </w:r>
        <w:r>
          <w:rPr>
            <w:color w:val="0000FF"/>
            <w:spacing w:val="-14"/>
            <w:sz w:val="24"/>
            <w:u w:val="single" w:color="0000FF"/>
          </w:rPr>
          <w:t xml:space="preserve"> </w:t>
        </w:r>
        <w:r>
          <w:rPr>
            <w:color w:val="0000FF"/>
            <w:spacing w:val="-2"/>
            <w:sz w:val="24"/>
            <w:u w:val="single" w:color="0000FF"/>
          </w:rPr>
          <w:t>Testing</w:t>
        </w:r>
      </w:hyperlink>
    </w:p>
    <w:p w14:paraId="01EE2CDE" w14:textId="77777777" w:rsidR="00D64D58" w:rsidRDefault="00AF4F0B" w:rsidP="007D5C74">
      <w:pPr>
        <w:pStyle w:val="ListParagraph"/>
        <w:numPr>
          <w:ilvl w:val="0"/>
          <w:numId w:val="2"/>
        </w:numPr>
        <w:tabs>
          <w:tab w:val="left" w:pos="816"/>
        </w:tabs>
        <w:spacing w:before="139"/>
        <w:ind w:left="0" w:firstLine="0"/>
        <w:rPr>
          <w:sz w:val="24"/>
        </w:rPr>
      </w:pPr>
      <w:hyperlink w:anchor="_bookmark5" w:history="1">
        <w:r>
          <w:rPr>
            <w:color w:val="0000FF"/>
            <w:sz w:val="24"/>
            <w:u w:val="single" w:color="0000FF"/>
          </w:rPr>
          <w:t>Dangerous</w:t>
        </w:r>
        <w:r>
          <w:rPr>
            <w:color w:val="0000FF"/>
            <w:spacing w:val="-16"/>
            <w:sz w:val="24"/>
            <w:u w:val="single" w:color="0000FF"/>
          </w:rPr>
          <w:t xml:space="preserve"> </w:t>
        </w:r>
        <w:r>
          <w:rPr>
            <w:color w:val="0000FF"/>
            <w:spacing w:val="-2"/>
            <w:sz w:val="24"/>
            <w:u w:val="single" w:color="0000FF"/>
          </w:rPr>
          <w:t>Substances</w:t>
        </w:r>
      </w:hyperlink>
    </w:p>
    <w:p w14:paraId="293BE392" w14:textId="77777777" w:rsidR="00D64D58" w:rsidRDefault="00AF4F0B" w:rsidP="007D5C74">
      <w:pPr>
        <w:pStyle w:val="ListParagraph"/>
        <w:numPr>
          <w:ilvl w:val="0"/>
          <w:numId w:val="2"/>
        </w:numPr>
        <w:tabs>
          <w:tab w:val="left" w:pos="816"/>
        </w:tabs>
        <w:spacing w:before="137"/>
        <w:ind w:left="0" w:firstLine="0"/>
        <w:rPr>
          <w:sz w:val="24"/>
        </w:rPr>
      </w:pPr>
      <w:hyperlink w:anchor="_bookmark6" w:history="1">
        <w:r>
          <w:rPr>
            <w:color w:val="0000FF"/>
            <w:sz w:val="24"/>
            <w:u w:val="single" w:color="0000FF"/>
          </w:rPr>
          <w:t>Luminous</w:t>
        </w:r>
        <w:r>
          <w:rPr>
            <w:color w:val="0000FF"/>
            <w:spacing w:val="-14"/>
            <w:sz w:val="24"/>
            <w:u w:val="single" w:color="0000FF"/>
          </w:rPr>
          <w:t xml:space="preserve"> </w:t>
        </w:r>
        <w:r>
          <w:rPr>
            <w:color w:val="0000FF"/>
            <w:sz w:val="24"/>
            <w:u w:val="single" w:color="0000FF"/>
          </w:rPr>
          <w:t>Discharge</w:t>
        </w:r>
        <w:r>
          <w:rPr>
            <w:color w:val="0000FF"/>
            <w:spacing w:val="-16"/>
            <w:sz w:val="24"/>
            <w:u w:val="single" w:color="0000FF"/>
          </w:rPr>
          <w:t xml:space="preserve"> </w:t>
        </w:r>
        <w:r>
          <w:rPr>
            <w:color w:val="0000FF"/>
            <w:spacing w:val="-4"/>
            <w:sz w:val="24"/>
            <w:u w:val="single" w:color="0000FF"/>
          </w:rPr>
          <w:t>Tubes</w:t>
        </w:r>
      </w:hyperlink>
    </w:p>
    <w:p w14:paraId="799614DF" w14:textId="77777777" w:rsidR="00D64D58" w:rsidRDefault="00AF4F0B" w:rsidP="007D5C74">
      <w:pPr>
        <w:pStyle w:val="ListParagraph"/>
        <w:numPr>
          <w:ilvl w:val="0"/>
          <w:numId w:val="2"/>
        </w:numPr>
        <w:tabs>
          <w:tab w:val="left" w:pos="816"/>
        </w:tabs>
        <w:spacing w:before="137"/>
        <w:ind w:left="0" w:firstLine="0"/>
        <w:rPr>
          <w:sz w:val="24"/>
        </w:rPr>
      </w:pPr>
      <w:hyperlink w:anchor="_bookmark6" w:history="1">
        <w:r>
          <w:rPr>
            <w:color w:val="0000FF"/>
            <w:spacing w:val="-2"/>
            <w:sz w:val="24"/>
            <w:u w:val="single" w:color="0000FF"/>
          </w:rPr>
          <w:t>Firefighter</w:t>
        </w:r>
        <w:r>
          <w:rPr>
            <w:color w:val="0000FF"/>
            <w:spacing w:val="5"/>
            <w:sz w:val="24"/>
            <w:u w:val="single" w:color="0000FF"/>
          </w:rPr>
          <w:t xml:space="preserve"> </w:t>
        </w:r>
        <w:r>
          <w:rPr>
            <w:color w:val="0000FF"/>
            <w:spacing w:val="-2"/>
            <w:sz w:val="24"/>
            <w:u w:val="single" w:color="0000FF"/>
          </w:rPr>
          <w:t>Protection</w:t>
        </w:r>
      </w:hyperlink>
    </w:p>
    <w:p w14:paraId="0DABBA75" w14:textId="77777777" w:rsidR="00D64D58" w:rsidRDefault="00AF4F0B" w:rsidP="007D5C74">
      <w:pPr>
        <w:pStyle w:val="ListParagraph"/>
        <w:numPr>
          <w:ilvl w:val="0"/>
          <w:numId w:val="2"/>
        </w:numPr>
        <w:tabs>
          <w:tab w:val="left" w:pos="816"/>
        </w:tabs>
        <w:spacing w:before="139"/>
        <w:ind w:left="0" w:firstLine="0"/>
        <w:rPr>
          <w:sz w:val="24"/>
        </w:rPr>
      </w:pPr>
      <w:hyperlink w:anchor="_bookmark7" w:history="1">
        <w:r>
          <w:rPr>
            <w:color w:val="0000FF"/>
            <w:sz w:val="24"/>
            <w:u w:val="single" w:color="0000FF"/>
          </w:rPr>
          <w:t>Your</w:t>
        </w:r>
        <w:r>
          <w:rPr>
            <w:color w:val="0000FF"/>
            <w:spacing w:val="-11"/>
            <w:sz w:val="24"/>
            <w:u w:val="single" w:color="0000FF"/>
          </w:rPr>
          <w:t xml:space="preserve"> </w:t>
        </w:r>
        <w:r>
          <w:rPr>
            <w:color w:val="0000FF"/>
            <w:sz w:val="24"/>
            <w:u w:val="single" w:color="0000FF"/>
          </w:rPr>
          <w:t>Fire</w:t>
        </w:r>
        <w:r>
          <w:rPr>
            <w:color w:val="0000FF"/>
            <w:spacing w:val="-8"/>
            <w:sz w:val="24"/>
            <w:u w:val="single" w:color="0000FF"/>
          </w:rPr>
          <w:t xml:space="preserve"> </w:t>
        </w:r>
        <w:r>
          <w:rPr>
            <w:color w:val="0000FF"/>
            <w:sz w:val="24"/>
            <w:u w:val="single" w:color="0000FF"/>
          </w:rPr>
          <w:t>Risk</w:t>
        </w:r>
        <w:r>
          <w:rPr>
            <w:color w:val="0000FF"/>
            <w:spacing w:val="-9"/>
            <w:sz w:val="24"/>
            <w:u w:val="single" w:color="0000FF"/>
          </w:rPr>
          <w:t xml:space="preserve"> </w:t>
        </w:r>
        <w:r>
          <w:rPr>
            <w:color w:val="0000FF"/>
            <w:sz w:val="24"/>
            <w:u w:val="single" w:color="0000FF"/>
          </w:rPr>
          <w:t>Assessment</w:t>
        </w:r>
        <w:r>
          <w:rPr>
            <w:color w:val="0000FF"/>
            <w:spacing w:val="-8"/>
            <w:sz w:val="24"/>
            <w:u w:val="single" w:color="0000FF"/>
          </w:rPr>
          <w:t xml:space="preserve"> </w:t>
        </w:r>
        <w:r>
          <w:rPr>
            <w:color w:val="0000FF"/>
            <w:spacing w:val="-2"/>
            <w:sz w:val="24"/>
            <w:u w:val="single" w:color="0000FF"/>
          </w:rPr>
          <w:t>Result</w:t>
        </w:r>
      </w:hyperlink>
    </w:p>
    <w:p w14:paraId="101CCF55" w14:textId="77777777" w:rsidR="00D64D58" w:rsidRDefault="00D64D58" w:rsidP="007D5C74">
      <w:pPr>
        <w:pStyle w:val="BodyText"/>
      </w:pPr>
    </w:p>
    <w:p w14:paraId="3C4AA587" w14:textId="77777777" w:rsidR="00D64D58" w:rsidRDefault="00D64D58" w:rsidP="007D5C74">
      <w:pPr>
        <w:pStyle w:val="BodyText"/>
      </w:pPr>
    </w:p>
    <w:p w14:paraId="16BD07FC" w14:textId="77777777" w:rsidR="00D64D58" w:rsidRDefault="00D64D58" w:rsidP="007D5C74">
      <w:pPr>
        <w:pStyle w:val="BodyText"/>
      </w:pPr>
    </w:p>
    <w:p w14:paraId="6CE7FD26" w14:textId="77777777" w:rsidR="00D64D58" w:rsidRDefault="00D64D58" w:rsidP="007D5C74">
      <w:pPr>
        <w:pStyle w:val="BodyText"/>
      </w:pPr>
    </w:p>
    <w:p w14:paraId="1AE79A43" w14:textId="77777777" w:rsidR="00D64D58" w:rsidRDefault="00D64D58" w:rsidP="007D5C74">
      <w:pPr>
        <w:pStyle w:val="BodyText"/>
      </w:pPr>
    </w:p>
    <w:p w14:paraId="4215AEC4" w14:textId="77777777" w:rsidR="00D64D58" w:rsidRDefault="00D64D58" w:rsidP="007D5C74">
      <w:pPr>
        <w:pStyle w:val="BodyText"/>
        <w:spacing w:before="2"/>
      </w:pPr>
    </w:p>
    <w:p w14:paraId="54DE7868" w14:textId="407A6937" w:rsidR="00D64D58" w:rsidRDefault="00AF4F0B" w:rsidP="00191F6D">
      <w:pPr>
        <w:pStyle w:val="Title"/>
      </w:pPr>
      <w:r>
        <w:t>Compliance</w:t>
      </w:r>
    </w:p>
    <w:p w14:paraId="75BE1A80" w14:textId="77777777" w:rsidR="00D64D58" w:rsidRPr="00191F6D" w:rsidRDefault="00AF4F0B" w:rsidP="007D5C74">
      <w:pPr>
        <w:rPr>
          <w:rFonts w:ascii="Arial"/>
          <w:bCs/>
          <w:sz w:val="24"/>
        </w:rPr>
      </w:pPr>
      <w:r w:rsidRPr="00191F6D">
        <w:rPr>
          <w:rFonts w:ascii="Arial"/>
          <w:bCs/>
          <w:sz w:val="24"/>
        </w:rPr>
        <w:t>Once</w:t>
      </w:r>
      <w:r w:rsidRPr="00191F6D">
        <w:rPr>
          <w:rFonts w:ascii="Arial"/>
          <w:bCs/>
          <w:spacing w:val="-3"/>
          <w:sz w:val="24"/>
        </w:rPr>
        <w:t xml:space="preserve"> </w:t>
      </w:r>
      <w:r w:rsidRPr="00191F6D">
        <w:rPr>
          <w:rFonts w:ascii="Arial"/>
          <w:bCs/>
          <w:sz w:val="24"/>
        </w:rPr>
        <w:t>you</w:t>
      </w:r>
      <w:r w:rsidRPr="00191F6D">
        <w:rPr>
          <w:rFonts w:ascii="Arial"/>
          <w:bCs/>
          <w:spacing w:val="-8"/>
          <w:sz w:val="24"/>
        </w:rPr>
        <w:t xml:space="preserve"> </w:t>
      </w:r>
      <w:r w:rsidRPr="00191F6D">
        <w:rPr>
          <w:rFonts w:ascii="Arial"/>
          <w:bCs/>
          <w:sz w:val="24"/>
        </w:rPr>
        <w:t>have</w:t>
      </w:r>
      <w:r w:rsidRPr="00191F6D">
        <w:rPr>
          <w:rFonts w:ascii="Arial"/>
          <w:bCs/>
          <w:spacing w:val="-4"/>
          <w:sz w:val="24"/>
        </w:rPr>
        <w:t xml:space="preserve"> </w:t>
      </w:r>
      <w:r w:rsidRPr="00191F6D">
        <w:rPr>
          <w:rFonts w:ascii="Arial"/>
          <w:bCs/>
          <w:sz w:val="24"/>
        </w:rPr>
        <w:t>reviewed</w:t>
      </w:r>
      <w:r w:rsidRPr="00191F6D">
        <w:rPr>
          <w:rFonts w:ascii="Arial"/>
          <w:bCs/>
          <w:spacing w:val="-7"/>
          <w:sz w:val="24"/>
        </w:rPr>
        <w:t xml:space="preserve"> </w:t>
      </w:r>
      <w:r w:rsidRPr="00191F6D">
        <w:rPr>
          <w:rFonts w:ascii="Arial"/>
          <w:bCs/>
          <w:sz w:val="24"/>
        </w:rPr>
        <w:t>a</w:t>
      </w:r>
      <w:r w:rsidRPr="00191F6D">
        <w:rPr>
          <w:rFonts w:ascii="Arial"/>
          <w:bCs/>
          <w:spacing w:val="-6"/>
          <w:sz w:val="24"/>
        </w:rPr>
        <w:t xml:space="preserve"> </w:t>
      </w:r>
      <w:r w:rsidRPr="00191F6D">
        <w:rPr>
          <w:rFonts w:ascii="Arial"/>
          <w:bCs/>
          <w:sz w:val="24"/>
        </w:rPr>
        <w:t>section,</w:t>
      </w:r>
      <w:r w:rsidRPr="00191F6D">
        <w:rPr>
          <w:rFonts w:ascii="Arial"/>
          <w:bCs/>
          <w:spacing w:val="-4"/>
          <w:sz w:val="24"/>
        </w:rPr>
        <w:t xml:space="preserve"> </w:t>
      </w:r>
      <w:r w:rsidRPr="00191F6D">
        <w:rPr>
          <w:rFonts w:ascii="Arial"/>
          <w:bCs/>
          <w:sz w:val="24"/>
        </w:rPr>
        <w:t>you</w:t>
      </w:r>
      <w:r w:rsidRPr="00191F6D">
        <w:rPr>
          <w:rFonts w:ascii="Arial"/>
          <w:bCs/>
          <w:spacing w:val="-7"/>
          <w:sz w:val="24"/>
        </w:rPr>
        <w:t xml:space="preserve"> </w:t>
      </w:r>
      <w:r w:rsidRPr="00191F6D">
        <w:rPr>
          <w:rFonts w:ascii="Arial"/>
          <w:bCs/>
          <w:sz w:val="24"/>
        </w:rPr>
        <w:t>will</w:t>
      </w:r>
      <w:r w:rsidRPr="00191F6D">
        <w:rPr>
          <w:rFonts w:ascii="Arial"/>
          <w:bCs/>
          <w:spacing w:val="-4"/>
          <w:sz w:val="24"/>
        </w:rPr>
        <w:t xml:space="preserve"> </w:t>
      </w:r>
      <w:r w:rsidRPr="00191F6D">
        <w:rPr>
          <w:rFonts w:ascii="Arial"/>
          <w:bCs/>
          <w:sz w:val="24"/>
        </w:rPr>
        <w:t>need</w:t>
      </w:r>
      <w:r w:rsidRPr="00191F6D">
        <w:rPr>
          <w:rFonts w:ascii="Arial"/>
          <w:bCs/>
          <w:spacing w:val="-5"/>
          <w:sz w:val="24"/>
        </w:rPr>
        <w:t xml:space="preserve"> </w:t>
      </w:r>
      <w:r w:rsidRPr="00191F6D">
        <w:rPr>
          <w:rFonts w:ascii="Arial"/>
          <w:bCs/>
          <w:sz w:val="24"/>
        </w:rPr>
        <w:t>to</w:t>
      </w:r>
      <w:r w:rsidRPr="00191F6D">
        <w:rPr>
          <w:rFonts w:ascii="Arial"/>
          <w:bCs/>
          <w:spacing w:val="-5"/>
          <w:sz w:val="24"/>
        </w:rPr>
        <w:t xml:space="preserve"> </w:t>
      </w:r>
      <w:r w:rsidRPr="00191F6D">
        <w:rPr>
          <w:rFonts w:ascii="Arial"/>
          <w:bCs/>
          <w:sz w:val="24"/>
        </w:rPr>
        <w:t>record</w:t>
      </w:r>
      <w:r w:rsidRPr="00191F6D">
        <w:rPr>
          <w:rFonts w:ascii="Arial"/>
          <w:bCs/>
          <w:spacing w:val="-5"/>
          <w:sz w:val="24"/>
        </w:rPr>
        <w:t xml:space="preserve"> </w:t>
      </w:r>
      <w:r w:rsidRPr="00191F6D">
        <w:rPr>
          <w:rFonts w:ascii="Arial"/>
          <w:bCs/>
          <w:sz w:val="24"/>
        </w:rPr>
        <w:t>the</w:t>
      </w:r>
      <w:r w:rsidRPr="00191F6D">
        <w:rPr>
          <w:rFonts w:ascii="Arial"/>
          <w:bCs/>
          <w:spacing w:val="-7"/>
          <w:sz w:val="24"/>
        </w:rPr>
        <w:t xml:space="preserve"> </w:t>
      </w:r>
      <w:r w:rsidRPr="00191F6D">
        <w:rPr>
          <w:rFonts w:ascii="Arial"/>
          <w:bCs/>
          <w:sz w:val="24"/>
        </w:rPr>
        <w:t>measures taken to ensure compliance with the legislation.</w:t>
      </w:r>
    </w:p>
    <w:p w14:paraId="190B8FD9" w14:textId="77777777" w:rsidR="00D64D58" w:rsidRPr="00191F6D" w:rsidRDefault="00AF4F0B" w:rsidP="007D5C74">
      <w:pPr>
        <w:spacing w:before="275"/>
        <w:rPr>
          <w:rFonts w:ascii="Arial"/>
          <w:bCs/>
          <w:sz w:val="24"/>
        </w:rPr>
      </w:pPr>
      <w:r w:rsidRPr="00191F6D">
        <w:rPr>
          <w:rFonts w:ascii="Arial"/>
          <w:bCs/>
          <w:sz w:val="24"/>
        </w:rPr>
        <w:t>The</w:t>
      </w:r>
      <w:r w:rsidRPr="00191F6D">
        <w:rPr>
          <w:rFonts w:ascii="Arial"/>
          <w:bCs/>
          <w:spacing w:val="40"/>
          <w:sz w:val="24"/>
        </w:rPr>
        <w:t xml:space="preserve"> </w:t>
      </w:r>
      <w:r w:rsidRPr="00191F6D">
        <w:rPr>
          <w:rFonts w:ascii="Arial"/>
          <w:bCs/>
          <w:sz w:val="24"/>
        </w:rPr>
        <w:t>completed</w:t>
      </w:r>
      <w:r w:rsidRPr="00191F6D">
        <w:rPr>
          <w:rFonts w:ascii="Arial"/>
          <w:bCs/>
          <w:spacing w:val="40"/>
          <w:sz w:val="24"/>
        </w:rPr>
        <w:t xml:space="preserve"> </w:t>
      </w:r>
      <w:r w:rsidRPr="00191F6D">
        <w:rPr>
          <w:rFonts w:ascii="Arial"/>
          <w:bCs/>
          <w:sz w:val="24"/>
        </w:rPr>
        <w:t>forms</w:t>
      </w:r>
      <w:r w:rsidRPr="00191F6D">
        <w:rPr>
          <w:rFonts w:ascii="Arial"/>
          <w:bCs/>
          <w:spacing w:val="40"/>
          <w:sz w:val="24"/>
        </w:rPr>
        <w:t xml:space="preserve"> </w:t>
      </w:r>
      <w:r w:rsidRPr="00191F6D">
        <w:rPr>
          <w:rFonts w:ascii="Arial"/>
          <w:bCs/>
          <w:sz w:val="24"/>
        </w:rPr>
        <w:t>should</w:t>
      </w:r>
      <w:r w:rsidRPr="00191F6D">
        <w:rPr>
          <w:rFonts w:ascii="Arial"/>
          <w:bCs/>
          <w:spacing w:val="40"/>
          <w:sz w:val="24"/>
        </w:rPr>
        <w:t xml:space="preserve"> </w:t>
      </w:r>
      <w:r w:rsidRPr="00191F6D">
        <w:rPr>
          <w:rFonts w:ascii="Arial"/>
          <w:bCs/>
          <w:sz w:val="24"/>
        </w:rPr>
        <w:t>be</w:t>
      </w:r>
      <w:r w:rsidRPr="00191F6D">
        <w:rPr>
          <w:rFonts w:ascii="Arial"/>
          <w:bCs/>
          <w:spacing w:val="40"/>
          <w:sz w:val="24"/>
        </w:rPr>
        <w:t xml:space="preserve"> </w:t>
      </w:r>
      <w:r w:rsidRPr="00191F6D">
        <w:rPr>
          <w:rFonts w:ascii="Arial"/>
          <w:bCs/>
          <w:sz w:val="24"/>
        </w:rPr>
        <w:t>stored</w:t>
      </w:r>
      <w:r w:rsidRPr="00191F6D">
        <w:rPr>
          <w:rFonts w:ascii="Arial"/>
          <w:bCs/>
          <w:spacing w:val="40"/>
          <w:sz w:val="24"/>
        </w:rPr>
        <w:t xml:space="preserve"> </w:t>
      </w:r>
      <w:r w:rsidRPr="00191F6D">
        <w:rPr>
          <w:rFonts w:ascii="Arial"/>
          <w:bCs/>
          <w:sz w:val="24"/>
        </w:rPr>
        <w:t>with</w:t>
      </w:r>
      <w:r w:rsidRPr="00191F6D">
        <w:rPr>
          <w:rFonts w:ascii="Arial"/>
          <w:bCs/>
          <w:spacing w:val="40"/>
          <w:sz w:val="24"/>
        </w:rPr>
        <w:t xml:space="preserve"> </w:t>
      </w:r>
      <w:r w:rsidRPr="00191F6D">
        <w:rPr>
          <w:rFonts w:ascii="Arial"/>
          <w:bCs/>
          <w:sz w:val="24"/>
        </w:rPr>
        <w:t>your</w:t>
      </w:r>
      <w:r w:rsidRPr="00191F6D">
        <w:rPr>
          <w:rFonts w:ascii="Arial"/>
          <w:bCs/>
          <w:spacing w:val="40"/>
          <w:sz w:val="24"/>
        </w:rPr>
        <w:t xml:space="preserve"> </w:t>
      </w:r>
      <w:r w:rsidRPr="00191F6D">
        <w:rPr>
          <w:rFonts w:ascii="Arial"/>
          <w:bCs/>
          <w:sz w:val="24"/>
        </w:rPr>
        <w:t>reviewed</w:t>
      </w:r>
      <w:r w:rsidRPr="00191F6D">
        <w:rPr>
          <w:rFonts w:ascii="Arial"/>
          <w:bCs/>
          <w:spacing w:val="40"/>
          <w:sz w:val="24"/>
        </w:rPr>
        <w:t xml:space="preserve"> </w:t>
      </w:r>
      <w:r w:rsidRPr="00191F6D">
        <w:rPr>
          <w:rFonts w:ascii="Arial"/>
          <w:bCs/>
          <w:sz w:val="24"/>
        </w:rPr>
        <w:t>fire</w:t>
      </w:r>
      <w:r w:rsidRPr="00191F6D">
        <w:rPr>
          <w:rFonts w:ascii="Arial"/>
          <w:bCs/>
          <w:spacing w:val="40"/>
          <w:sz w:val="24"/>
        </w:rPr>
        <w:t xml:space="preserve"> </w:t>
      </w:r>
      <w:r w:rsidRPr="00191F6D">
        <w:rPr>
          <w:rFonts w:ascii="Arial"/>
          <w:bCs/>
          <w:sz w:val="24"/>
        </w:rPr>
        <w:t>risk assessment and be available for inspection.</w:t>
      </w:r>
    </w:p>
    <w:p w14:paraId="6B9A284F" w14:textId="77777777" w:rsidR="00D64D58" w:rsidRDefault="00D64D58" w:rsidP="007D5C74">
      <w:pPr>
        <w:rPr>
          <w:rFonts w:ascii="Arial"/>
          <w:b/>
          <w:sz w:val="24"/>
        </w:rPr>
        <w:sectPr w:rsidR="00D64D58" w:rsidSect="00FB5910">
          <w:pgSz w:w="11900" w:h="16850"/>
          <w:pgMar w:top="1134" w:right="1418" w:bottom="1134" w:left="1134" w:header="0" w:footer="777" w:gutter="0"/>
          <w:pgNumType w:start="3"/>
          <w:cols w:space="720"/>
        </w:sectPr>
      </w:pPr>
    </w:p>
    <w:p w14:paraId="14094C8C" w14:textId="77777777" w:rsidR="00D64D58" w:rsidRDefault="00AF4F0B" w:rsidP="00BC42D0">
      <w:pPr>
        <w:pStyle w:val="Heading1"/>
      </w:pPr>
      <w:r w:rsidRPr="007D5C74">
        <w:lastRenderedPageBreak/>
        <w:t>Premises</w:t>
      </w:r>
      <w:r>
        <w:rPr>
          <w:spacing w:val="-10"/>
        </w:rPr>
        <w:t xml:space="preserve"> </w:t>
      </w:r>
      <w:r>
        <w:t>Details</w:t>
      </w:r>
    </w:p>
    <w:p w14:paraId="43CA556D" w14:textId="77777777" w:rsidR="00D64D58" w:rsidRDefault="00AF4F0B" w:rsidP="007D5C74">
      <w:pPr>
        <w:spacing w:before="277"/>
        <w:rPr>
          <w:rFonts w:ascii="Arial"/>
          <w:b/>
          <w:sz w:val="24"/>
        </w:rPr>
      </w:pPr>
      <w:r>
        <w:rPr>
          <w:rFonts w:ascii="Arial"/>
          <w:b/>
          <w:sz w:val="24"/>
        </w:rPr>
        <w:t>Have</w:t>
      </w:r>
      <w:r>
        <w:rPr>
          <w:rFonts w:ascii="Arial"/>
          <w:b/>
          <w:spacing w:val="78"/>
          <w:sz w:val="24"/>
        </w:rPr>
        <w:t xml:space="preserve"> </w:t>
      </w:r>
      <w:r>
        <w:rPr>
          <w:rFonts w:ascii="Arial"/>
          <w:b/>
          <w:sz w:val="24"/>
        </w:rPr>
        <w:t>any</w:t>
      </w:r>
      <w:r>
        <w:rPr>
          <w:rFonts w:ascii="Arial"/>
          <w:b/>
          <w:spacing w:val="74"/>
          <w:sz w:val="24"/>
        </w:rPr>
        <w:t xml:space="preserve"> </w:t>
      </w:r>
      <w:r>
        <w:rPr>
          <w:rFonts w:ascii="Arial"/>
          <w:b/>
          <w:sz w:val="24"/>
        </w:rPr>
        <w:t>of</w:t>
      </w:r>
      <w:r>
        <w:rPr>
          <w:rFonts w:ascii="Arial"/>
          <w:b/>
          <w:spacing w:val="79"/>
          <w:sz w:val="24"/>
        </w:rPr>
        <w:t xml:space="preserve"> </w:t>
      </w:r>
      <w:r>
        <w:rPr>
          <w:rFonts w:ascii="Arial"/>
          <w:b/>
          <w:sz w:val="24"/>
        </w:rPr>
        <w:t>the</w:t>
      </w:r>
      <w:r>
        <w:rPr>
          <w:rFonts w:ascii="Arial"/>
          <w:b/>
          <w:spacing w:val="79"/>
          <w:sz w:val="24"/>
        </w:rPr>
        <w:t xml:space="preserve"> </w:t>
      </w:r>
      <w:r>
        <w:rPr>
          <w:rFonts w:ascii="Arial"/>
          <w:b/>
          <w:sz w:val="24"/>
        </w:rPr>
        <w:t>details</w:t>
      </w:r>
      <w:r>
        <w:rPr>
          <w:rFonts w:ascii="Arial"/>
          <w:b/>
          <w:spacing w:val="78"/>
          <w:sz w:val="24"/>
        </w:rPr>
        <w:t xml:space="preserve"> </w:t>
      </w:r>
      <w:r>
        <w:rPr>
          <w:rFonts w:ascii="Arial"/>
          <w:b/>
          <w:sz w:val="24"/>
        </w:rPr>
        <w:t>on</w:t>
      </w:r>
      <w:r>
        <w:rPr>
          <w:rFonts w:ascii="Arial"/>
          <w:b/>
          <w:spacing w:val="77"/>
          <w:sz w:val="24"/>
        </w:rPr>
        <w:t xml:space="preserve"> </w:t>
      </w:r>
      <w:r>
        <w:rPr>
          <w:rFonts w:ascii="Arial"/>
          <w:b/>
          <w:sz w:val="24"/>
        </w:rPr>
        <w:t>the</w:t>
      </w:r>
      <w:r>
        <w:rPr>
          <w:rFonts w:ascii="Arial"/>
          <w:b/>
          <w:spacing w:val="78"/>
          <w:sz w:val="24"/>
        </w:rPr>
        <w:t xml:space="preserve"> </w:t>
      </w:r>
      <w:r>
        <w:rPr>
          <w:rFonts w:ascii="Arial"/>
          <w:b/>
          <w:sz w:val="24"/>
        </w:rPr>
        <w:t>front</w:t>
      </w:r>
      <w:r>
        <w:rPr>
          <w:rFonts w:ascii="Arial"/>
          <w:b/>
          <w:spacing w:val="77"/>
          <w:sz w:val="24"/>
        </w:rPr>
        <w:t xml:space="preserve"> </w:t>
      </w:r>
      <w:r>
        <w:rPr>
          <w:rFonts w:ascii="Arial"/>
          <w:b/>
          <w:sz w:val="24"/>
        </w:rPr>
        <w:t>of</w:t>
      </w:r>
      <w:r>
        <w:rPr>
          <w:rFonts w:ascii="Arial"/>
          <w:b/>
          <w:spacing w:val="80"/>
          <w:sz w:val="24"/>
        </w:rPr>
        <w:t xml:space="preserve"> </w:t>
      </w:r>
      <w:r>
        <w:rPr>
          <w:rFonts w:ascii="Arial"/>
          <w:b/>
          <w:sz w:val="24"/>
        </w:rPr>
        <w:t>your</w:t>
      </w:r>
      <w:r>
        <w:rPr>
          <w:rFonts w:ascii="Arial"/>
          <w:b/>
          <w:spacing w:val="78"/>
          <w:sz w:val="24"/>
        </w:rPr>
        <w:t xml:space="preserve"> </w:t>
      </w:r>
      <w:r>
        <w:rPr>
          <w:rFonts w:ascii="Arial"/>
          <w:b/>
          <w:sz w:val="24"/>
        </w:rPr>
        <w:t>fire</w:t>
      </w:r>
      <w:r>
        <w:rPr>
          <w:rFonts w:ascii="Arial"/>
          <w:b/>
          <w:spacing w:val="78"/>
          <w:sz w:val="24"/>
        </w:rPr>
        <w:t xml:space="preserve"> </w:t>
      </w:r>
      <w:r>
        <w:rPr>
          <w:rFonts w:ascii="Arial"/>
          <w:b/>
          <w:sz w:val="24"/>
        </w:rPr>
        <w:t>risk</w:t>
      </w:r>
      <w:r>
        <w:rPr>
          <w:rFonts w:ascii="Arial"/>
          <w:b/>
          <w:spacing w:val="76"/>
          <w:sz w:val="24"/>
        </w:rPr>
        <w:t xml:space="preserve"> </w:t>
      </w:r>
      <w:r>
        <w:rPr>
          <w:rFonts w:ascii="Arial"/>
          <w:b/>
          <w:sz w:val="24"/>
        </w:rPr>
        <w:t xml:space="preserve">assessment </w:t>
      </w:r>
      <w:r>
        <w:rPr>
          <w:rFonts w:ascii="Arial"/>
          <w:b/>
          <w:spacing w:val="-2"/>
          <w:sz w:val="24"/>
        </w:rPr>
        <w:t>changed?</w:t>
      </w:r>
    </w:p>
    <w:p w14:paraId="443C03C6" w14:textId="77777777" w:rsidR="00D64D58" w:rsidRDefault="00D64D58" w:rsidP="007D5C74">
      <w:pPr>
        <w:pStyle w:val="BodyText"/>
        <w:spacing w:before="17"/>
        <w:rPr>
          <w:rFonts w:ascii="Arial"/>
          <w:b/>
        </w:rPr>
      </w:pPr>
    </w:p>
    <w:p w14:paraId="4D69A037" w14:textId="77777777" w:rsidR="00D64D58" w:rsidRDefault="00AF4F0B" w:rsidP="007D5C74">
      <w:pPr>
        <w:pStyle w:val="ListParagraph"/>
        <w:numPr>
          <w:ilvl w:val="1"/>
          <w:numId w:val="1"/>
        </w:numPr>
        <w:tabs>
          <w:tab w:val="left" w:pos="567"/>
        </w:tabs>
        <w:spacing w:before="0"/>
        <w:ind w:left="567" w:hanging="567"/>
        <w:rPr>
          <w:sz w:val="24"/>
        </w:rPr>
      </w:pPr>
      <w:r>
        <w:rPr>
          <w:spacing w:val="-4"/>
          <w:sz w:val="24"/>
        </w:rPr>
        <w:t>Name</w:t>
      </w:r>
    </w:p>
    <w:p w14:paraId="68343D4A" w14:textId="77777777" w:rsidR="00D64D58" w:rsidRDefault="00AF4F0B" w:rsidP="007D5C74">
      <w:pPr>
        <w:pStyle w:val="ListParagraph"/>
        <w:numPr>
          <w:ilvl w:val="1"/>
          <w:numId w:val="1"/>
        </w:numPr>
        <w:tabs>
          <w:tab w:val="left" w:pos="567"/>
        </w:tabs>
        <w:ind w:left="567" w:hanging="567"/>
        <w:rPr>
          <w:sz w:val="24"/>
        </w:rPr>
      </w:pPr>
      <w:r>
        <w:rPr>
          <w:spacing w:val="-2"/>
          <w:sz w:val="24"/>
        </w:rPr>
        <w:t>Address</w:t>
      </w:r>
    </w:p>
    <w:p w14:paraId="37201B85" w14:textId="77777777" w:rsidR="00D64D58" w:rsidRDefault="00AF4F0B" w:rsidP="007D5C74">
      <w:pPr>
        <w:pStyle w:val="ListParagraph"/>
        <w:numPr>
          <w:ilvl w:val="1"/>
          <w:numId w:val="1"/>
        </w:numPr>
        <w:tabs>
          <w:tab w:val="left" w:pos="567"/>
        </w:tabs>
        <w:ind w:left="567" w:hanging="567"/>
        <w:rPr>
          <w:sz w:val="24"/>
        </w:rPr>
      </w:pPr>
      <w:r>
        <w:rPr>
          <w:sz w:val="24"/>
        </w:rPr>
        <w:t>Telephone</w:t>
      </w:r>
      <w:r>
        <w:rPr>
          <w:spacing w:val="-11"/>
          <w:sz w:val="24"/>
        </w:rPr>
        <w:t xml:space="preserve"> </w:t>
      </w:r>
      <w:r>
        <w:rPr>
          <w:spacing w:val="-2"/>
          <w:sz w:val="24"/>
        </w:rPr>
        <w:t>Number</w:t>
      </w:r>
    </w:p>
    <w:p w14:paraId="65CC9CC6" w14:textId="77777777" w:rsidR="00D64D58" w:rsidRDefault="00AF4F0B" w:rsidP="007D5C74">
      <w:pPr>
        <w:pStyle w:val="ListParagraph"/>
        <w:numPr>
          <w:ilvl w:val="1"/>
          <w:numId w:val="1"/>
        </w:numPr>
        <w:tabs>
          <w:tab w:val="left" w:pos="567"/>
        </w:tabs>
        <w:spacing w:before="14"/>
        <w:ind w:left="567" w:hanging="567"/>
        <w:rPr>
          <w:sz w:val="24"/>
        </w:rPr>
      </w:pPr>
      <w:r>
        <w:rPr>
          <w:sz w:val="24"/>
        </w:rPr>
        <w:t>Employer</w:t>
      </w:r>
      <w:r>
        <w:rPr>
          <w:spacing w:val="-12"/>
          <w:sz w:val="24"/>
        </w:rPr>
        <w:t xml:space="preserve"> </w:t>
      </w:r>
      <w:r>
        <w:rPr>
          <w:sz w:val="24"/>
        </w:rPr>
        <w:t>/</w:t>
      </w:r>
      <w:r>
        <w:rPr>
          <w:spacing w:val="-11"/>
          <w:sz w:val="24"/>
        </w:rPr>
        <w:t xml:space="preserve"> </w:t>
      </w:r>
      <w:r>
        <w:rPr>
          <w:sz w:val="24"/>
        </w:rPr>
        <w:t>Responsible</w:t>
      </w:r>
      <w:r>
        <w:rPr>
          <w:spacing w:val="-12"/>
          <w:sz w:val="24"/>
        </w:rPr>
        <w:t xml:space="preserve"> </w:t>
      </w:r>
      <w:r>
        <w:rPr>
          <w:spacing w:val="-2"/>
          <w:sz w:val="24"/>
        </w:rPr>
        <w:t>Person</w:t>
      </w:r>
    </w:p>
    <w:p w14:paraId="75A74180" w14:textId="77777777" w:rsidR="00D64D58" w:rsidRDefault="00AF4F0B" w:rsidP="007D5C74">
      <w:pPr>
        <w:pStyle w:val="ListParagraph"/>
        <w:numPr>
          <w:ilvl w:val="1"/>
          <w:numId w:val="1"/>
        </w:numPr>
        <w:tabs>
          <w:tab w:val="left" w:pos="567"/>
        </w:tabs>
        <w:ind w:left="567" w:hanging="567"/>
        <w:rPr>
          <w:sz w:val="24"/>
        </w:rPr>
      </w:pPr>
      <w:r>
        <w:rPr>
          <w:spacing w:val="-2"/>
          <w:sz w:val="24"/>
        </w:rPr>
        <w:t>Occupants</w:t>
      </w:r>
    </w:p>
    <w:p w14:paraId="2C88C915" w14:textId="77777777" w:rsidR="00D64D58" w:rsidRDefault="00AF4F0B" w:rsidP="007D5C74">
      <w:pPr>
        <w:pStyle w:val="ListParagraph"/>
        <w:numPr>
          <w:ilvl w:val="1"/>
          <w:numId w:val="1"/>
        </w:numPr>
        <w:tabs>
          <w:tab w:val="left" w:pos="567"/>
        </w:tabs>
        <w:ind w:left="567" w:hanging="567"/>
        <w:rPr>
          <w:sz w:val="24"/>
        </w:rPr>
      </w:pPr>
      <w:r>
        <w:rPr>
          <w:sz w:val="24"/>
        </w:rPr>
        <w:t>Property</w:t>
      </w:r>
      <w:r>
        <w:rPr>
          <w:spacing w:val="-11"/>
          <w:sz w:val="24"/>
        </w:rPr>
        <w:t xml:space="preserve"> </w:t>
      </w:r>
      <w:r>
        <w:rPr>
          <w:spacing w:val="-5"/>
          <w:sz w:val="24"/>
        </w:rPr>
        <w:t>Use</w:t>
      </w:r>
    </w:p>
    <w:p w14:paraId="1696EE97" w14:textId="77777777" w:rsidR="00D64D58" w:rsidRDefault="00AF4F0B" w:rsidP="007D5C74">
      <w:pPr>
        <w:pStyle w:val="ListParagraph"/>
        <w:numPr>
          <w:ilvl w:val="1"/>
          <w:numId w:val="1"/>
        </w:numPr>
        <w:tabs>
          <w:tab w:val="left" w:pos="567"/>
        </w:tabs>
        <w:spacing w:before="14"/>
        <w:ind w:left="567" w:hanging="567"/>
        <w:rPr>
          <w:sz w:val="24"/>
        </w:rPr>
      </w:pPr>
      <w:r>
        <w:rPr>
          <w:spacing w:val="-2"/>
          <w:sz w:val="24"/>
        </w:rPr>
        <w:t>Activity</w:t>
      </w:r>
    </w:p>
    <w:p w14:paraId="374BE708" w14:textId="77777777" w:rsidR="00D64D58" w:rsidRDefault="00D64D58" w:rsidP="007D5C74">
      <w:pPr>
        <w:pStyle w:val="BodyText"/>
      </w:pPr>
    </w:p>
    <w:p w14:paraId="75EADF04" w14:textId="77777777" w:rsidR="00D64D58" w:rsidRDefault="00D64D58" w:rsidP="007D5C74">
      <w:pPr>
        <w:pStyle w:val="BodyText"/>
        <w:spacing w:before="2"/>
      </w:pPr>
    </w:p>
    <w:p w14:paraId="4E7A96BC" w14:textId="77777777" w:rsidR="00D64D58" w:rsidRDefault="00AF4F0B" w:rsidP="007D5C74">
      <w:pPr>
        <w:pStyle w:val="Heading1"/>
      </w:pPr>
      <w:r>
        <w:t>Fire</w:t>
      </w:r>
      <w:r>
        <w:rPr>
          <w:spacing w:val="-19"/>
        </w:rPr>
        <w:t xml:space="preserve"> </w:t>
      </w:r>
      <w:r>
        <w:t>Safety</w:t>
      </w:r>
      <w:r>
        <w:rPr>
          <w:spacing w:val="-23"/>
        </w:rPr>
        <w:t xml:space="preserve"> </w:t>
      </w:r>
      <w:r w:rsidRPr="007D5C74">
        <w:t>Management</w:t>
      </w:r>
      <w:r>
        <w:rPr>
          <w:spacing w:val="-15"/>
        </w:rPr>
        <w:t xml:space="preserve"> </w:t>
      </w:r>
      <w:r>
        <w:rPr>
          <w:spacing w:val="-2"/>
        </w:rPr>
        <w:t>Policy</w:t>
      </w:r>
    </w:p>
    <w:p w14:paraId="1B5EE76C" w14:textId="77777777" w:rsidR="00D64D58" w:rsidRDefault="00AF4F0B" w:rsidP="007D5C74">
      <w:pPr>
        <w:rPr>
          <w:rFonts w:ascii="Arial"/>
          <w:b/>
          <w:sz w:val="24"/>
        </w:rPr>
      </w:pPr>
      <w:r>
        <w:rPr>
          <w:rFonts w:ascii="Arial"/>
          <w:b/>
          <w:sz w:val="24"/>
        </w:rPr>
        <w:t>What</w:t>
      </w:r>
      <w:r>
        <w:rPr>
          <w:rFonts w:ascii="Arial"/>
          <w:b/>
          <w:spacing w:val="80"/>
          <w:sz w:val="24"/>
        </w:rPr>
        <w:t xml:space="preserve"> </w:t>
      </w:r>
      <w:r>
        <w:rPr>
          <w:rFonts w:ascii="Arial"/>
          <w:b/>
          <w:sz w:val="24"/>
        </w:rPr>
        <w:t>changes</w:t>
      </w:r>
      <w:r>
        <w:rPr>
          <w:rFonts w:ascii="Arial"/>
          <w:b/>
          <w:spacing w:val="80"/>
          <w:sz w:val="24"/>
        </w:rPr>
        <w:t xml:space="preserve"> </w:t>
      </w:r>
      <w:r>
        <w:rPr>
          <w:rFonts w:ascii="Arial"/>
          <w:b/>
          <w:sz w:val="24"/>
        </w:rPr>
        <w:t>have</w:t>
      </w:r>
      <w:r>
        <w:rPr>
          <w:rFonts w:ascii="Arial"/>
          <w:b/>
          <w:spacing w:val="80"/>
          <w:sz w:val="24"/>
        </w:rPr>
        <w:t xml:space="preserve"> </w:t>
      </w:r>
      <w:r>
        <w:rPr>
          <w:rFonts w:ascii="Arial"/>
          <w:b/>
          <w:sz w:val="24"/>
        </w:rPr>
        <w:t>occurred</w:t>
      </w:r>
      <w:r>
        <w:rPr>
          <w:rFonts w:ascii="Arial"/>
          <w:b/>
          <w:spacing w:val="80"/>
          <w:sz w:val="24"/>
        </w:rPr>
        <w:t xml:space="preserve"> </w:t>
      </w:r>
      <w:r>
        <w:rPr>
          <w:rFonts w:ascii="Arial"/>
          <w:b/>
          <w:sz w:val="24"/>
        </w:rPr>
        <w:t>since</w:t>
      </w:r>
      <w:r>
        <w:rPr>
          <w:rFonts w:ascii="Arial"/>
          <w:b/>
          <w:spacing w:val="80"/>
          <w:sz w:val="24"/>
        </w:rPr>
        <w:t xml:space="preserve"> </w:t>
      </w:r>
      <w:r>
        <w:rPr>
          <w:rFonts w:ascii="Arial"/>
          <w:b/>
          <w:sz w:val="24"/>
        </w:rPr>
        <w:t>carrying</w:t>
      </w:r>
      <w:r>
        <w:rPr>
          <w:rFonts w:ascii="Arial"/>
          <w:b/>
          <w:spacing w:val="80"/>
          <w:sz w:val="24"/>
        </w:rPr>
        <w:t xml:space="preserve"> </w:t>
      </w:r>
      <w:r>
        <w:rPr>
          <w:rFonts w:ascii="Arial"/>
          <w:b/>
          <w:sz w:val="24"/>
        </w:rPr>
        <w:t>out</w:t>
      </w:r>
      <w:r>
        <w:rPr>
          <w:rFonts w:ascii="Arial"/>
          <w:b/>
          <w:spacing w:val="80"/>
          <w:sz w:val="24"/>
        </w:rPr>
        <w:t xml:space="preserve"> </w:t>
      </w:r>
      <w:r>
        <w:rPr>
          <w:rFonts w:ascii="Arial"/>
          <w:b/>
          <w:sz w:val="24"/>
        </w:rPr>
        <w:t>the</w:t>
      </w:r>
      <w:r>
        <w:rPr>
          <w:rFonts w:ascii="Arial"/>
          <w:b/>
          <w:spacing w:val="80"/>
          <w:sz w:val="24"/>
        </w:rPr>
        <w:t xml:space="preserve"> </w:t>
      </w:r>
      <w:r>
        <w:rPr>
          <w:rFonts w:ascii="Arial"/>
          <w:b/>
          <w:sz w:val="24"/>
        </w:rPr>
        <w:t>last</w:t>
      </w:r>
      <w:r>
        <w:rPr>
          <w:rFonts w:ascii="Arial"/>
          <w:b/>
          <w:spacing w:val="80"/>
          <w:sz w:val="24"/>
        </w:rPr>
        <w:t xml:space="preserve"> </w:t>
      </w:r>
      <w:r>
        <w:rPr>
          <w:rFonts w:ascii="Arial"/>
          <w:b/>
          <w:sz w:val="24"/>
        </w:rPr>
        <w:t>fire</w:t>
      </w:r>
      <w:r>
        <w:rPr>
          <w:rFonts w:ascii="Arial"/>
          <w:b/>
          <w:spacing w:val="80"/>
          <w:sz w:val="24"/>
        </w:rPr>
        <w:t xml:space="preserve"> </w:t>
      </w:r>
      <w:r>
        <w:rPr>
          <w:rFonts w:ascii="Arial"/>
          <w:b/>
          <w:sz w:val="24"/>
        </w:rPr>
        <w:t>risk assessment that has affected your company</w:t>
      </w:r>
      <w:r>
        <w:rPr>
          <w:rFonts w:ascii="Arial"/>
          <w:b/>
          <w:spacing w:val="-1"/>
          <w:sz w:val="24"/>
        </w:rPr>
        <w:t xml:space="preserve"> </w:t>
      </w:r>
      <w:r>
        <w:rPr>
          <w:rFonts w:ascii="Arial"/>
          <w:b/>
          <w:sz w:val="24"/>
        </w:rPr>
        <w:t>policy</w:t>
      </w:r>
      <w:r>
        <w:rPr>
          <w:rFonts w:ascii="Arial"/>
          <w:b/>
          <w:spacing w:val="-2"/>
          <w:sz w:val="24"/>
        </w:rPr>
        <w:t xml:space="preserve"> </w:t>
      </w:r>
      <w:r>
        <w:rPr>
          <w:rFonts w:ascii="Arial"/>
          <w:b/>
          <w:sz w:val="24"/>
        </w:rPr>
        <w:t>on fire safety?</w:t>
      </w:r>
    </w:p>
    <w:p w14:paraId="22E0CADD" w14:textId="77777777" w:rsidR="00D64D58" w:rsidRDefault="00D64D58" w:rsidP="007D5C74">
      <w:pPr>
        <w:pStyle w:val="BodyText"/>
        <w:rPr>
          <w:rFonts w:ascii="Arial"/>
          <w:b/>
        </w:rPr>
      </w:pPr>
    </w:p>
    <w:p w14:paraId="24D355B5" w14:textId="77777777" w:rsidR="00D64D58" w:rsidRDefault="00AF4F0B" w:rsidP="007D5C74">
      <w:pPr>
        <w:rPr>
          <w:rFonts w:ascii="Arial"/>
          <w:b/>
          <w:sz w:val="24"/>
        </w:rPr>
      </w:pPr>
      <w:r>
        <w:rPr>
          <w:rFonts w:ascii="Arial"/>
          <w:b/>
          <w:spacing w:val="-2"/>
          <w:sz w:val="24"/>
        </w:rPr>
        <w:t>Suggested</w:t>
      </w:r>
      <w:r>
        <w:rPr>
          <w:rFonts w:ascii="Arial"/>
          <w:b/>
          <w:spacing w:val="-5"/>
          <w:sz w:val="24"/>
        </w:rPr>
        <w:t xml:space="preserve"> </w:t>
      </w:r>
      <w:r>
        <w:rPr>
          <w:rFonts w:ascii="Arial"/>
          <w:b/>
          <w:spacing w:val="-2"/>
          <w:sz w:val="24"/>
        </w:rPr>
        <w:t>Measures:</w:t>
      </w:r>
    </w:p>
    <w:p w14:paraId="5A8BB6ED"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Roles and responsibilities of your employees has changed</w:t>
      </w:r>
    </w:p>
    <w:p w14:paraId="3CF58873"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Fire marshals and wardens</w:t>
      </w:r>
    </w:p>
    <w:p w14:paraId="32808243"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New employees</w:t>
      </w:r>
    </w:p>
    <w:p w14:paraId="0712200E"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New technology or new work</w:t>
      </w:r>
      <w:r>
        <w:rPr>
          <w:spacing w:val="-4"/>
          <w:sz w:val="24"/>
        </w:rPr>
        <w:t xml:space="preserve"> </w:t>
      </w:r>
      <w:r w:rsidRPr="007D5C74">
        <w:rPr>
          <w:spacing w:val="-4"/>
          <w:sz w:val="24"/>
        </w:rPr>
        <w:t>practices</w:t>
      </w:r>
    </w:p>
    <w:p w14:paraId="5D647926"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Emergency procedures</w:t>
      </w:r>
    </w:p>
    <w:p w14:paraId="72888C41"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Assembly points</w:t>
      </w:r>
    </w:p>
    <w:p w14:paraId="7B799790"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Young persons</w:t>
      </w:r>
    </w:p>
    <w:p w14:paraId="02B87C8E"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New layouts</w:t>
      </w:r>
      <w:r>
        <w:rPr>
          <w:spacing w:val="-4"/>
          <w:sz w:val="24"/>
        </w:rPr>
        <w:t xml:space="preserve"> </w:t>
      </w:r>
      <w:r w:rsidRPr="007D5C74">
        <w:rPr>
          <w:spacing w:val="-4"/>
          <w:sz w:val="24"/>
        </w:rPr>
        <w:t>/ processes</w:t>
      </w:r>
    </w:p>
    <w:p w14:paraId="7A8F1632" w14:textId="77777777" w:rsidR="00D64D58" w:rsidRDefault="00D64D58" w:rsidP="007D5C74">
      <w:pPr>
        <w:pStyle w:val="BodyText"/>
        <w:rPr>
          <w:sz w:val="20"/>
        </w:rPr>
      </w:pPr>
    </w:p>
    <w:p w14:paraId="5E53685D" w14:textId="77777777" w:rsidR="00D64D58" w:rsidRDefault="00D64D58" w:rsidP="007D5C74">
      <w:pPr>
        <w:pStyle w:val="BodyText"/>
        <w:rPr>
          <w:sz w:val="20"/>
        </w:rPr>
      </w:pPr>
    </w:p>
    <w:p w14:paraId="40D78D6E" w14:textId="77777777" w:rsidR="00D64D58" w:rsidRDefault="00AF4F0B" w:rsidP="007D5C74">
      <w:pPr>
        <w:pStyle w:val="BodyText"/>
        <w:spacing w:before="224"/>
        <w:rPr>
          <w:sz w:val="20"/>
        </w:rPr>
      </w:pPr>
      <w:r>
        <w:rPr>
          <w:noProof/>
          <w:sz w:val="20"/>
        </w:rPr>
        <mc:AlternateContent>
          <mc:Choice Requires="wps">
            <w:drawing>
              <wp:anchor distT="0" distB="0" distL="0" distR="0" simplePos="0" relativeHeight="251653632" behindDoc="1" locked="0" layoutInCell="1" allowOverlap="1" wp14:anchorId="58ABFB77" wp14:editId="58DAE5C9">
                <wp:simplePos x="0" y="0"/>
                <wp:positionH relativeFrom="page">
                  <wp:posOffset>1140460</wp:posOffset>
                </wp:positionH>
                <wp:positionV relativeFrom="paragraph">
                  <wp:posOffset>308597</wp:posOffset>
                </wp:positionV>
                <wp:extent cx="5257800" cy="12573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257300"/>
                        </a:xfrm>
                        <a:prstGeom prst="rect">
                          <a:avLst/>
                        </a:prstGeom>
                        <a:ln w="9525">
                          <a:solidFill>
                            <a:srgbClr val="000000"/>
                          </a:solidFill>
                          <a:prstDash val="solid"/>
                        </a:ln>
                      </wps:spPr>
                      <wps:txbx>
                        <w:txbxContent>
                          <w:p w14:paraId="32220A35" w14:textId="77777777" w:rsidR="00D64D58" w:rsidRDefault="00AF4F0B">
                            <w:pPr>
                              <w:pStyle w:val="BodyText"/>
                              <w:spacing w:before="66"/>
                              <w:ind w:left="145"/>
                            </w:pPr>
                            <w:r>
                              <w:rPr>
                                <w:spacing w:val="-2"/>
                              </w:rPr>
                              <w:t>Notes:</w:t>
                            </w:r>
                          </w:p>
                        </w:txbxContent>
                      </wps:txbx>
                      <wps:bodyPr wrap="square" lIns="0" tIns="0" rIns="0" bIns="0" rtlCol="0">
                        <a:noAutofit/>
                      </wps:bodyPr>
                    </wps:wsp>
                  </a:graphicData>
                </a:graphic>
              </wp:anchor>
            </w:drawing>
          </mc:Choice>
          <mc:Fallback>
            <w:pict>
              <v:shapetype w14:anchorId="58ABFB77" id="_x0000_t202" coordsize="21600,21600" o:spt="202" path="m,l,21600r21600,l21600,xe">
                <v:stroke joinstyle="miter"/>
                <v:path gradientshapeok="t" o:connecttype="rect"/>
              </v:shapetype>
              <v:shape id="Textbox 4" o:spid="_x0000_s1026" type="#_x0000_t202" style="position:absolute;margin-left:89.8pt;margin-top:24.3pt;width:414pt;height:99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" filled="f">
                <v:path arrowok="t"/>
                <v:textbox inset="0,0,0,0">
                  <w:txbxContent>
                    <w:p w14:paraId="32220A35" w14:textId="77777777" w:rsidR="00D64D58" w:rsidRDefault="00AF4F0B">
                      <w:pPr>
                        <w:pStyle w:val="BodyText"/>
                        <w:spacing w:before="66"/>
                        <w:ind w:left="145"/>
                      </w:pPr>
                      <w:r>
                        <w:rPr>
                          <w:spacing w:val="-2"/>
                        </w:rPr>
                        <w:t>Notes:</w:t>
                      </w:r>
                    </w:p>
                  </w:txbxContent>
                </v:textbox>
                <w10:wrap type="topAndBottom" anchorx="page"/>
              </v:shape>
            </w:pict>
          </mc:Fallback>
        </mc:AlternateContent>
      </w:r>
    </w:p>
    <w:p w14:paraId="79311ADC" w14:textId="77777777" w:rsidR="007D5C74" w:rsidRDefault="007D5C74" w:rsidP="007D5C74">
      <w:pPr>
        <w:rPr>
          <w:rFonts w:ascii="Arial" w:eastAsia="Arial" w:hAnsi="Arial" w:cs="Arial"/>
          <w:b/>
          <w:bCs/>
          <w:sz w:val="28"/>
          <w:szCs w:val="28"/>
        </w:rPr>
      </w:pPr>
      <w:bookmarkStart w:id="1" w:name="_bookmark2"/>
      <w:bookmarkEnd w:id="1"/>
      <w:r>
        <w:br w:type="page"/>
      </w:r>
    </w:p>
    <w:p w14:paraId="0C91D9A0" w14:textId="287DB262" w:rsidR="00D64D58" w:rsidRDefault="00AF4F0B" w:rsidP="007D5C74">
      <w:pPr>
        <w:pStyle w:val="Heading1"/>
      </w:pPr>
      <w:r>
        <w:lastRenderedPageBreak/>
        <w:t>Sources</w:t>
      </w:r>
      <w:r>
        <w:rPr>
          <w:spacing w:val="-13"/>
        </w:rPr>
        <w:t xml:space="preserve"> </w:t>
      </w:r>
      <w:r>
        <w:t>of</w:t>
      </w:r>
      <w:r>
        <w:rPr>
          <w:spacing w:val="-13"/>
        </w:rPr>
        <w:t xml:space="preserve"> </w:t>
      </w:r>
      <w:r>
        <w:rPr>
          <w:spacing w:val="-4"/>
        </w:rPr>
        <w:t>Fuel</w:t>
      </w:r>
    </w:p>
    <w:p w14:paraId="5CBA75A8" w14:textId="77777777" w:rsidR="00D64D58" w:rsidRDefault="00AF4F0B" w:rsidP="007D5C74">
      <w:pPr>
        <w:spacing w:before="1"/>
        <w:rPr>
          <w:rFonts w:ascii="Arial"/>
          <w:b/>
          <w:sz w:val="24"/>
        </w:rPr>
      </w:pPr>
      <w:r>
        <w:rPr>
          <w:rFonts w:ascii="Arial"/>
          <w:b/>
          <w:sz w:val="24"/>
        </w:rPr>
        <w:t>What</w:t>
      </w:r>
      <w:r>
        <w:rPr>
          <w:rFonts w:ascii="Arial"/>
          <w:b/>
          <w:spacing w:val="40"/>
          <w:sz w:val="24"/>
        </w:rPr>
        <w:t xml:space="preserve"> </w:t>
      </w:r>
      <w:r>
        <w:rPr>
          <w:rFonts w:ascii="Arial"/>
          <w:b/>
          <w:sz w:val="24"/>
        </w:rPr>
        <w:t>changes</w:t>
      </w:r>
      <w:r>
        <w:rPr>
          <w:rFonts w:ascii="Arial"/>
          <w:b/>
          <w:spacing w:val="40"/>
          <w:sz w:val="24"/>
        </w:rPr>
        <w:t xml:space="preserve"> </w:t>
      </w:r>
      <w:r>
        <w:rPr>
          <w:rFonts w:ascii="Arial"/>
          <w:b/>
          <w:sz w:val="24"/>
        </w:rPr>
        <w:t>have</w:t>
      </w:r>
      <w:r>
        <w:rPr>
          <w:rFonts w:ascii="Arial"/>
          <w:b/>
          <w:spacing w:val="40"/>
          <w:sz w:val="24"/>
        </w:rPr>
        <w:t xml:space="preserve"> </w:t>
      </w:r>
      <w:r>
        <w:rPr>
          <w:rFonts w:ascii="Arial"/>
          <w:b/>
          <w:sz w:val="24"/>
        </w:rPr>
        <w:t>occurred</w:t>
      </w:r>
      <w:r>
        <w:rPr>
          <w:rFonts w:ascii="Arial"/>
          <w:b/>
          <w:spacing w:val="40"/>
          <w:sz w:val="24"/>
        </w:rPr>
        <w:t xml:space="preserve"> </w:t>
      </w:r>
      <w:r>
        <w:rPr>
          <w:rFonts w:ascii="Arial"/>
          <w:b/>
          <w:sz w:val="24"/>
        </w:rPr>
        <w:t>since</w:t>
      </w:r>
      <w:r>
        <w:rPr>
          <w:rFonts w:ascii="Arial"/>
          <w:b/>
          <w:spacing w:val="40"/>
          <w:sz w:val="24"/>
        </w:rPr>
        <w:t xml:space="preserve"> </w:t>
      </w:r>
      <w:r>
        <w:rPr>
          <w:rFonts w:ascii="Arial"/>
          <w:b/>
          <w:sz w:val="24"/>
        </w:rPr>
        <w:t>the</w:t>
      </w:r>
      <w:r>
        <w:rPr>
          <w:rFonts w:ascii="Arial"/>
          <w:b/>
          <w:spacing w:val="40"/>
          <w:sz w:val="24"/>
        </w:rPr>
        <w:t xml:space="preserve"> </w:t>
      </w:r>
      <w:r>
        <w:rPr>
          <w:rFonts w:ascii="Arial"/>
          <w:b/>
          <w:sz w:val="24"/>
        </w:rPr>
        <w:t>last</w:t>
      </w:r>
      <w:r>
        <w:rPr>
          <w:rFonts w:ascii="Arial"/>
          <w:b/>
          <w:spacing w:val="40"/>
          <w:sz w:val="24"/>
        </w:rPr>
        <w:t xml:space="preserve"> </w:t>
      </w:r>
      <w:r>
        <w:rPr>
          <w:rFonts w:ascii="Arial"/>
          <w:b/>
          <w:sz w:val="24"/>
        </w:rPr>
        <w:t>fire</w:t>
      </w:r>
      <w:r>
        <w:rPr>
          <w:rFonts w:ascii="Arial"/>
          <w:b/>
          <w:spacing w:val="40"/>
          <w:sz w:val="24"/>
        </w:rPr>
        <w:t xml:space="preserve"> </w:t>
      </w:r>
      <w:r>
        <w:rPr>
          <w:rFonts w:ascii="Arial"/>
          <w:b/>
          <w:sz w:val="24"/>
        </w:rPr>
        <w:t>risk</w:t>
      </w:r>
      <w:r>
        <w:rPr>
          <w:rFonts w:ascii="Arial"/>
          <w:b/>
          <w:spacing w:val="40"/>
          <w:sz w:val="24"/>
        </w:rPr>
        <w:t xml:space="preserve"> </w:t>
      </w:r>
      <w:r>
        <w:rPr>
          <w:rFonts w:ascii="Arial"/>
          <w:b/>
          <w:sz w:val="24"/>
        </w:rPr>
        <w:t>assessment</w:t>
      </w:r>
      <w:r>
        <w:rPr>
          <w:rFonts w:ascii="Arial"/>
          <w:b/>
          <w:spacing w:val="40"/>
          <w:sz w:val="24"/>
        </w:rPr>
        <w:t xml:space="preserve"> </w:t>
      </w:r>
      <w:r>
        <w:rPr>
          <w:rFonts w:ascii="Arial"/>
          <w:b/>
          <w:sz w:val="24"/>
        </w:rPr>
        <w:t>that have increased or decreased your fuel sources?</w:t>
      </w:r>
    </w:p>
    <w:p w14:paraId="7840A35E" w14:textId="77777777" w:rsidR="00D64D58" w:rsidRDefault="00D64D58" w:rsidP="007D5C74">
      <w:pPr>
        <w:pStyle w:val="BodyText"/>
        <w:rPr>
          <w:rFonts w:ascii="Arial"/>
          <w:b/>
        </w:rPr>
      </w:pPr>
    </w:p>
    <w:p w14:paraId="62C83838" w14:textId="77777777" w:rsidR="00D64D58" w:rsidRDefault="00AF4F0B" w:rsidP="007D5C74">
      <w:pPr>
        <w:rPr>
          <w:rFonts w:ascii="Arial"/>
          <w:b/>
          <w:sz w:val="24"/>
        </w:rPr>
      </w:pPr>
      <w:r>
        <w:rPr>
          <w:rFonts w:ascii="Arial"/>
          <w:b/>
          <w:spacing w:val="-2"/>
          <w:sz w:val="24"/>
        </w:rPr>
        <w:t>Suggested</w:t>
      </w:r>
      <w:r>
        <w:rPr>
          <w:rFonts w:ascii="Arial"/>
          <w:b/>
          <w:spacing w:val="-3"/>
          <w:sz w:val="24"/>
        </w:rPr>
        <w:t xml:space="preserve"> </w:t>
      </w:r>
      <w:r>
        <w:rPr>
          <w:rFonts w:ascii="Arial"/>
          <w:b/>
          <w:spacing w:val="-2"/>
          <w:sz w:val="24"/>
        </w:rPr>
        <w:t>Control</w:t>
      </w:r>
      <w:r>
        <w:rPr>
          <w:rFonts w:ascii="Arial"/>
          <w:b/>
          <w:spacing w:val="-4"/>
          <w:sz w:val="24"/>
        </w:rPr>
        <w:t xml:space="preserve"> </w:t>
      </w:r>
      <w:r>
        <w:rPr>
          <w:rFonts w:ascii="Arial"/>
          <w:b/>
          <w:spacing w:val="-2"/>
          <w:sz w:val="24"/>
        </w:rPr>
        <w:t>Measures:</w:t>
      </w:r>
    </w:p>
    <w:p w14:paraId="3621ABEA"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Flammable</w:t>
      </w:r>
      <w:r>
        <w:rPr>
          <w:spacing w:val="-4"/>
          <w:sz w:val="24"/>
        </w:rPr>
        <w:t xml:space="preserve"> </w:t>
      </w:r>
      <w:r w:rsidRPr="007D5C74">
        <w:rPr>
          <w:spacing w:val="-4"/>
          <w:sz w:val="24"/>
        </w:rPr>
        <w:t>substances put away</w:t>
      </w:r>
      <w:r>
        <w:rPr>
          <w:spacing w:val="-4"/>
          <w:sz w:val="24"/>
        </w:rPr>
        <w:t xml:space="preserve"> </w:t>
      </w:r>
      <w:r w:rsidRPr="007D5C74">
        <w:rPr>
          <w:spacing w:val="-4"/>
          <w:sz w:val="24"/>
        </w:rPr>
        <w:t>after use</w:t>
      </w:r>
    </w:p>
    <w:p w14:paraId="44CCF53E"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Combustible waste removed or stored safely</w:t>
      </w:r>
    </w:p>
    <w:p w14:paraId="05E91F13"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Housekeeping kept in good </w:t>
      </w:r>
      <w:r>
        <w:rPr>
          <w:spacing w:val="-4"/>
          <w:sz w:val="24"/>
        </w:rPr>
        <w:t>order</w:t>
      </w:r>
    </w:p>
    <w:p w14:paraId="5B59BD52" w14:textId="77777777" w:rsidR="00D64D58" w:rsidRDefault="00D64D58" w:rsidP="007D5C74">
      <w:pPr>
        <w:pStyle w:val="BodyText"/>
      </w:pPr>
    </w:p>
    <w:p w14:paraId="1CC0CD15" w14:textId="77777777" w:rsidR="00D64D58" w:rsidRDefault="00D64D58" w:rsidP="007D5C74">
      <w:pPr>
        <w:pStyle w:val="BodyText"/>
        <w:spacing w:before="3"/>
      </w:pPr>
    </w:p>
    <w:p w14:paraId="2B884D63" w14:textId="77777777" w:rsidR="00D64D58" w:rsidRDefault="00AF4F0B" w:rsidP="007D5C74">
      <w:pPr>
        <w:pStyle w:val="Heading1"/>
      </w:pPr>
      <w:r>
        <w:t>Sources</w:t>
      </w:r>
      <w:r>
        <w:rPr>
          <w:spacing w:val="-15"/>
        </w:rPr>
        <w:t xml:space="preserve"> </w:t>
      </w:r>
      <w:r>
        <w:t>of</w:t>
      </w:r>
      <w:r>
        <w:rPr>
          <w:spacing w:val="-15"/>
        </w:rPr>
        <w:t xml:space="preserve"> </w:t>
      </w:r>
      <w:r w:rsidRPr="007D5C74">
        <w:t>Ignition</w:t>
      </w:r>
    </w:p>
    <w:p w14:paraId="270D8FA1" w14:textId="77777777" w:rsidR="00D64D58" w:rsidRDefault="00AF4F0B" w:rsidP="007D5C74">
      <w:pPr>
        <w:spacing w:before="272"/>
        <w:rPr>
          <w:rFonts w:ascii="Arial"/>
          <w:b/>
          <w:sz w:val="24"/>
        </w:rPr>
      </w:pPr>
      <w:r>
        <w:rPr>
          <w:rFonts w:ascii="Arial"/>
          <w:b/>
          <w:sz w:val="24"/>
        </w:rPr>
        <w:t>What</w:t>
      </w:r>
      <w:r>
        <w:rPr>
          <w:rFonts w:ascii="Arial"/>
          <w:b/>
          <w:spacing w:val="40"/>
          <w:sz w:val="24"/>
        </w:rPr>
        <w:t xml:space="preserve"> </w:t>
      </w:r>
      <w:r>
        <w:rPr>
          <w:rFonts w:ascii="Arial"/>
          <w:b/>
          <w:sz w:val="24"/>
        </w:rPr>
        <w:t>changes</w:t>
      </w:r>
      <w:r>
        <w:rPr>
          <w:rFonts w:ascii="Arial"/>
          <w:b/>
          <w:spacing w:val="40"/>
          <w:sz w:val="24"/>
        </w:rPr>
        <w:t xml:space="preserve"> </w:t>
      </w:r>
      <w:r>
        <w:rPr>
          <w:rFonts w:ascii="Arial"/>
          <w:b/>
          <w:sz w:val="24"/>
        </w:rPr>
        <w:t>have</w:t>
      </w:r>
      <w:r>
        <w:rPr>
          <w:rFonts w:ascii="Arial"/>
          <w:b/>
          <w:spacing w:val="40"/>
          <w:sz w:val="24"/>
        </w:rPr>
        <w:t xml:space="preserve"> </w:t>
      </w:r>
      <w:r>
        <w:rPr>
          <w:rFonts w:ascii="Arial"/>
          <w:b/>
          <w:sz w:val="24"/>
        </w:rPr>
        <w:t>occurred</w:t>
      </w:r>
      <w:r>
        <w:rPr>
          <w:rFonts w:ascii="Arial"/>
          <w:b/>
          <w:spacing w:val="40"/>
          <w:sz w:val="24"/>
        </w:rPr>
        <w:t xml:space="preserve"> </w:t>
      </w:r>
      <w:r>
        <w:rPr>
          <w:rFonts w:ascii="Arial"/>
          <w:b/>
          <w:sz w:val="24"/>
        </w:rPr>
        <w:t>since</w:t>
      </w:r>
      <w:r>
        <w:rPr>
          <w:rFonts w:ascii="Arial"/>
          <w:b/>
          <w:spacing w:val="40"/>
          <w:sz w:val="24"/>
        </w:rPr>
        <w:t xml:space="preserve"> </w:t>
      </w:r>
      <w:r>
        <w:rPr>
          <w:rFonts w:ascii="Arial"/>
          <w:b/>
          <w:sz w:val="24"/>
        </w:rPr>
        <w:t>the</w:t>
      </w:r>
      <w:r>
        <w:rPr>
          <w:rFonts w:ascii="Arial"/>
          <w:b/>
          <w:spacing w:val="40"/>
          <w:sz w:val="24"/>
        </w:rPr>
        <w:t xml:space="preserve"> </w:t>
      </w:r>
      <w:r>
        <w:rPr>
          <w:rFonts w:ascii="Arial"/>
          <w:b/>
          <w:sz w:val="24"/>
        </w:rPr>
        <w:t>last</w:t>
      </w:r>
      <w:r>
        <w:rPr>
          <w:rFonts w:ascii="Arial"/>
          <w:b/>
          <w:spacing w:val="40"/>
          <w:sz w:val="24"/>
        </w:rPr>
        <w:t xml:space="preserve"> </w:t>
      </w:r>
      <w:r>
        <w:rPr>
          <w:rFonts w:ascii="Arial"/>
          <w:b/>
          <w:sz w:val="24"/>
        </w:rPr>
        <w:t>fire</w:t>
      </w:r>
      <w:r>
        <w:rPr>
          <w:rFonts w:ascii="Arial"/>
          <w:b/>
          <w:spacing w:val="40"/>
          <w:sz w:val="24"/>
        </w:rPr>
        <w:t xml:space="preserve"> </w:t>
      </w:r>
      <w:r>
        <w:rPr>
          <w:rFonts w:ascii="Arial"/>
          <w:b/>
          <w:sz w:val="24"/>
        </w:rPr>
        <w:t>risk</w:t>
      </w:r>
      <w:r>
        <w:rPr>
          <w:rFonts w:ascii="Arial"/>
          <w:b/>
          <w:spacing w:val="40"/>
          <w:sz w:val="24"/>
        </w:rPr>
        <w:t xml:space="preserve"> </w:t>
      </w:r>
      <w:r>
        <w:rPr>
          <w:rFonts w:ascii="Arial"/>
          <w:b/>
          <w:sz w:val="24"/>
        </w:rPr>
        <w:t>assessment</w:t>
      </w:r>
      <w:r>
        <w:rPr>
          <w:rFonts w:ascii="Arial"/>
          <w:b/>
          <w:spacing w:val="40"/>
          <w:sz w:val="24"/>
        </w:rPr>
        <w:t xml:space="preserve"> </w:t>
      </w:r>
      <w:r>
        <w:rPr>
          <w:rFonts w:ascii="Arial"/>
          <w:b/>
          <w:sz w:val="24"/>
        </w:rPr>
        <w:t>that have increased or decreased your ignition sources?</w:t>
      </w:r>
    </w:p>
    <w:p w14:paraId="4E4BE3F6" w14:textId="77777777" w:rsidR="00D64D58" w:rsidRDefault="00D64D58" w:rsidP="007D5C74">
      <w:pPr>
        <w:pStyle w:val="BodyText"/>
        <w:spacing w:before="1"/>
        <w:rPr>
          <w:rFonts w:ascii="Arial"/>
          <w:b/>
        </w:rPr>
      </w:pPr>
    </w:p>
    <w:p w14:paraId="5075315A" w14:textId="77777777" w:rsidR="00D64D58" w:rsidRDefault="00AF4F0B" w:rsidP="007D5C74">
      <w:pPr>
        <w:rPr>
          <w:rFonts w:ascii="Arial"/>
          <w:b/>
          <w:sz w:val="24"/>
        </w:rPr>
      </w:pPr>
      <w:r>
        <w:rPr>
          <w:rFonts w:ascii="Arial"/>
          <w:b/>
          <w:spacing w:val="-2"/>
          <w:sz w:val="24"/>
        </w:rPr>
        <w:t>Suggested</w:t>
      </w:r>
      <w:r>
        <w:rPr>
          <w:rFonts w:ascii="Arial"/>
          <w:b/>
          <w:spacing w:val="-3"/>
          <w:sz w:val="24"/>
        </w:rPr>
        <w:t xml:space="preserve"> </w:t>
      </w:r>
      <w:r>
        <w:rPr>
          <w:rFonts w:ascii="Arial"/>
          <w:b/>
          <w:spacing w:val="-2"/>
          <w:sz w:val="24"/>
        </w:rPr>
        <w:t>Control</w:t>
      </w:r>
      <w:r>
        <w:rPr>
          <w:rFonts w:ascii="Arial"/>
          <w:b/>
          <w:spacing w:val="-4"/>
          <w:sz w:val="24"/>
        </w:rPr>
        <w:t xml:space="preserve"> </w:t>
      </w:r>
      <w:r>
        <w:rPr>
          <w:rFonts w:ascii="Arial"/>
          <w:b/>
          <w:spacing w:val="-2"/>
          <w:sz w:val="24"/>
        </w:rPr>
        <w:t>Measures:</w:t>
      </w:r>
    </w:p>
    <w:p w14:paraId="3AF3337F"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Avoid naked flames where possible</w:t>
      </w:r>
    </w:p>
    <w:p w14:paraId="1F0B54E6"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Combustibles &amp; heat sources kept separate</w:t>
      </w:r>
    </w:p>
    <w:p w14:paraId="10C4B328"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Electrical PAT testing up to </w:t>
      </w:r>
      <w:r>
        <w:rPr>
          <w:spacing w:val="-4"/>
          <w:sz w:val="24"/>
        </w:rPr>
        <w:t>date</w:t>
      </w:r>
    </w:p>
    <w:p w14:paraId="6519B077"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Cooling vents on electrical equipment kept free from obstruction</w:t>
      </w:r>
    </w:p>
    <w:p w14:paraId="2593A225"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Multi-gang sockets/extension leads are being used correctly</w:t>
      </w:r>
    </w:p>
    <w:p w14:paraId="2BC021E9"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Fixed installations tested</w:t>
      </w:r>
    </w:p>
    <w:p w14:paraId="04E1B187"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Appliances have </w:t>
      </w:r>
      <w:proofErr w:type="gramStart"/>
      <w:r w:rsidRPr="007D5C74">
        <w:rPr>
          <w:spacing w:val="-4"/>
          <w:sz w:val="24"/>
        </w:rPr>
        <w:t>correct</w:t>
      </w:r>
      <w:proofErr w:type="gramEnd"/>
      <w:r w:rsidRPr="007D5C74">
        <w:rPr>
          <w:spacing w:val="-4"/>
          <w:sz w:val="24"/>
        </w:rPr>
        <w:t xml:space="preserve"> </w:t>
      </w:r>
      <w:r>
        <w:rPr>
          <w:spacing w:val="-4"/>
          <w:sz w:val="24"/>
        </w:rPr>
        <w:t>fuses</w:t>
      </w:r>
    </w:p>
    <w:p w14:paraId="61643F43"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Old/worn wiring replaced</w:t>
      </w:r>
    </w:p>
    <w:p w14:paraId="5DDBE885"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Smoking Policy enforced:</w:t>
      </w:r>
    </w:p>
    <w:p w14:paraId="587427D5"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No evidence of smoking in ‘Smoke</w:t>
      </w:r>
      <w:r>
        <w:rPr>
          <w:spacing w:val="-4"/>
          <w:sz w:val="24"/>
        </w:rPr>
        <w:t xml:space="preserve"> </w:t>
      </w:r>
      <w:r w:rsidRPr="007D5C74">
        <w:rPr>
          <w:spacing w:val="-4"/>
          <w:sz w:val="24"/>
        </w:rPr>
        <w:t>Free Areas’</w:t>
      </w:r>
    </w:p>
    <w:p w14:paraId="7B28F755"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Ash trays regularly emptied</w:t>
      </w:r>
    </w:p>
    <w:p w14:paraId="6DA579BA"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Designated areas kept clear of combustibles</w:t>
      </w:r>
    </w:p>
    <w:p w14:paraId="003BCC89"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Arson policy up to date and applicable</w:t>
      </w:r>
      <w:r>
        <w:rPr>
          <w:spacing w:val="-4"/>
          <w:sz w:val="24"/>
        </w:rPr>
        <w:t xml:space="preserve"> </w:t>
      </w:r>
      <w:r w:rsidRPr="007D5C74">
        <w:rPr>
          <w:spacing w:val="-4"/>
          <w:sz w:val="24"/>
        </w:rPr>
        <w:t>– any new risks</w:t>
      </w:r>
      <w:r>
        <w:rPr>
          <w:spacing w:val="-4"/>
          <w:sz w:val="24"/>
        </w:rPr>
        <w:t xml:space="preserve"> </w:t>
      </w:r>
      <w:r w:rsidRPr="007D5C74">
        <w:rPr>
          <w:spacing w:val="-4"/>
          <w:sz w:val="24"/>
        </w:rPr>
        <w:t>included</w:t>
      </w:r>
    </w:p>
    <w:p w14:paraId="11224FE8"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Cooking – ductwork filters regularly checked/cleaned</w:t>
      </w:r>
    </w:p>
    <w:p w14:paraId="6C602A3B"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‘Hot work’ policy enforced</w:t>
      </w:r>
    </w:p>
    <w:p w14:paraId="4041156C"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Contractors made aware of company’s fire safety policy</w:t>
      </w:r>
    </w:p>
    <w:p w14:paraId="1BDFA32F" w14:textId="77777777" w:rsidR="00D64D58" w:rsidRDefault="00AF4F0B" w:rsidP="007D5C74">
      <w:pPr>
        <w:pStyle w:val="BodyText"/>
        <w:spacing w:before="212"/>
        <w:rPr>
          <w:sz w:val="20"/>
        </w:rPr>
      </w:pPr>
      <w:r>
        <w:rPr>
          <w:noProof/>
          <w:sz w:val="20"/>
        </w:rPr>
        <mc:AlternateContent>
          <mc:Choice Requires="wps">
            <w:drawing>
              <wp:anchor distT="0" distB="0" distL="0" distR="0" simplePos="0" relativeHeight="251657728" behindDoc="1" locked="0" layoutInCell="1" allowOverlap="1" wp14:anchorId="60AE3CE3" wp14:editId="1762CDBF">
                <wp:simplePos x="0" y="0"/>
                <wp:positionH relativeFrom="page">
                  <wp:posOffset>1254760</wp:posOffset>
                </wp:positionH>
                <wp:positionV relativeFrom="paragraph">
                  <wp:posOffset>300977</wp:posOffset>
                </wp:positionV>
                <wp:extent cx="5257800" cy="12573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257300"/>
                        </a:xfrm>
                        <a:prstGeom prst="rect">
                          <a:avLst/>
                        </a:prstGeom>
                        <a:ln w="9525">
                          <a:solidFill>
                            <a:srgbClr val="000000"/>
                          </a:solidFill>
                          <a:prstDash val="solid"/>
                        </a:ln>
                      </wps:spPr>
                      <wps:txbx>
                        <w:txbxContent>
                          <w:p w14:paraId="7A637454" w14:textId="77777777" w:rsidR="00D64D58" w:rsidRDefault="00AF4F0B">
                            <w:pPr>
                              <w:pStyle w:val="BodyText"/>
                              <w:spacing w:before="67"/>
                              <w:ind w:left="145"/>
                            </w:pPr>
                            <w:r>
                              <w:rPr>
                                <w:spacing w:val="-2"/>
                              </w:rPr>
                              <w:t>Notes:</w:t>
                            </w:r>
                          </w:p>
                        </w:txbxContent>
                      </wps:txbx>
                      <wps:bodyPr wrap="square" lIns="0" tIns="0" rIns="0" bIns="0" rtlCol="0">
                        <a:noAutofit/>
                      </wps:bodyPr>
                    </wps:wsp>
                  </a:graphicData>
                </a:graphic>
              </wp:anchor>
            </w:drawing>
          </mc:Choice>
          <mc:Fallback>
            <w:pict>
              <v:shape w14:anchorId="60AE3CE3" id="Textbox 5" o:spid="_x0000_s1027" type="#_x0000_t202" style="position:absolute;margin-left:98.8pt;margin-top:23.7pt;width:414pt;height:99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" filled="f">
                <v:path arrowok="t"/>
                <v:textbox inset="0,0,0,0">
                  <w:txbxContent>
                    <w:p w14:paraId="7A637454" w14:textId="77777777" w:rsidR="00D64D58" w:rsidRDefault="00AF4F0B">
                      <w:pPr>
                        <w:pStyle w:val="BodyText"/>
                        <w:spacing w:before="67"/>
                        <w:ind w:left="145"/>
                      </w:pPr>
                      <w:r>
                        <w:rPr>
                          <w:spacing w:val="-2"/>
                        </w:rPr>
                        <w:t>Notes:</w:t>
                      </w:r>
                    </w:p>
                  </w:txbxContent>
                </v:textbox>
                <w10:wrap type="topAndBottom" anchorx="page"/>
              </v:shape>
            </w:pict>
          </mc:Fallback>
        </mc:AlternateContent>
      </w:r>
    </w:p>
    <w:p w14:paraId="1C87B19C" w14:textId="77777777" w:rsidR="007D5C74" w:rsidRDefault="007D5C74" w:rsidP="007D5C74">
      <w:pPr>
        <w:rPr>
          <w:rFonts w:ascii="Arial" w:eastAsia="Arial" w:hAnsi="Arial" w:cs="Arial"/>
          <w:b/>
          <w:bCs/>
          <w:spacing w:val="-2"/>
          <w:sz w:val="28"/>
          <w:szCs w:val="28"/>
        </w:rPr>
      </w:pPr>
      <w:bookmarkStart w:id="2" w:name="_bookmark3"/>
      <w:bookmarkEnd w:id="2"/>
      <w:r>
        <w:rPr>
          <w:spacing w:val="-2"/>
        </w:rPr>
        <w:br w:type="page"/>
      </w:r>
    </w:p>
    <w:p w14:paraId="7AE00ED9" w14:textId="6BE07224" w:rsidR="00D64D58" w:rsidRDefault="00AF4F0B" w:rsidP="007D5C74">
      <w:pPr>
        <w:pStyle w:val="Heading1"/>
      </w:pPr>
      <w:r>
        <w:lastRenderedPageBreak/>
        <w:t>Identifying</w:t>
      </w:r>
      <w:r>
        <w:rPr>
          <w:spacing w:val="-7"/>
        </w:rPr>
        <w:t xml:space="preserve"> </w:t>
      </w:r>
      <w:r w:rsidRPr="007D5C74">
        <w:t>People</w:t>
      </w:r>
      <w:r>
        <w:rPr>
          <w:spacing w:val="-10"/>
        </w:rPr>
        <w:t xml:space="preserve"> </w:t>
      </w:r>
      <w:r>
        <w:t>at</w:t>
      </w:r>
      <w:r>
        <w:rPr>
          <w:spacing w:val="-4"/>
        </w:rPr>
        <w:t xml:space="preserve"> Risk</w:t>
      </w:r>
    </w:p>
    <w:p w14:paraId="00A69365" w14:textId="77777777" w:rsidR="00D64D58" w:rsidRDefault="00AF4F0B" w:rsidP="007D5C74">
      <w:pPr>
        <w:spacing w:before="277"/>
        <w:ind w:right="293"/>
        <w:jc w:val="both"/>
        <w:rPr>
          <w:rFonts w:ascii="Arial"/>
          <w:b/>
          <w:sz w:val="24"/>
        </w:rPr>
      </w:pPr>
      <w:r>
        <w:rPr>
          <w:rFonts w:ascii="Arial"/>
          <w:b/>
          <w:sz w:val="24"/>
        </w:rPr>
        <w:t>What</w:t>
      </w:r>
      <w:r>
        <w:rPr>
          <w:rFonts w:ascii="Arial"/>
          <w:b/>
          <w:spacing w:val="-8"/>
          <w:sz w:val="24"/>
        </w:rPr>
        <w:t xml:space="preserve"> </w:t>
      </w:r>
      <w:r>
        <w:rPr>
          <w:rFonts w:ascii="Arial"/>
          <w:b/>
          <w:sz w:val="24"/>
        </w:rPr>
        <w:t>changes</w:t>
      </w:r>
      <w:r>
        <w:rPr>
          <w:rFonts w:ascii="Arial"/>
          <w:b/>
          <w:spacing w:val="-7"/>
          <w:sz w:val="24"/>
        </w:rPr>
        <w:t xml:space="preserve"> </w:t>
      </w:r>
      <w:r>
        <w:rPr>
          <w:rFonts w:ascii="Arial"/>
          <w:b/>
          <w:sz w:val="24"/>
        </w:rPr>
        <w:t>have</w:t>
      </w:r>
      <w:r>
        <w:rPr>
          <w:rFonts w:ascii="Arial"/>
          <w:b/>
          <w:spacing w:val="-4"/>
          <w:sz w:val="24"/>
        </w:rPr>
        <w:t xml:space="preserve"> </w:t>
      </w:r>
      <w:r>
        <w:rPr>
          <w:rFonts w:ascii="Arial"/>
          <w:b/>
          <w:sz w:val="24"/>
        </w:rPr>
        <w:t>occurred</w:t>
      </w:r>
      <w:r>
        <w:rPr>
          <w:rFonts w:ascii="Arial"/>
          <w:b/>
          <w:spacing w:val="-8"/>
          <w:sz w:val="24"/>
        </w:rPr>
        <w:t xml:space="preserve"> </w:t>
      </w:r>
      <w:r>
        <w:rPr>
          <w:rFonts w:ascii="Arial"/>
          <w:b/>
          <w:sz w:val="24"/>
        </w:rPr>
        <w:t>since</w:t>
      </w:r>
      <w:r>
        <w:rPr>
          <w:rFonts w:ascii="Arial"/>
          <w:b/>
          <w:spacing w:val="-5"/>
          <w:sz w:val="24"/>
        </w:rPr>
        <w:t xml:space="preserve"> </w:t>
      </w:r>
      <w:r>
        <w:rPr>
          <w:rFonts w:ascii="Arial"/>
          <w:b/>
          <w:sz w:val="24"/>
        </w:rPr>
        <w:t>the</w:t>
      </w:r>
      <w:r>
        <w:rPr>
          <w:rFonts w:ascii="Arial"/>
          <w:b/>
          <w:spacing w:val="-7"/>
          <w:sz w:val="24"/>
        </w:rPr>
        <w:t xml:space="preserve"> </w:t>
      </w:r>
      <w:r>
        <w:rPr>
          <w:rFonts w:ascii="Arial"/>
          <w:b/>
          <w:sz w:val="24"/>
        </w:rPr>
        <w:t>last</w:t>
      </w:r>
      <w:r>
        <w:rPr>
          <w:rFonts w:ascii="Arial"/>
          <w:b/>
          <w:spacing w:val="-8"/>
          <w:sz w:val="24"/>
        </w:rPr>
        <w:t xml:space="preserve"> </w:t>
      </w:r>
      <w:r>
        <w:rPr>
          <w:rFonts w:ascii="Arial"/>
          <w:b/>
          <w:sz w:val="24"/>
        </w:rPr>
        <w:t>fire</w:t>
      </w:r>
      <w:r>
        <w:rPr>
          <w:rFonts w:ascii="Arial"/>
          <w:b/>
          <w:spacing w:val="-9"/>
          <w:sz w:val="24"/>
        </w:rPr>
        <w:t xml:space="preserve"> </w:t>
      </w:r>
      <w:r>
        <w:rPr>
          <w:rFonts w:ascii="Arial"/>
          <w:b/>
          <w:sz w:val="24"/>
        </w:rPr>
        <w:t>risk</w:t>
      </w:r>
      <w:r>
        <w:rPr>
          <w:rFonts w:ascii="Arial"/>
          <w:b/>
          <w:spacing w:val="-7"/>
          <w:sz w:val="24"/>
        </w:rPr>
        <w:t xml:space="preserve"> </w:t>
      </w:r>
      <w:r>
        <w:rPr>
          <w:rFonts w:ascii="Arial"/>
          <w:b/>
          <w:sz w:val="24"/>
        </w:rPr>
        <w:t>assessment</w:t>
      </w:r>
      <w:r>
        <w:rPr>
          <w:rFonts w:ascii="Arial"/>
          <w:b/>
          <w:spacing w:val="-10"/>
          <w:sz w:val="24"/>
        </w:rPr>
        <w:t xml:space="preserve"> </w:t>
      </w:r>
      <w:r>
        <w:rPr>
          <w:rFonts w:ascii="Arial"/>
          <w:b/>
          <w:sz w:val="24"/>
        </w:rPr>
        <w:t>that</w:t>
      </w:r>
      <w:r>
        <w:rPr>
          <w:rFonts w:ascii="Arial"/>
          <w:b/>
          <w:spacing w:val="-8"/>
          <w:sz w:val="24"/>
        </w:rPr>
        <w:t xml:space="preserve"> </w:t>
      </w:r>
      <w:r>
        <w:rPr>
          <w:rFonts w:ascii="Arial"/>
          <w:b/>
          <w:sz w:val="24"/>
        </w:rPr>
        <w:t>has affected the occupancy of the premises?</w:t>
      </w:r>
    </w:p>
    <w:p w14:paraId="11714736" w14:textId="77777777" w:rsidR="00D64D58" w:rsidRDefault="00D64D58" w:rsidP="007D5C74">
      <w:pPr>
        <w:pStyle w:val="BodyText"/>
        <w:rPr>
          <w:rFonts w:ascii="Arial"/>
          <w:b/>
        </w:rPr>
      </w:pPr>
    </w:p>
    <w:p w14:paraId="41C59AF7" w14:textId="77777777" w:rsidR="00D64D58" w:rsidRDefault="00AF4F0B" w:rsidP="007D5C74">
      <w:pPr>
        <w:jc w:val="both"/>
        <w:rPr>
          <w:rFonts w:ascii="Arial"/>
          <w:b/>
          <w:sz w:val="24"/>
        </w:rPr>
      </w:pPr>
      <w:r>
        <w:rPr>
          <w:rFonts w:ascii="Arial"/>
          <w:b/>
          <w:spacing w:val="-2"/>
          <w:sz w:val="24"/>
        </w:rPr>
        <w:t>Suggested</w:t>
      </w:r>
      <w:r>
        <w:rPr>
          <w:rFonts w:ascii="Arial"/>
          <w:b/>
          <w:spacing w:val="-3"/>
          <w:sz w:val="24"/>
        </w:rPr>
        <w:t xml:space="preserve"> </w:t>
      </w:r>
      <w:r>
        <w:rPr>
          <w:rFonts w:ascii="Arial"/>
          <w:b/>
          <w:spacing w:val="-2"/>
          <w:sz w:val="24"/>
        </w:rPr>
        <w:t>Control</w:t>
      </w:r>
      <w:r>
        <w:rPr>
          <w:rFonts w:ascii="Arial"/>
          <w:b/>
          <w:spacing w:val="-4"/>
          <w:sz w:val="24"/>
        </w:rPr>
        <w:t xml:space="preserve"> </w:t>
      </w:r>
      <w:r>
        <w:rPr>
          <w:rFonts w:ascii="Arial"/>
          <w:b/>
          <w:spacing w:val="-2"/>
          <w:sz w:val="24"/>
        </w:rPr>
        <w:t>Measures:</w:t>
      </w:r>
    </w:p>
    <w:p w14:paraId="54D6CB7C"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Pr>
          <w:sz w:val="24"/>
        </w:rPr>
        <w:t>Has</w:t>
      </w:r>
      <w:r>
        <w:rPr>
          <w:spacing w:val="-7"/>
          <w:sz w:val="24"/>
        </w:rPr>
        <w:t xml:space="preserve"> </w:t>
      </w:r>
      <w:r w:rsidRPr="007D5C74">
        <w:rPr>
          <w:spacing w:val="-4"/>
          <w:sz w:val="24"/>
        </w:rPr>
        <w:t>the occupancy changed?</w:t>
      </w:r>
    </w:p>
    <w:p w14:paraId="4F493CCC" w14:textId="77777777" w:rsidR="00D64D58" w:rsidRDefault="00AF4F0B" w:rsidP="007D5C74">
      <w:pPr>
        <w:pStyle w:val="ListParagraph"/>
        <w:numPr>
          <w:ilvl w:val="1"/>
          <w:numId w:val="1"/>
        </w:numPr>
        <w:tabs>
          <w:tab w:val="left" w:pos="567"/>
        </w:tabs>
        <w:spacing w:before="0"/>
        <w:ind w:left="567" w:hanging="567"/>
        <w:rPr>
          <w:sz w:val="24"/>
        </w:rPr>
      </w:pPr>
      <w:r w:rsidRPr="007D5C74">
        <w:rPr>
          <w:spacing w:val="-4"/>
          <w:sz w:val="24"/>
        </w:rPr>
        <w:t>Are additional people at risk? (Disabled, sleeping etc.) Consider the impact on means of escape,</w:t>
      </w:r>
      <w:r>
        <w:rPr>
          <w:sz w:val="24"/>
        </w:rPr>
        <w:t xml:space="preserve"> firefighting and detection</w:t>
      </w:r>
    </w:p>
    <w:p w14:paraId="47AE3567" w14:textId="77777777" w:rsidR="00D64D58" w:rsidRDefault="00D64D58" w:rsidP="007D5C74">
      <w:pPr>
        <w:pStyle w:val="BodyText"/>
      </w:pPr>
    </w:p>
    <w:p w14:paraId="01437B5A" w14:textId="77777777" w:rsidR="00D64D58" w:rsidRDefault="00D64D58" w:rsidP="007D5C74">
      <w:pPr>
        <w:pStyle w:val="BodyText"/>
        <w:spacing w:before="3"/>
      </w:pPr>
    </w:p>
    <w:p w14:paraId="14DFD163" w14:textId="77777777" w:rsidR="00D64D58" w:rsidRDefault="00AF4F0B" w:rsidP="007D5C74">
      <w:pPr>
        <w:pStyle w:val="Heading1"/>
      </w:pPr>
      <w:r>
        <w:t>Spread</w:t>
      </w:r>
      <w:r>
        <w:rPr>
          <w:spacing w:val="-14"/>
        </w:rPr>
        <w:t xml:space="preserve"> </w:t>
      </w:r>
      <w:r w:rsidRPr="007D5C74">
        <w:t>of</w:t>
      </w:r>
      <w:r>
        <w:rPr>
          <w:spacing w:val="-11"/>
        </w:rPr>
        <w:t xml:space="preserve"> </w:t>
      </w:r>
      <w:r>
        <w:rPr>
          <w:spacing w:val="-4"/>
        </w:rPr>
        <w:t>Fire</w:t>
      </w:r>
    </w:p>
    <w:p w14:paraId="1C96320B" w14:textId="77777777" w:rsidR="00D64D58" w:rsidRDefault="00AF4F0B" w:rsidP="007D5C74">
      <w:pPr>
        <w:spacing w:before="1"/>
        <w:ind w:right="223"/>
        <w:jc w:val="both"/>
        <w:rPr>
          <w:rFonts w:ascii="Arial"/>
          <w:b/>
          <w:sz w:val="24"/>
        </w:rPr>
      </w:pPr>
      <w:r>
        <w:rPr>
          <w:rFonts w:ascii="Arial"/>
          <w:b/>
          <w:sz w:val="24"/>
        </w:rPr>
        <w:t>What changes have occurred since the last fire risk assessment that affects the risk of fire on the premises and the risk of the spread of fire on the premises?</w:t>
      </w:r>
    </w:p>
    <w:p w14:paraId="490A8E56" w14:textId="77777777" w:rsidR="00D64D58" w:rsidRDefault="00D64D58" w:rsidP="007D5C74">
      <w:pPr>
        <w:pStyle w:val="BodyText"/>
        <w:rPr>
          <w:rFonts w:ascii="Arial"/>
          <w:b/>
        </w:rPr>
      </w:pPr>
    </w:p>
    <w:p w14:paraId="350357E1" w14:textId="77777777" w:rsidR="00D64D58" w:rsidRDefault="00AF4F0B" w:rsidP="007D5C74">
      <w:pPr>
        <w:jc w:val="both"/>
        <w:rPr>
          <w:rFonts w:ascii="Arial"/>
          <w:b/>
          <w:sz w:val="24"/>
        </w:rPr>
      </w:pPr>
      <w:r>
        <w:rPr>
          <w:rFonts w:ascii="Arial"/>
          <w:b/>
          <w:spacing w:val="-2"/>
          <w:sz w:val="24"/>
        </w:rPr>
        <w:t>Suggested</w:t>
      </w:r>
      <w:r>
        <w:rPr>
          <w:rFonts w:ascii="Arial"/>
          <w:b/>
          <w:spacing w:val="-5"/>
          <w:sz w:val="24"/>
        </w:rPr>
        <w:t xml:space="preserve"> </w:t>
      </w:r>
      <w:r>
        <w:rPr>
          <w:rFonts w:ascii="Arial"/>
          <w:b/>
          <w:spacing w:val="-2"/>
          <w:sz w:val="24"/>
        </w:rPr>
        <w:t>Measures</w:t>
      </w:r>
    </w:p>
    <w:p w14:paraId="5C4F1606"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Compartment walls / ceilings - fire resistance</w:t>
      </w:r>
    </w:p>
    <w:p w14:paraId="610CC25D"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Unoccupied </w:t>
      </w:r>
      <w:r>
        <w:rPr>
          <w:spacing w:val="-4"/>
          <w:sz w:val="24"/>
        </w:rPr>
        <w:t>areas</w:t>
      </w:r>
    </w:p>
    <w:p w14:paraId="41894FFD"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Contents of </w:t>
      </w:r>
      <w:r>
        <w:rPr>
          <w:spacing w:val="-4"/>
          <w:sz w:val="24"/>
        </w:rPr>
        <w:t>rooms</w:t>
      </w:r>
    </w:p>
    <w:p w14:paraId="4BCE6D75"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Early warning</w:t>
      </w:r>
    </w:p>
    <w:p w14:paraId="494A0575"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Automatic detection</w:t>
      </w:r>
    </w:p>
    <w:p w14:paraId="37C03F2F"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Housekeeping</w:t>
      </w:r>
    </w:p>
    <w:p w14:paraId="6544B435"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Fuel sources</w:t>
      </w:r>
    </w:p>
    <w:p w14:paraId="17C22FB2"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Ignition sources</w:t>
      </w:r>
    </w:p>
    <w:p w14:paraId="0FAC7C5C"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Segregation of </w:t>
      </w:r>
      <w:r>
        <w:rPr>
          <w:spacing w:val="-4"/>
          <w:sz w:val="24"/>
        </w:rPr>
        <w:t>risks</w:t>
      </w:r>
    </w:p>
    <w:p w14:paraId="672B8DD7"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Suppression systems i.e. sprinklers, water gas</w:t>
      </w:r>
    </w:p>
    <w:p w14:paraId="0CED68B2"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Sources of oxygen</w:t>
      </w:r>
    </w:p>
    <w:p w14:paraId="0AD6243F" w14:textId="77777777" w:rsidR="00D64D58" w:rsidRDefault="00D64D58" w:rsidP="007D5C74">
      <w:pPr>
        <w:pStyle w:val="BodyText"/>
        <w:rPr>
          <w:sz w:val="20"/>
        </w:rPr>
      </w:pPr>
    </w:p>
    <w:p w14:paraId="54394579" w14:textId="77777777" w:rsidR="00D64D58" w:rsidRDefault="00D64D58" w:rsidP="007D5C74">
      <w:pPr>
        <w:pStyle w:val="BodyText"/>
        <w:rPr>
          <w:sz w:val="20"/>
        </w:rPr>
      </w:pPr>
    </w:p>
    <w:p w14:paraId="342B22D3" w14:textId="77777777" w:rsidR="00D64D58" w:rsidRDefault="00D64D58" w:rsidP="007D5C74">
      <w:pPr>
        <w:pStyle w:val="BodyText"/>
        <w:rPr>
          <w:sz w:val="20"/>
        </w:rPr>
      </w:pPr>
    </w:p>
    <w:p w14:paraId="75E3D9C2" w14:textId="77777777" w:rsidR="00D64D58" w:rsidRDefault="00AF4F0B" w:rsidP="007D5C74">
      <w:pPr>
        <w:pStyle w:val="BodyText"/>
        <w:spacing w:before="3"/>
        <w:rPr>
          <w:sz w:val="20"/>
        </w:rPr>
      </w:pPr>
      <w:r>
        <w:rPr>
          <w:noProof/>
          <w:sz w:val="20"/>
        </w:rPr>
        <mc:AlternateContent>
          <mc:Choice Requires="wps">
            <w:drawing>
              <wp:anchor distT="0" distB="0" distL="0" distR="0" simplePos="0" relativeHeight="251661824" behindDoc="1" locked="0" layoutInCell="1" allowOverlap="1" wp14:anchorId="447BE6D6" wp14:editId="60538066">
                <wp:simplePos x="0" y="0"/>
                <wp:positionH relativeFrom="page">
                  <wp:posOffset>1254760</wp:posOffset>
                </wp:positionH>
                <wp:positionV relativeFrom="paragraph">
                  <wp:posOffset>168262</wp:posOffset>
                </wp:positionV>
                <wp:extent cx="5257800" cy="12573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257300"/>
                        </a:xfrm>
                        <a:prstGeom prst="rect">
                          <a:avLst/>
                        </a:prstGeom>
                        <a:ln w="9525">
                          <a:solidFill>
                            <a:srgbClr val="000000"/>
                          </a:solidFill>
                          <a:prstDash val="solid"/>
                        </a:ln>
                      </wps:spPr>
                      <wps:txbx>
                        <w:txbxContent>
                          <w:p w14:paraId="50CB12A8" w14:textId="77777777" w:rsidR="00D64D58" w:rsidRDefault="00AF4F0B">
                            <w:pPr>
                              <w:pStyle w:val="BodyText"/>
                              <w:spacing w:before="68"/>
                              <w:ind w:left="145"/>
                            </w:pPr>
                            <w:r>
                              <w:rPr>
                                <w:spacing w:val="-2"/>
                              </w:rPr>
                              <w:t>Notes:</w:t>
                            </w:r>
                          </w:p>
                        </w:txbxContent>
                      </wps:txbx>
                      <wps:bodyPr wrap="square" lIns="0" tIns="0" rIns="0" bIns="0" rtlCol="0">
                        <a:noAutofit/>
                      </wps:bodyPr>
                    </wps:wsp>
                  </a:graphicData>
                </a:graphic>
              </wp:anchor>
            </w:drawing>
          </mc:Choice>
          <mc:Fallback>
            <w:pict>
              <v:shape w14:anchorId="447BE6D6" id="Textbox 6" o:spid="_x0000_s1028" type="#_x0000_t202" style="position:absolute;margin-left:98.8pt;margin-top:13.25pt;width:414pt;height:99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" filled="f">
                <v:path arrowok="t"/>
                <v:textbox inset="0,0,0,0">
                  <w:txbxContent>
                    <w:p w14:paraId="50CB12A8" w14:textId="77777777" w:rsidR="00D64D58" w:rsidRDefault="00AF4F0B">
                      <w:pPr>
                        <w:pStyle w:val="BodyText"/>
                        <w:spacing w:before="68"/>
                        <w:ind w:left="145"/>
                      </w:pPr>
                      <w:r>
                        <w:rPr>
                          <w:spacing w:val="-2"/>
                        </w:rPr>
                        <w:t>Notes:</w:t>
                      </w:r>
                    </w:p>
                  </w:txbxContent>
                </v:textbox>
                <w10:wrap type="topAndBottom" anchorx="page"/>
              </v:shape>
            </w:pict>
          </mc:Fallback>
        </mc:AlternateContent>
      </w:r>
    </w:p>
    <w:p w14:paraId="7A4D8792" w14:textId="77777777" w:rsidR="007D5C74" w:rsidRDefault="007D5C74" w:rsidP="007D5C74">
      <w:pPr>
        <w:rPr>
          <w:rFonts w:ascii="Arial" w:eastAsia="Arial" w:hAnsi="Arial" w:cs="Arial"/>
          <w:b/>
          <w:bCs/>
          <w:spacing w:val="-2"/>
          <w:sz w:val="28"/>
          <w:szCs w:val="28"/>
        </w:rPr>
      </w:pPr>
      <w:bookmarkStart w:id="3" w:name="_bookmark4"/>
      <w:bookmarkEnd w:id="3"/>
      <w:r>
        <w:rPr>
          <w:spacing w:val="-2"/>
        </w:rPr>
        <w:br w:type="page"/>
      </w:r>
    </w:p>
    <w:p w14:paraId="62CBF745" w14:textId="1CB5821E" w:rsidR="00D64D58" w:rsidRDefault="00AF4F0B" w:rsidP="007D5C74">
      <w:pPr>
        <w:pStyle w:val="Heading1"/>
      </w:pPr>
      <w:r>
        <w:lastRenderedPageBreak/>
        <w:t>Firefighting</w:t>
      </w:r>
      <w:r>
        <w:rPr>
          <w:spacing w:val="-12"/>
        </w:rPr>
        <w:t xml:space="preserve"> </w:t>
      </w:r>
      <w:r>
        <w:t>Equipment</w:t>
      </w:r>
      <w:r>
        <w:rPr>
          <w:spacing w:val="-5"/>
        </w:rPr>
        <w:t xml:space="preserve"> </w:t>
      </w:r>
      <w:r>
        <w:t>and</w:t>
      </w:r>
      <w:r>
        <w:rPr>
          <w:spacing w:val="-10"/>
        </w:rPr>
        <w:t xml:space="preserve"> </w:t>
      </w:r>
      <w:r>
        <w:t>Fire</w:t>
      </w:r>
      <w:r>
        <w:rPr>
          <w:spacing w:val="-7"/>
        </w:rPr>
        <w:t xml:space="preserve"> </w:t>
      </w:r>
      <w:r w:rsidRPr="007D5C74">
        <w:t>Detection</w:t>
      </w:r>
    </w:p>
    <w:p w14:paraId="45DA0B9A" w14:textId="77777777" w:rsidR="00D64D58" w:rsidRDefault="00AF4F0B" w:rsidP="007D5C74">
      <w:pPr>
        <w:spacing w:before="277"/>
        <w:ind w:right="223"/>
        <w:jc w:val="both"/>
        <w:rPr>
          <w:rFonts w:ascii="Arial"/>
          <w:b/>
          <w:sz w:val="24"/>
        </w:rPr>
      </w:pPr>
      <w:r>
        <w:rPr>
          <w:rFonts w:ascii="Arial"/>
          <w:b/>
          <w:sz w:val="24"/>
        </w:rPr>
        <w:t>What changes have occurred since the last fire risk assessment that have affected your requirements for firefighting equipment or require a change to your detection system?</w:t>
      </w:r>
    </w:p>
    <w:p w14:paraId="58FBDE3F" w14:textId="77777777" w:rsidR="00D64D58" w:rsidRDefault="00D64D58" w:rsidP="007D5C74">
      <w:pPr>
        <w:pStyle w:val="BodyText"/>
        <w:rPr>
          <w:rFonts w:ascii="Arial"/>
          <w:b/>
        </w:rPr>
      </w:pPr>
    </w:p>
    <w:p w14:paraId="518A05C8" w14:textId="77777777" w:rsidR="00D64D58" w:rsidRDefault="00AF4F0B" w:rsidP="007D5C74">
      <w:pPr>
        <w:spacing w:before="1"/>
        <w:jc w:val="both"/>
        <w:rPr>
          <w:rFonts w:ascii="Arial"/>
          <w:b/>
          <w:sz w:val="24"/>
        </w:rPr>
      </w:pPr>
      <w:r>
        <w:rPr>
          <w:rFonts w:ascii="Arial"/>
          <w:b/>
          <w:spacing w:val="-2"/>
          <w:sz w:val="24"/>
        </w:rPr>
        <w:t>Suggested</w:t>
      </w:r>
      <w:r>
        <w:rPr>
          <w:rFonts w:ascii="Arial"/>
          <w:b/>
          <w:spacing w:val="-3"/>
          <w:sz w:val="24"/>
        </w:rPr>
        <w:t xml:space="preserve"> </w:t>
      </w:r>
      <w:r>
        <w:rPr>
          <w:rFonts w:ascii="Arial"/>
          <w:b/>
          <w:spacing w:val="-2"/>
          <w:sz w:val="24"/>
        </w:rPr>
        <w:t>Control</w:t>
      </w:r>
      <w:r>
        <w:rPr>
          <w:rFonts w:ascii="Arial"/>
          <w:b/>
          <w:spacing w:val="-4"/>
          <w:sz w:val="24"/>
        </w:rPr>
        <w:t xml:space="preserve"> </w:t>
      </w:r>
      <w:r>
        <w:rPr>
          <w:rFonts w:ascii="Arial"/>
          <w:b/>
          <w:spacing w:val="-2"/>
          <w:sz w:val="24"/>
        </w:rPr>
        <w:t>Measures:</w:t>
      </w:r>
    </w:p>
    <w:p w14:paraId="370C9CE7"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your fire routine notices, are they visible, legible and applicable – do you need more or need to re-site them?</w:t>
      </w:r>
    </w:p>
    <w:p w14:paraId="79EC1C30"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your fire alarm call points, are they visible, legible and applicable – do you need more or need to re-site them?</w:t>
      </w:r>
    </w:p>
    <w:p w14:paraId="72024835"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everyone</w:t>
      </w:r>
      <w:r>
        <w:rPr>
          <w:spacing w:val="-4"/>
          <w:sz w:val="24"/>
        </w:rPr>
        <w:t xml:space="preserve"> </w:t>
      </w:r>
      <w:r w:rsidRPr="007D5C74">
        <w:rPr>
          <w:spacing w:val="-4"/>
          <w:sz w:val="24"/>
        </w:rPr>
        <w:t xml:space="preserve">can hear the fire </w:t>
      </w:r>
      <w:r>
        <w:rPr>
          <w:spacing w:val="-4"/>
          <w:sz w:val="24"/>
        </w:rPr>
        <w:t>alarm</w:t>
      </w:r>
    </w:p>
    <w:p w14:paraId="5C991350"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your detectors, are they visible, legible and applicable – do you need more or need to re-site them?</w:t>
      </w:r>
    </w:p>
    <w:p w14:paraId="7786B9DA"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Check what is your fire alarm linked too i.e. dampers, smoke control, call </w:t>
      </w:r>
      <w:proofErr w:type="spellStart"/>
      <w:r w:rsidRPr="007D5C74">
        <w:rPr>
          <w:spacing w:val="-4"/>
          <w:sz w:val="24"/>
        </w:rPr>
        <w:t>centres</w:t>
      </w:r>
      <w:proofErr w:type="spellEnd"/>
      <w:r w:rsidRPr="007D5C74">
        <w:rPr>
          <w:spacing w:val="-4"/>
          <w:sz w:val="24"/>
        </w:rPr>
        <w:t xml:space="preserve"> – do they work?</w:t>
      </w:r>
    </w:p>
    <w:p w14:paraId="0694DF94"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your firefighting equipment, are they visible, legible and applicable – do you need more or need to re-site them?</w:t>
      </w:r>
    </w:p>
    <w:p w14:paraId="1851DC27"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which members of staff are trained to use your firefighting equipment – are they still employed, moved on – do you need to train new staff?</w:t>
      </w:r>
    </w:p>
    <w:p w14:paraId="5E2FDB5C" w14:textId="60390B2C" w:rsidR="00D64D58" w:rsidRDefault="00AF4F0B" w:rsidP="009F7CF9">
      <w:pPr>
        <w:pStyle w:val="ListParagraph"/>
        <w:numPr>
          <w:ilvl w:val="1"/>
          <w:numId w:val="1"/>
        </w:numPr>
        <w:tabs>
          <w:tab w:val="left" w:pos="567"/>
        </w:tabs>
        <w:spacing w:before="0"/>
        <w:ind w:left="567" w:hanging="567"/>
        <w:rPr>
          <w:sz w:val="24"/>
        </w:rPr>
      </w:pPr>
      <w:r w:rsidRPr="007D5C74">
        <w:rPr>
          <w:spacing w:val="-4"/>
          <w:sz w:val="24"/>
        </w:rPr>
        <w:t>Check emergency plan needs updating – are the people nominated still employed, moved on – do you need</w:t>
      </w:r>
      <w:r>
        <w:rPr>
          <w:sz w:val="24"/>
        </w:rPr>
        <w:t xml:space="preserve"> to train new staff?</w:t>
      </w:r>
    </w:p>
    <w:p w14:paraId="380FA518" w14:textId="77777777" w:rsidR="009F7CF9" w:rsidRDefault="009F7CF9" w:rsidP="009F7CF9">
      <w:pPr>
        <w:pStyle w:val="ListParagraph"/>
        <w:tabs>
          <w:tab w:val="left" w:pos="567"/>
        </w:tabs>
        <w:spacing w:before="0"/>
        <w:ind w:left="567" w:firstLine="0"/>
        <w:rPr>
          <w:sz w:val="24"/>
        </w:rPr>
      </w:pPr>
    </w:p>
    <w:p w14:paraId="0BEAC497" w14:textId="77777777" w:rsidR="009F7CF9" w:rsidRPr="009F7CF9" w:rsidRDefault="009F7CF9" w:rsidP="009F7CF9">
      <w:pPr>
        <w:pStyle w:val="ListParagraph"/>
        <w:tabs>
          <w:tab w:val="left" w:pos="567"/>
        </w:tabs>
        <w:spacing w:before="0"/>
        <w:ind w:left="567" w:firstLine="0"/>
        <w:rPr>
          <w:sz w:val="24"/>
        </w:rPr>
      </w:pPr>
    </w:p>
    <w:p w14:paraId="6CFF4AE9" w14:textId="77777777" w:rsidR="00D64D58" w:rsidRDefault="00AF4F0B" w:rsidP="007D5C74">
      <w:pPr>
        <w:pStyle w:val="Heading1"/>
      </w:pPr>
      <w:r>
        <w:t>Emergency</w:t>
      </w:r>
      <w:r>
        <w:rPr>
          <w:spacing w:val="-20"/>
        </w:rPr>
        <w:t xml:space="preserve"> </w:t>
      </w:r>
      <w:r w:rsidRPr="007D5C74">
        <w:t>Routes</w:t>
      </w:r>
      <w:r>
        <w:rPr>
          <w:spacing w:val="-18"/>
        </w:rPr>
        <w:t xml:space="preserve"> </w:t>
      </w:r>
      <w:r>
        <w:t>and</w:t>
      </w:r>
      <w:r>
        <w:rPr>
          <w:spacing w:val="-15"/>
        </w:rPr>
        <w:t xml:space="preserve"> </w:t>
      </w:r>
      <w:r>
        <w:rPr>
          <w:spacing w:val="-2"/>
        </w:rPr>
        <w:t>Exits</w:t>
      </w:r>
    </w:p>
    <w:p w14:paraId="18E9BB77" w14:textId="77777777" w:rsidR="00D64D58" w:rsidRDefault="00AF4F0B" w:rsidP="007D5C74">
      <w:pPr>
        <w:spacing w:before="275"/>
        <w:ind w:right="293"/>
        <w:jc w:val="both"/>
        <w:rPr>
          <w:rFonts w:ascii="Arial"/>
          <w:b/>
          <w:sz w:val="24"/>
        </w:rPr>
      </w:pPr>
      <w:r>
        <w:rPr>
          <w:rFonts w:ascii="Arial"/>
          <w:b/>
          <w:sz w:val="24"/>
        </w:rPr>
        <w:t>What</w:t>
      </w:r>
      <w:r>
        <w:rPr>
          <w:rFonts w:ascii="Arial"/>
          <w:b/>
          <w:spacing w:val="-8"/>
          <w:sz w:val="24"/>
        </w:rPr>
        <w:t xml:space="preserve"> </w:t>
      </w:r>
      <w:r>
        <w:rPr>
          <w:rFonts w:ascii="Arial"/>
          <w:b/>
          <w:sz w:val="24"/>
        </w:rPr>
        <w:t>changes</w:t>
      </w:r>
      <w:r>
        <w:rPr>
          <w:rFonts w:ascii="Arial"/>
          <w:b/>
          <w:spacing w:val="-7"/>
          <w:sz w:val="24"/>
        </w:rPr>
        <w:t xml:space="preserve"> </w:t>
      </w:r>
      <w:r>
        <w:rPr>
          <w:rFonts w:ascii="Arial"/>
          <w:b/>
          <w:sz w:val="24"/>
        </w:rPr>
        <w:t>have</w:t>
      </w:r>
      <w:r>
        <w:rPr>
          <w:rFonts w:ascii="Arial"/>
          <w:b/>
          <w:spacing w:val="-4"/>
          <w:sz w:val="24"/>
        </w:rPr>
        <w:t xml:space="preserve"> </w:t>
      </w:r>
      <w:r>
        <w:rPr>
          <w:rFonts w:ascii="Arial"/>
          <w:b/>
          <w:sz w:val="24"/>
        </w:rPr>
        <w:t>occurred</w:t>
      </w:r>
      <w:r>
        <w:rPr>
          <w:rFonts w:ascii="Arial"/>
          <w:b/>
          <w:spacing w:val="-8"/>
          <w:sz w:val="24"/>
        </w:rPr>
        <w:t xml:space="preserve"> </w:t>
      </w:r>
      <w:r>
        <w:rPr>
          <w:rFonts w:ascii="Arial"/>
          <w:b/>
          <w:sz w:val="24"/>
        </w:rPr>
        <w:t>since</w:t>
      </w:r>
      <w:r>
        <w:rPr>
          <w:rFonts w:ascii="Arial"/>
          <w:b/>
          <w:spacing w:val="-5"/>
          <w:sz w:val="24"/>
        </w:rPr>
        <w:t xml:space="preserve"> </w:t>
      </w:r>
      <w:r>
        <w:rPr>
          <w:rFonts w:ascii="Arial"/>
          <w:b/>
          <w:sz w:val="24"/>
        </w:rPr>
        <w:t>the</w:t>
      </w:r>
      <w:r>
        <w:rPr>
          <w:rFonts w:ascii="Arial"/>
          <w:b/>
          <w:spacing w:val="-7"/>
          <w:sz w:val="24"/>
        </w:rPr>
        <w:t xml:space="preserve"> </w:t>
      </w:r>
      <w:r>
        <w:rPr>
          <w:rFonts w:ascii="Arial"/>
          <w:b/>
          <w:sz w:val="24"/>
        </w:rPr>
        <w:t>last</w:t>
      </w:r>
      <w:r>
        <w:rPr>
          <w:rFonts w:ascii="Arial"/>
          <w:b/>
          <w:spacing w:val="-8"/>
          <w:sz w:val="24"/>
        </w:rPr>
        <w:t xml:space="preserve"> </w:t>
      </w:r>
      <w:r>
        <w:rPr>
          <w:rFonts w:ascii="Arial"/>
          <w:b/>
          <w:sz w:val="24"/>
        </w:rPr>
        <w:t>fire</w:t>
      </w:r>
      <w:r>
        <w:rPr>
          <w:rFonts w:ascii="Arial"/>
          <w:b/>
          <w:spacing w:val="-9"/>
          <w:sz w:val="24"/>
        </w:rPr>
        <w:t xml:space="preserve"> </w:t>
      </w:r>
      <w:r>
        <w:rPr>
          <w:rFonts w:ascii="Arial"/>
          <w:b/>
          <w:sz w:val="24"/>
        </w:rPr>
        <w:t>risk</w:t>
      </w:r>
      <w:r>
        <w:rPr>
          <w:rFonts w:ascii="Arial"/>
          <w:b/>
          <w:spacing w:val="-7"/>
          <w:sz w:val="24"/>
        </w:rPr>
        <w:t xml:space="preserve"> </w:t>
      </w:r>
      <w:r>
        <w:rPr>
          <w:rFonts w:ascii="Arial"/>
          <w:b/>
          <w:sz w:val="24"/>
        </w:rPr>
        <w:t>assessment</w:t>
      </w:r>
      <w:r>
        <w:rPr>
          <w:rFonts w:ascii="Arial"/>
          <w:b/>
          <w:spacing w:val="-10"/>
          <w:sz w:val="24"/>
        </w:rPr>
        <w:t xml:space="preserve"> </w:t>
      </w:r>
      <w:r>
        <w:rPr>
          <w:rFonts w:ascii="Arial"/>
          <w:b/>
          <w:sz w:val="24"/>
        </w:rPr>
        <w:t>that</w:t>
      </w:r>
      <w:r>
        <w:rPr>
          <w:rFonts w:ascii="Arial"/>
          <w:b/>
          <w:spacing w:val="-8"/>
          <w:sz w:val="24"/>
        </w:rPr>
        <w:t xml:space="preserve"> </w:t>
      </w:r>
      <w:r>
        <w:rPr>
          <w:rFonts w:ascii="Arial"/>
          <w:b/>
          <w:sz w:val="24"/>
        </w:rPr>
        <w:t>has affected the means of escape?</w:t>
      </w:r>
    </w:p>
    <w:p w14:paraId="59C99095" w14:textId="77777777" w:rsidR="00D64D58" w:rsidRDefault="00D64D58" w:rsidP="007D5C74">
      <w:pPr>
        <w:pStyle w:val="BodyText"/>
        <w:rPr>
          <w:rFonts w:ascii="Arial"/>
          <w:b/>
        </w:rPr>
      </w:pPr>
    </w:p>
    <w:p w14:paraId="24BC817E" w14:textId="77777777" w:rsidR="00D64D58" w:rsidRDefault="00AF4F0B" w:rsidP="007D5C74">
      <w:pPr>
        <w:jc w:val="both"/>
        <w:rPr>
          <w:rFonts w:ascii="Arial"/>
          <w:b/>
          <w:sz w:val="24"/>
        </w:rPr>
      </w:pPr>
      <w:r>
        <w:rPr>
          <w:rFonts w:ascii="Arial"/>
          <w:b/>
          <w:spacing w:val="-2"/>
          <w:sz w:val="24"/>
        </w:rPr>
        <w:t>Suggested</w:t>
      </w:r>
      <w:r>
        <w:rPr>
          <w:rFonts w:ascii="Arial"/>
          <w:b/>
          <w:spacing w:val="-3"/>
          <w:sz w:val="24"/>
        </w:rPr>
        <w:t xml:space="preserve"> </w:t>
      </w:r>
      <w:r>
        <w:rPr>
          <w:rFonts w:ascii="Arial"/>
          <w:b/>
          <w:spacing w:val="-2"/>
          <w:sz w:val="24"/>
        </w:rPr>
        <w:t>Control</w:t>
      </w:r>
      <w:r>
        <w:rPr>
          <w:rFonts w:ascii="Arial"/>
          <w:b/>
          <w:spacing w:val="-4"/>
          <w:sz w:val="24"/>
        </w:rPr>
        <w:t xml:space="preserve"> </w:t>
      </w:r>
      <w:r>
        <w:rPr>
          <w:rFonts w:ascii="Arial"/>
          <w:b/>
          <w:spacing w:val="-2"/>
          <w:sz w:val="24"/>
        </w:rPr>
        <w:t>Measures:</w:t>
      </w:r>
    </w:p>
    <w:p w14:paraId="6EC07EAF"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the means of escape from your premises – are the routes clear inside &amp; outside, doors accessible, close easily, not damaged, easily openable without a key - do you need more or need to re-site them?</w:t>
      </w:r>
    </w:p>
    <w:p w14:paraId="69C8FD74"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where your exit signs are and are they visible, legible and applicable – do you need more or need to re-site them?</w:t>
      </w:r>
    </w:p>
    <w:p w14:paraId="5EB02AF9"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How many doors have an electrical locking system – do they work, can they be overridden / is it fail safe?</w:t>
      </w:r>
    </w:p>
    <w:p w14:paraId="276D7883"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where your assembly points are and are they visible, legible, applicable and does all of your staff know where they are – do you need more or need to re-site them?</w:t>
      </w:r>
    </w:p>
    <w:p w14:paraId="2DB4FC34"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where</w:t>
      </w:r>
      <w:r>
        <w:rPr>
          <w:spacing w:val="-4"/>
          <w:sz w:val="24"/>
        </w:rPr>
        <w:t xml:space="preserve"> </w:t>
      </w:r>
      <w:r w:rsidRPr="007D5C74">
        <w:rPr>
          <w:spacing w:val="-4"/>
          <w:sz w:val="24"/>
        </w:rPr>
        <w:t>your emergency lights are, are they visible and applicable</w:t>
      </w:r>
    </w:p>
    <w:p w14:paraId="133C1CBA" w14:textId="77777777" w:rsidR="00D64D58" w:rsidRDefault="00AF4F0B" w:rsidP="007D5C74">
      <w:pPr>
        <w:pStyle w:val="ListParagraph"/>
        <w:numPr>
          <w:ilvl w:val="1"/>
          <w:numId w:val="1"/>
        </w:numPr>
        <w:tabs>
          <w:tab w:val="left" w:pos="567"/>
        </w:tabs>
        <w:spacing w:before="0"/>
        <w:ind w:left="567" w:hanging="567"/>
      </w:pPr>
      <w:r w:rsidRPr="007D5C74">
        <w:rPr>
          <w:spacing w:val="-4"/>
          <w:sz w:val="24"/>
        </w:rPr>
        <w:t>- do you need more or need</w:t>
      </w:r>
      <w:r>
        <w:rPr>
          <w:spacing w:val="-9"/>
        </w:rPr>
        <w:t xml:space="preserve"> </w:t>
      </w:r>
      <w:r>
        <w:t>to</w:t>
      </w:r>
      <w:r>
        <w:rPr>
          <w:spacing w:val="-7"/>
        </w:rPr>
        <w:t xml:space="preserve"> </w:t>
      </w:r>
      <w:r>
        <w:t>re-site</w:t>
      </w:r>
      <w:r>
        <w:rPr>
          <w:spacing w:val="-10"/>
        </w:rPr>
        <w:t xml:space="preserve"> </w:t>
      </w:r>
      <w:r>
        <w:rPr>
          <w:spacing w:val="-2"/>
        </w:rPr>
        <w:t>them?</w:t>
      </w:r>
    </w:p>
    <w:p w14:paraId="1F19AAA3" w14:textId="77777777" w:rsidR="007D5C74" w:rsidRDefault="007D5C74" w:rsidP="007D5C74">
      <w:pPr>
        <w:rPr>
          <w:rFonts w:ascii="Arial" w:eastAsia="Arial" w:hAnsi="Arial" w:cs="Arial"/>
          <w:b/>
          <w:bCs/>
          <w:spacing w:val="-2"/>
          <w:sz w:val="28"/>
          <w:szCs w:val="28"/>
        </w:rPr>
      </w:pPr>
      <w:bookmarkStart w:id="4" w:name="_bookmark5"/>
      <w:bookmarkEnd w:id="4"/>
      <w:r>
        <w:rPr>
          <w:spacing w:val="-2"/>
        </w:rPr>
        <w:br w:type="page"/>
      </w:r>
    </w:p>
    <w:p w14:paraId="5F256DE4" w14:textId="0B56E19B" w:rsidR="00D64D58" w:rsidRDefault="00AF4F0B" w:rsidP="007D5C74">
      <w:pPr>
        <w:pStyle w:val="Heading1"/>
      </w:pPr>
      <w:r w:rsidRPr="007D5C74">
        <w:lastRenderedPageBreak/>
        <w:t>Maintenance</w:t>
      </w:r>
      <w:r>
        <w:t>,</w:t>
      </w:r>
      <w:r>
        <w:rPr>
          <w:spacing w:val="-4"/>
        </w:rPr>
        <w:t xml:space="preserve"> </w:t>
      </w:r>
      <w:r>
        <w:t>Servicing</w:t>
      </w:r>
      <w:r>
        <w:rPr>
          <w:spacing w:val="-7"/>
        </w:rPr>
        <w:t xml:space="preserve"> </w:t>
      </w:r>
      <w:r>
        <w:t>and</w:t>
      </w:r>
      <w:r>
        <w:rPr>
          <w:spacing w:val="-3"/>
        </w:rPr>
        <w:t xml:space="preserve"> </w:t>
      </w:r>
      <w:r>
        <w:t>Testing</w:t>
      </w:r>
    </w:p>
    <w:p w14:paraId="39F5A11D" w14:textId="77777777" w:rsidR="00D64D58" w:rsidRDefault="00AF4F0B" w:rsidP="007D5C74">
      <w:pPr>
        <w:spacing w:before="277"/>
        <w:rPr>
          <w:rFonts w:ascii="Arial"/>
          <w:b/>
          <w:sz w:val="24"/>
        </w:rPr>
      </w:pPr>
      <w:r>
        <w:rPr>
          <w:rFonts w:ascii="Arial"/>
          <w:b/>
          <w:sz w:val="24"/>
        </w:rPr>
        <w:t>What</w:t>
      </w:r>
      <w:r>
        <w:rPr>
          <w:rFonts w:ascii="Arial"/>
          <w:b/>
          <w:spacing w:val="-6"/>
          <w:sz w:val="24"/>
        </w:rPr>
        <w:t xml:space="preserve"> </w:t>
      </w:r>
      <w:r>
        <w:rPr>
          <w:rFonts w:ascii="Arial"/>
          <w:b/>
          <w:sz w:val="24"/>
        </w:rPr>
        <w:t>changes</w:t>
      </w:r>
      <w:r>
        <w:rPr>
          <w:rFonts w:ascii="Arial"/>
          <w:b/>
          <w:spacing w:val="-2"/>
          <w:sz w:val="24"/>
        </w:rPr>
        <w:t xml:space="preserve"> </w:t>
      </w:r>
      <w:r>
        <w:rPr>
          <w:rFonts w:ascii="Arial"/>
          <w:b/>
          <w:sz w:val="24"/>
        </w:rPr>
        <w:t>have</w:t>
      </w:r>
      <w:r>
        <w:rPr>
          <w:rFonts w:ascii="Arial"/>
          <w:b/>
          <w:spacing w:val="-2"/>
          <w:sz w:val="24"/>
        </w:rPr>
        <w:t xml:space="preserve"> </w:t>
      </w:r>
      <w:r>
        <w:rPr>
          <w:rFonts w:ascii="Arial"/>
          <w:b/>
          <w:sz w:val="24"/>
        </w:rPr>
        <w:t>occurred</w:t>
      </w:r>
      <w:r>
        <w:rPr>
          <w:rFonts w:ascii="Arial"/>
          <w:b/>
          <w:spacing w:val="-3"/>
          <w:sz w:val="24"/>
        </w:rPr>
        <w:t xml:space="preserve"> </w:t>
      </w:r>
      <w:r>
        <w:rPr>
          <w:rFonts w:ascii="Arial"/>
          <w:b/>
          <w:sz w:val="24"/>
        </w:rPr>
        <w:t>since</w:t>
      </w:r>
      <w:r>
        <w:rPr>
          <w:rFonts w:ascii="Arial"/>
          <w:b/>
          <w:spacing w:val="-3"/>
          <w:sz w:val="24"/>
        </w:rPr>
        <w:t xml:space="preserve"> </w:t>
      </w:r>
      <w:r>
        <w:rPr>
          <w:rFonts w:ascii="Arial"/>
          <w:b/>
          <w:sz w:val="24"/>
        </w:rPr>
        <w:t>the</w:t>
      </w:r>
      <w:r>
        <w:rPr>
          <w:rFonts w:ascii="Arial"/>
          <w:b/>
          <w:spacing w:val="-1"/>
          <w:sz w:val="24"/>
        </w:rPr>
        <w:t xml:space="preserve"> </w:t>
      </w:r>
      <w:r>
        <w:rPr>
          <w:rFonts w:ascii="Arial"/>
          <w:b/>
          <w:sz w:val="24"/>
        </w:rPr>
        <w:t>last</w:t>
      </w:r>
      <w:r>
        <w:rPr>
          <w:rFonts w:ascii="Arial"/>
          <w:b/>
          <w:spacing w:val="-2"/>
          <w:sz w:val="24"/>
        </w:rPr>
        <w:t xml:space="preserve"> </w:t>
      </w:r>
      <w:r>
        <w:rPr>
          <w:rFonts w:ascii="Arial"/>
          <w:b/>
          <w:sz w:val="24"/>
        </w:rPr>
        <w:t>fire</w:t>
      </w:r>
      <w:r>
        <w:rPr>
          <w:rFonts w:ascii="Arial"/>
          <w:b/>
          <w:spacing w:val="-1"/>
          <w:sz w:val="24"/>
        </w:rPr>
        <w:t xml:space="preserve"> </w:t>
      </w:r>
      <w:r>
        <w:rPr>
          <w:rFonts w:ascii="Arial"/>
          <w:b/>
          <w:sz w:val="24"/>
        </w:rPr>
        <w:t>risk</w:t>
      </w:r>
      <w:r>
        <w:rPr>
          <w:rFonts w:ascii="Arial"/>
          <w:b/>
          <w:spacing w:val="-2"/>
          <w:sz w:val="24"/>
        </w:rPr>
        <w:t xml:space="preserve"> </w:t>
      </w:r>
      <w:r>
        <w:rPr>
          <w:rFonts w:ascii="Arial"/>
          <w:b/>
          <w:sz w:val="24"/>
        </w:rPr>
        <w:t>assessment</w:t>
      </w:r>
      <w:r>
        <w:rPr>
          <w:rFonts w:ascii="Arial"/>
          <w:b/>
          <w:spacing w:val="-2"/>
          <w:sz w:val="24"/>
        </w:rPr>
        <w:t xml:space="preserve"> </w:t>
      </w:r>
      <w:r>
        <w:rPr>
          <w:rFonts w:ascii="Arial"/>
          <w:b/>
          <w:sz w:val="24"/>
        </w:rPr>
        <w:t>that</w:t>
      </w:r>
      <w:r>
        <w:rPr>
          <w:rFonts w:ascii="Arial"/>
          <w:b/>
          <w:spacing w:val="-4"/>
          <w:sz w:val="24"/>
        </w:rPr>
        <w:t xml:space="preserve"> </w:t>
      </w:r>
      <w:r>
        <w:rPr>
          <w:rFonts w:ascii="Arial"/>
          <w:b/>
          <w:sz w:val="24"/>
        </w:rPr>
        <w:t>will affect your maintenance and testing regime?</w:t>
      </w:r>
    </w:p>
    <w:p w14:paraId="1F32B4D9" w14:textId="77777777" w:rsidR="00D64D58" w:rsidRDefault="00D64D58" w:rsidP="007D5C74">
      <w:pPr>
        <w:pStyle w:val="BodyText"/>
        <w:rPr>
          <w:rFonts w:ascii="Arial"/>
          <w:b/>
        </w:rPr>
      </w:pPr>
    </w:p>
    <w:p w14:paraId="77509E1A" w14:textId="77777777" w:rsidR="00D64D58" w:rsidRDefault="00AF4F0B" w:rsidP="007D5C74">
      <w:pPr>
        <w:rPr>
          <w:rFonts w:ascii="Arial"/>
          <w:b/>
          <w:sz w:val="24"/>
        </w:rPr>
      </w:pPr>
      <w:r>
        <w:rPr>
          <w:rFonts w:ascii="Arial"/>
          <w:b/>
          <w:spacing w:val="-2"/>
          <w:sz w:val="24"/>
        </w:rPr>
        <w:t>Suggested</w:t>
      </w:r>
      <w:r>
        <w:rPr>
          <w:rFonts w:ascii="Arial"/>
          <w:b/>
          <w:spacing w:val="-3"/>
          <w:sz w:val="24"/>
        </w:rPr>
        <w:t xml:space="preserve"> </w:t>
      </w:r>
      <w:r>
        <w:rPr>
          <w:rFonts w:ascii="Arial"/>
          <w:b/>
          <w:spacing w:val="-2"/>
          <w:sz w:val="24"/>
        </w:rPr>
        <w:t>Control</w:t>
      </w:r>
      <w:r>
        <w:rPr>
          <w:rFonts w:ascii="Arial"/>
          <w:b/>
          <w:spacing w:val="-4"/>
          <w:sz w:val="24"/>
        </w:rPr>
        <w:t xml:space="preserve"> </w:t>
      </w:r>
      <w:r>
        <w:rPr>
          <w:rFonts w:ascii="Arial"/>
          <w:b/>
          <w:spacing w:val="-2"/>
          <w:sz w:val="24"/>
        </w:rPr>
        <w:t>Measures:</w:t>
      </w:r>
    </w:p>
    <w:p w14:paraId="6ACE5144"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Check the fire safety equipment provided in the premises is suitable and sufficient for any increase in risk</w:t>
      </w:r>
    </w:p>
    <w:p w14:paraId="0810876E" w14:textId="15B94DD5" w:rsidR="00D64D58" w:rsidRPr="007D5C74" w:rsidRDefault="00AF4F0B" w:rsidP="007D5C74">
      <w:pPr>
        <w:pStyle w:val="ListParagraph"/>
        <w:numPr>
          <w:ilvl w:val="1"/>
          <w:numId w:val="1"/>
        </w:numPr>
        <w:tabs>
          <w:tab w:val="left" w:pos="567"/>
        </w:tabs>
        <w:spacing w:before="0"/>
        <w:ind w:left="567" w:hanging="567"/>
        <w:rPr>
          <w:spacing w:val="-4"/>
          <w:sz w:val="24"/>
        </w:rPr>
      </w:pPr>
      <w:r>
        <w:rPr>
          <w:spacing w:val="-4"/>
          <w:sz w:val="24"/>
        </w:rPr>
        <w:t>All</w:t>
      </w:r>
      <w:r w:rsidR="009F7CF9">
        <w:rPr>
          <w:spacing w:val="-4"/>
          <w:sz w:val="24"/>
        </w:rPr>
        <w:t xml:space="preserve"> </w:t>
      </w:r>
      <w:r w:rsidRPr="007D5C74">
        <w:rPr>
          <w:spacing w:val="-4"/>
          <w:sz w:val="24"/>
        </w:rPr>
        <w:t>equipment</w:t>
      </w:r>
      <w:r w:rsidR="009F7CF9">
        <w:rPr>
          <w:spacing w:val="-4"/>
          <w:sz w:val="24"/>
        </w:rPr>
        <w:t xml:space="preserve"> </w:t>
      </w:r>
      <w:r>
        <w:rPr>
          <w:spacing w:val="-4"/>
          <w:sz w:val="24"/>
        </w:rPr>
        <w:t>must</w:t>
      </w:r>
      <w:r w:rsidR="009F7CF9">
        <w:rPr>
          <w:spacing w:val="-4"/>
          <w:sz w:val="24"/>
        </w:rPr>
        <w:t xml:space="preserve"> </w:t>
      </w:r>
      <w:r w:rsidRPr="007D5C74">
        <w:rPr>
          <w:spacing w:val="-4"/>
          <w:sz w:val="24"/>
        </w:rPr>
        <w:t>be</w:t>
      </w:r>
      <w:r w:rsidR="009F7CF9">
        <w:rPr>
          <w:spacing w:val="-4"/>
          <w:sz w:val="24"/>
        </w:rPr>
        <w:t xml:space="preserve"> </w:t>
      </w:r>
      <w:r w:rsidRPr="007D5C74">
        <w:rPr>
          <w:spacing w:val="-4"/>
          <w:sz w:val="24"/>
        </w:rPr>
        <w:t>tested</w:t>
      </w:r>
      <w:r w:rsidR="009F7CF9">
        <w:rPr>
          <w:spacing w:val="-4"/>
          <w:sz w:val="24"/>
        </w:rPr>
        <w:t xml:space="preserve"> </w:t>
      </w:r>
      <w:r>
        <w:rPr>
          <w:spacing w:val="-4"/>
          <w:sz w:val="24"/>
        </w:rPr>
        <w:t>and</w:t>
      </w:r>
      <w:r w:rsidR="009F7CF9">
        <w:rPr>
          <w:spacing w:val="-4"/>
          <w:sz w:val="24"/>
        </w:rPr>
        <w:t xml:space="preserve"> </w:t>
      </w:r>
      <w:r w:rsidRPr="007D5C74">
        <w:rPr>
          <w:spacing w:val="-4"/>
          <w:sz w:val="24"/>
        </w:rPr>
        <w:t>serviced</w:t>
      </w:r>
      <w:r w:rsidR="009F7CF9">
        <w:rPr>
          <w:spacing w:val="-4"/>
          <w:sz w:val="24"/>
        </w:rPr>
        <w:t xml:space="preserve"> </w:t>
      </w:r>
      <w:r w:rsidRPr="007D5C74">
        <w:rPr>
          <w:spacing w:val="-4"/>
          <w:sz w:val="24"/>
        </w:rPr>
        <w:t>to</w:t>
      </w:r>
      <w:r w:rsidR="009F7CF9">
        <w:rPr>
          <w:spacing w:val="-4"/>
          <w:sz w:val="24"/>
        </w:rPr>
        <w:t xml:space="preserve"> </w:t>
      </w:r>
      <w:r>
        <w:rPr>
          <w:spacing w:val="-4"/>
          <w:sz w:val="24"/>
        </w:rPr>
        <w:t>the</w:t>
      </w:r>
      <w:r w:rsidR="009F7CF9">
        <w:rPr>
          <w:spacing w:val="-4"/>
          <w:sz w:val="24"/>
        </w:rPr>
        <w:t xml:space="preserve"> </w:t>
      </w:r>
      <w:r>
        <w:rPr>
          <w:spacing w:val="-4"/>
          <w:sz w:val="24"/>
        </w:rPr>
        <w:t>code</w:t>
      </w:r>
      <w:r w:rsidR="009F7CF9">
        <w:rPr>
          <w:spacing w:val="-4"/>
          <w:sz w:val="24"/>
        </w:rPr>
        <w:t xml:space="preserve"> </w:t>
      </w:r>
      <w:r w:rsidRPr="007D5C74">
        <w:rPr>
          <w:spacing w:val="-4"/>
          <w:sz w:val="24"/>
        </w:rPr>
        <w:t>of practice/standard it was installed to, by a competent person</w:t>
      </w:r>
    </w:p>
    <w:p w14:paraId="7D2845D3" w14:textId="77777777" w:rsidR="00D64D58" w:rsidRDefault="00AF4F0B" w:rsidP="007D5C74">
      <w:pPr>
        <w:pStyle w:val="ListParagraph"/>
        <w:numPr>
          <w:ilvl w:val="1"/>
          <w:numId w:val="1"/>
        </w:numPr>
        <w:tabs>
          <w:tab w:val="left" w:pos="567"/>
        </w:tabs>
        <w:spacing w:before="0"/>
        <w:ind w:left="567" w:hanging="567"/>
        <w:rPr>
          <w:sz w:val="24"/>
        </w:rPr>
      </w:pPr>
      <w:r w:rsidRPr="007D5C74">
        <w:rPr>
          <w:spacing w:val="-4"/>
          <w:sz w:val="24"/>
        </w:rPr>
        <w:t>Records</w:t>
      </w:r>
      <w:r>
        <w:rPr>
          <w:spacing w:val="-9"/>
          <w:sz w:val="24"/>
        </w:rPr>
        <w:t xml:space="preserve"> </w:t>
      </w:r>
      <w:r>
        <w:rPr>
          <w:sz w:val="24"/>
        </w:rPr>
        <w:t>of</w:t>
      </w:r>
      <w:r>
        <w:rPr>
          <w:spacing w:val="-2"/>
          <w:sz w:val="24"/>
        </w:rPr>
        <w:t xml:space="preserve"> </w:t>
      </w:r>
      <w:r>
        <w:rPr>
          <w:sz w:val="24"/>
        </w:rPr>
        <w:t>such</w:t>
      </w:r>
      <w:r>
        <w:rPr>
          <w:spacing w:val="-6"/>
          <w:sz w:val="24"/>
        </w:rPr>
        <w:t xml:space="preserve"> </w:t>
      </w:r>
      <w:r>
        <w:rPr>
          <w:sz w:val="24"/>
        </w:rPr>
        <w:t>tests</w:t>
      </w:r>
      <w:r>
        <w:rPr>
          <w:spacing w:val="-7"/>
          <w:sz w:val="24"/>
        </w:rPr>
        <w:t xml:space="preserve"> </w:t>
      </w:r>
      <w:r>
        <w:rPr>
          <w:sz w:val="24"/>
        </w:rPr>
        <w:t>and</w:t>
      </w:r>
      <w:r>
        <w:rPr>
          <w:spacing w:val="-6"/>
          <w:sz w:val="24"/>
        </w:rPr>
        <w:t xml:space="preserve"> </w:t>
      </w:r>
      <w:r>
        <w:rPr>
          <w:sz w:val="24"/>
        </w:rPr>
        <w:t>servicing</w:t>
      </w:r>
      <w:r>
        <w:rPr>
          <w:spacing w:val="-9"/>
          <w:sz w:val="24"/>
        </w:rPr>
        <w:t xml:space="preserve"> </w:t>
      </w:r>
      <w:r>
        <w:rPr>
          <w:sz w:val="24"/>
        </w:rPr>
        <w:t>should</w:t>
      </w:r>
      <w:r>
        <w:rPr>
          <w:spacing w:val="-8"/>
          <w:sz w:val="24"/>
        </w:rPr>
        <w:t xml:space="preserve"> </w:t>
      </w:r>
      <w:r>
        <w:rPr>
          <w:sz w:val="24"/>
        </w:rPr>
        <w:t>be</w:t>
      </w:r>
      <w:r>
        <w:rPr>
          <w:spacing w:val="-7"/>
          <w:sz w:val="24"/>
        </w:rPr>
        <w:t xml:space="preserve"> </w:t>
      </w:r>
      <w:r>
        <w:rPr>
          <w:sz w:val="24"/>
        </w:rPr>
        <w:t>available</w:t>
      </w:r>
      <w:r>
        <w:rPr>
          <w:spacing w:val="-9"/>
          <w:sz w:val="24"/>
        </w:rPr>
        <w:t xml:space="preserve"> </w:t>
      </w:r>
      <w:r>
        <w:rPr>
          <w:sz w:val="24"/>
        </w:rPr>
        <w:t>for</w:t>
      </w:r>
      <w:r>
        <w:rPr>
          <w:spacing w:val="-4"/>
          <w:sz w:val="24"/>
        </w:rPr>
        <w:t xml:space="preserve"> </w:t>
      </w:r>
      <w:r>
        <w:rPr>
          <w:spacing w:val="-2"/>
          <w:sz w:val="24"/>
        </w:rPr>
        <w:t>inspection</w:t>
      </w:r>
    </w:p>
    <w:p w14:paraId="0D0B98B5" w14:textId="77777777" w:rsidR="00D64D58" w:rsidRDefault="00D64D58" w:rsidP="007D5C74">
      <w:pPr>
        <w:pStyle w:val="BodyText"/>
      </w:pPr>
    </w:p>
    <w:p w14:paraId="3707E354" w14:textId="77777777" w:rsidR="007D5C74" w:rsidRDefault="007D5C74" w:rsidP="007D5C74">
      <w:pPr>
        <w:pStyle w:val="BodyText"/>
      </w:pPr>
    </w:p>
    <w:p w14:paraId="15433E5A" w14:textId="77777777" w:rsidR="00D64D58" w:rsidRDefault="00AF4F0B" w:rsidP="007D5C74">
      <w:pPr>
        <w:pStyle w:val="Heading1"/>
      </w:pPr>
      <w:r>
        <w:t>Dangerous</w:t>
      </w:r>
      <w:r>
        <w:rPr>
          <w:spacing w:val="-22"/>
        </w:rPr>
        <w:t xml:space="preserve"> </w:t>
      </w:r>
      <w:r w:rsidRPr="007D5C74">
        <w:t>Substances</w:t>
      </w:r>
    </w:p>
    <w:p w14:paraId="4FBBC801" w14:textId="77777777" w:rsidR="00D64D58" w:rsidRDefault="00AF4F0B" w:rsidP="007D5C74">
      <w:pPr>
        <w:spacing w:before="273"/>
        <w:rPr>
          <w:rFonts w:ascii="Arial"/>
          <w:b/>
          <w:sz w:val="24"/>
        </w:rPr>
      </w:pPr>
      <w:r>
        <w:rPr>
          <w:rFonts w:ascii="Arial"/>
          <w:b/>
          <w:sz w:val="24"/>
        </w:rPr>
        <w:t>What</w:t>
      </w:r>
      <w:r>
        <w:rPr>
          <w:rFonts w:ascii="Arial"/>
          <w:b/>
          <w:spacing w:val="40"/>
          <w:sz w:val="24"/>
        </w:rPr>
        <w:t xml:space="preserve"> </w:t>
      </w:r>
      <w:r>
        <w:rPr>
          <w:rFonts w:ascii="Arial"/>
          <w:b/>
          <w:sz w:val="24"/>
        </w:rPr>
        <w:t>changes</w:t>
      </w:r>
      <w:r>
        <w:rPr>
          <w:rFonts w:ascii="Arial"/>
          <w:b/>
          <w:spacing w:val="40"/>
          <w:sz w:val="24"/>
        </w:rPr>
        <w:t xml:space="preserve"> </w:t>
      </w:r>
      <w:r>
        <w:rPr>
          <w:rFonts w:ascii="Arial"/>
          <w:b/>
          <w:sz w:val="24"/>
        </w:rPr>
        <w:t>have</w:t>
      </w:r>
      <w:r>
        <w:rPr>
          <w:rFonts w:ascii="Arial"/>
          <w:b/>
          <w:spacing w:val="40"/>
          <w:sz w:val="24"/>
        </w:rPr>
        <w:t xml:space="preserve"> </w:t>
      </w:r>
      <w:r>
        <w:rPr>
          <w:rFonts w:ascii="Arial"/>
          <w:b/>
          <w:sz w:val="24"/>
        </w:rPr>
        <w:t>occurred</w:t>
      </w:r>
      <w:r>
        <w:rPr>
          <w:rFonts w:ascii="Arial"/>
          <w:b/>
          <w:spacing w:val="40"/>
          <w:sz w:val="24"/>
        </w:rPr>
        <w:t xml:space="preserve"> </w:t>
      </w:r>
      <w:r>
        <w:rPr>
          <w:rFonts w:ascii="Arial"/>
          <w:b/>
          <w:sz w:val="24"/>
        </w:rPr>
        <w:t>since</w:t>
      </w:r>
      <w:r>
        <w:rPr>
          <w:rFonts w:ascii="Arial"/>
          <w:b/>
          <w:spacing w:val="40"/>
          <w:sz w:val="24"/>
        </w:rPr>
        <w:t xml:space="preserve"> </w:t>
      </w:r>
      <w:r>
        <w:rPr>
          <w:rFonts w:ascii="Arial"/>
          <w:b/>
          <w:sz w:val="24"/>
        </w:rPr>
        <w:t>the</w:t>
      </w:r>
      <w:r>
        <w:rPr>
          <w:rFonts w:ascii="Arial"/>
          <w:b/>
          <w:spacing w:val="40"/>
          <w:sz w:val="24"/>
        </w:rPr>
        <w:t xml:space="preserve"> </w:t>
      </w:r>
      <w:r>
        <w:rPr>
          <w:rFonts w:ascii="Arial"/>
          <w:b/>
          <w:sz w:val="24"/>
        </w:rPr>
        <w:t>last</w:t>
      </w:r>
      <w:r>
        <w:rPr>
          <w:rFonts w:ascii="Arial"/>
          <w:b/>
          <w:spacing w:val="40"/>
          <w:sz w:val="24"/>
        </w:rPr>
        <w:t xml:space="preserve"> </w:t>
      </w:r>
      <w:r>
        <w:rPr>
          <w:rFonts w:ascii="Arial"/>
          <w:b/>
          <w:sz w:val="24"/>
        </w:rPr>
        <w:t>fire</w:t>
      </w:r>
      <w:r>
        <w:rPr>
          <w:rFonts w:ascii="Arial"/>
          <w:b/>
          <w:spacing w:val="40"/>
          <w:sz w:val="24"/>
        </w:rPr>
        <w:t xml:space="preserve"> </w:t>
      </w:r>
      <w:r>
        <w:rPr>
          <w:rFonts w:ascii="Arial"/>
          <w:b/>
          <w:sz w:val="24"/>
        </w:rPr>
        <w:t>risk</w:t>
      </w:r>
      <w:r>
        <w:rPr>
          <w:rFonts w:ascii="Arial"/>
          <w:b/>
          <w:spacing w:val="40"/>
          <w:sz w:val="24"/>
        </w:rPr>
        <w:t xml:space="preserve"> </w:t>
      </w:r>
      <w:r>
        <w:rPr>
          <w:rFonts w:ascii="Arial"/>
          <w:b/>
          <w:sz w:val="24"/>
        </w:rPr>
        <w:t>assessment</w:t>
      </w:r>
      <w:r>
        <w:rPr>
          <w:rFonts w:ascii="Arial"/>
          <w:b/>
          <w:spacing w:val="40"/>
          <w:sz w:val="24"/>
        </w:rPr>
        <w:t xml:space="preserve"> </w:t>
      </w:r>
      <w:r>
        <w:rPr>
          <w:rFonts w:ascii="Arial"/>
          <w:b/>
          <w:sz w:val="24"/>
        </w:rPr>
        <w:t>that affects dangerous substances?</w:t>
      </w:r>
    </w:p>
    <w:p w14:paraId="71F4A8E0" w14:textId="77777777" w:rsidR="00D64D58" w:rsidRDefault="00D64D58" w:rsidP="007D5C74">
      <w:pPr>
        <w:pStyle w:val="BodyText"/>
        <w:rPr>
          <w:rFonts w:ascii="Arial"/>
          <w:b/>
        </w:rPr>
      </w:pPr>
    </w:p>
    <w:p w14:paraId="51FF8366" w14:textId="77777777" w:rsidR="00D64D58" w:rsidRDefault="00AF4F0B" w:rsidP="007D5C74">
      <w:pPr>
        <w:rPr>
          <w:rFonts w:ascii="Arial"/>
          <w:b/>
          <w:sz w:val="24"/>
        </w:rPr>
      </w:pPr>
      <w:r>
        <w:rPr>
          <w:rFonts w:ascii="Arial"/>
          <w:b/>
          <w:spacing w:val="-2"/>
          <w:sz w:val="24"/>
        </w:rPr>
        <w:t>Suggested</w:t>
      </w:r>
      <w:r>
        <w:rPr>
          <w:rFonts w:ascii="Arial"/>
          <w:b/>
          <w:spacing w:val="-5"/>
          <w:sz w:val="24"/>
        </w:rPr>
        <w:t xml:space="preserve"> </w:t>
      </w:r>
      <w:r>
        <w:rPr>
          <w:rFonts w:ascii="Arial"/>
          <w:b/>
          <w:spacing w:val="-2"/>
          <w:sz w:val="24"/>
        </w:rPr>
        <w:t>Measures:</w:t>
      </w:r>
    </w:p>
    <w:p w14:paraId="5260BACB"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Pr>
          <w:sz w:val="24"/>
        </w:rPr>
        <w:t>New</w:t>
      </w:r>
      <w:r>
        <w:rPr>
          <w:spacing w:val="-4"/>
          <w:sz w:val="24"/>
        </w:rPr>
        <w:t xml:space="preserve"> </w:t>
      </w:r>
      <w:r w:rsidRPr="007D5C74">
        <w:rPr>
          <w:spacing w:val="-4"/>
          <w:sz w:val="24"/>
        </w:rPr>
        <w:t>substances</w:t>
      </w:r>
    </w:p>
    <w:p w14:paraId="63EAD64F"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Existing substances - removed / replaced/ eliminated / mitigation / control measures</w:t>
      </w:r>
    </w:p>
    <w:p w14:paraId="432C895D"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People at </w:t>
      </w:r>
      <w:r>
        <w:rPr>
          <w:spacing w:val="-4"/>
          <w:sz w:val="24"/>
        </w:rPr>
        <w:t>risk</w:t>
      </w:r>
    </w:p>
    <w:p w14:paraId="1E9E8782"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Hazardous zones</w:t>
      </w:r>
    </w:p>
    <w:p w14:paraId="42C14E15"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Arrangements to deal with accident, incidents and emergencies.</w:t>
      </w:r>
    </w:p>
    <w:p w14:paraId="0CDD5CE4"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Warning (including visual and audible alarms) and communications systems</w:t>
      </w:r>
    </w:p>
    <w:p w14:paraId="23414177"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Escape facilities</w:t>
      </w:r>
    </w:p>
    <w:p w14:paraId="19793345"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Emergency procedures</w:t>
      </w:r>
    </w:p>
    <w:p w14:paraId="59B0AB04"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Procedures for </w:t>
      </w:r>
      <w:r>
        <w:rPr>
          <w:spacing w:val="-4"/>
          <w:sz w:val="24"/>
        </w:rPr>
        <w:t>fire</w:t>
      </w:r>
    </w:p>
    <w:p w14:paraId="699DA732"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Personal Protective Equipment </w:t>
      </w:r>
      <w:r>
        <w:rPr>
          <w:spacing w:val="-4"/>
          <w:sz w:val="24"/>
        </w:rPr>
        <w:t>(PPE)</w:t>
      </w:r>
    </w:p>
    <w:p w14:paraId="602414D6" w14:textId="77777777" w:rsidR="00D64D58" w:rsidRDefault="00AF4F0B" w:rsidP="007D5C74">
      <w:pPr>
        <w:pStyle w:val="ListParagraph"/>
        <w:numPr>
          <w:ilvl w:val="1"/>
          <w:numId w:val="1"/>
        </w:numPr>
        <w:tabs>
          <w:tab w:val="left" w:pos="567"/>
        </w:tabs>
        <w:spacing w:before="0"/>
        <w:ind w:left="567" w:hanging="567"/>
        <w:rPr>
          <w:sz w:val="24"/>
        </w:rPr>
      </w:pPr>
      <w:r w:rsidRPr="007D5C74">
        <w:rPr>
          <w:spacing w:val="-4"/>
          <w:sz w:val="24"/>
        </w:rPr>
        <w:t>Fire drills / information</w:t>
      </w:r>
      <w:r>
        <w:rPr>
          <w:spacing w:val="-8"/>
          <w:sz w:val="24"/>
        </w:rPr>
        <w:t xml:space="preserve"> </w:t>
      </w:r>
      <w:r>
        <w:rPr>
          <w:sz w:val="24"/>
        </w:rPr>
        <w:t>for</w:t>
      </w:r>
      <w:r>
        <w:rPr>
          <w:spacing w:val="-8"/>
          <w:sz w:val="24"/>
        </w:rPr>
        <w:t xml:space="preserve"> </w:t>
      </w:r>
      <w:r>
        <w:rPr>
          <w:spacing w:val="-2"/>
          <w:sz w:val="24"/>
        </w:rPr>
        <w:t>employees</w:t>
      </w:r>
    </w:p>
    <w:p w14:paraId="63403041" w14:textId="77777777" w:rsidR="00D64D58" w:rsidRDefault="00D64D58" w:rsidP="007D5C74">
      <w:pPr>
        <w:pStyle w:val="BodyText"/>
        <w:rPr>
          <w:sz w:val="20"/>
        </w:rPr>
      </w:pPr>
    </w:p>
    <w:p w14:paraId="308817A3" w14:textId="77777777" w:rsidR="00D64D58" w:rsidRDefault="00D64D58" w:rsidP="007D5C74">
      <w:pPr>
        <w:pStyle w:val="BodyText"/>
        <w:rPr>
          <w:sz w:val="20"/>
        </w:rPr>
      </w:pPr>
    </w:p>
    <w:p w14:paraId="6FFFA2E0" w14:textId="77777777" w:rsidR="00D64D58" w:rsidRDefault="00AF4F0B" w:rsidP="007D5C74">
      <w:pPr>
        <w:pStyle w:val="BodyText"/>
        <w:spacing w:before="16"/>
        <w:rPr>
          <w:sz w:val="20"/>
        </w:rPr>
      </w:pPr>
      <w:r>
        <w:rPr>
          <w:noProof/>
          <w:sz w:val="20"/>
        </w:rPr>
        <mc:AlternateContent>
          <mc:Choice Requires="wps">
            <w:drawing>
              <wp:anchor distT="0" distB="0" distL="0" distR="0" simplePos="0" relativeHeight="251665920" behindDoc="1" locked="0" layoutInCell="1" allowOverlap="1" wp14:anchorId="7E71AF07" wp14:editId="6A54A7E9">
                <wp:simplePos x="0" y="0"/>
                <wp:positionH relativeFrom="page">
                  <wp:posOffset>1254760</wp:posOffset>
                </wp:positionH>
                <wp:positionV relativeFrom="paragraph">
                  <wp:posOffset>176517</wp:posOffset>
                </wp:positionV>
                <wp:extent cx="5257800" cy="12573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257300"/>
                        </a:xfrm>
                        <a:prstGeom prst="rect">
                          <a:avLst/>
                        </a:prstGeom>
                        <a:ln w="9525">
                          <a:solidFill>
                            <a:srgbClr val="000000"/>
                          </a:solidFill>
                          <a:prstDash val="solid"/>
                        </a:ln>
                      </wps:spPr>
                      <wps:txbx>
                        <w:txbxContent>
                          <w:p w14:paraId="66BD2B42" w14:textId="77777777" w:rsidR="00D64D58" w:rsidRDefault="00AF4F0B">
                            <w:pPr>
                              <w:pStyle w:val="BodyText"/>
                              <w:spacing w:before="67"/>
                              <w:ind w:left="145"/>
                            </w:pPr>
                            <w:r>
                              <w:rPr>
                                <w:spacing w:val="-2"/>
                              </w:rPr>
                              <w:t>Notes:</w:t>
                            </w:r>
                          </w:p>
                        </w:txbxContent>
                      </wps:txbx>
                      <wps:bodyPr wrap="square" lIns="0" tIns="0" rIns="0" bIns="0" rtlCol="0">
                        <a:noAutofit/>
                      </wps:bodyPr>
                    </wps:wsp>
                  </a:graphicData>
                </a:graphic>
              </wp:anchor>
            </w:drawing>
          </mc:Choice>
          <mc:Fallback>
            <w:pict>
              <v:shape w14:anchorId="7E71AF07" id="Textbox 7" o:spid="_x0000_s1029" type="#_x0000_t202" style="position:absolute;margin-left:98.8pt;margin-top:13.9pt;width:414pt;height:99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" filled="f">
                <v:path arrowok="t"/>
                <v:textbox inset="0,0,0,0">
                  <w:txbxContent>
                    <w:p w14:paraId="66BD2B42" w14:textId="77777777" w:rsidR="00D64D58" w:rsidRDefault="00AF4F0B">
                      <w:pPr>
                        <w:pStyle w:val="BodyText"/>
                        <w:spacing w:before="67"/>
                        <w:ind w:left="145"/>
                      </w:pPr>
                      <w:r>
                        <w:rPr>
                          <w:spacing w:val="-2"/>
                        </w:rPr>
                        <w:t>Notes:</w:t>
                      </w:r>
                    </w:p>
                  </w:txbxContent>
                </v:textbox>
                <w10:wrap type="topAndBottom" anchorx="page"/>
              </v:shape>
            </w:pict>
          </mc:Fallback>
        </mc:AlternateContent>
      </w:r>
    </w:p>
    <w:p w14:paraId="307C35E9" w14:textId="77777777" w:rsidR="007D5C74" w:rsidRDefault="007D5C74" w:rsidP="007D5C74">
      <w:pPr>
        <w:rPr>
          <w:rFonts w:ascii="Arial" w:eastAsia="Arial" w:hAnsi="Arial" w:cs="Arial"/>
          <w:b/>
          <w:bCs/>
          <w:spacing w:val="-2"/>
          <w:sz w:val="28"/>
          <w:szCs w:val="28"/>
        </w:rPr>
      </w:pPr>
      <w:bookmarkStart w:id="5" w:name="_bookmark6"/>
      <w:bookmarkEnd w:id="5"/>
      <w:r>
        <w:rPr>
          <w:spacing w:val="-2"/>
        </w:rPr>
        <w:br w:type="page"/>
      </w:r>
    </w:p>
    <w:p w14:paraId="6BA7ACBC" w14:textId="36B3F2F3" w:rsidR="00D64D58" w:rsidRDefault="00AF4F0B" w:rsidP="007D5C74">
      <w:pPr>
        <w:pStyle w:val="Heading1"/>
      </w:pPr>
      <w:r w:rsidRPr="007D5C74">
        <w:lastRenderedPageBreak/>
        <w:t>Luminous</w:t>
      </w:r>
      <w:r>
        <w:rPr>
          <w:spacing w:val="-10"/>
        </w:rPr>
        <w:t xml:space="preserve"> </w:t>
      </w:r>
      <w:r>
        <w:t>Discharge</w:t>
      </w:r>
      <w:r>
        <w:rPr>
          <w:spacing w:val="-10"/>
        </w:rPr>
        <w:t xml:space="preserve"> </w:t>
      </w:r>
      <w:r>
        <w:rPr>
          <w:spacing w:val="-4"/>
        </w:rPr>
        <w:t>Tubes</w:t>
      </w:r>
    </w:p>
    <w:p w14:paraId="1A9AA7FA" w14:textId="77777777" w:rsidR="00D64D58" w:rsidRDefault="00AF4F0B" w:rsidP="007D5C74">
      <w:pPr>
        <w:spacing w:before="277"/>
        <w:ind w:right="241"/>
        <w:jc w:val="both"/>
        <w:rPr>
          <w:rFonts w:ascii="Arial"/>
          <w:b/>
          <w:sz w:val="24"/>
        </w:rPr>
      </w:pPr>
      <w:r>
        <w:rPr>
          <w:rFonts w:ascii="Arial"/>
          <w:b/>
          <w:sz w:val="24"/>
        </w:rPr>
        <w:t>What changes have occurred since the last fire risk assessment that affects firefighter switched for luminous tubes?</w:t>
      </w:r>
    </w:p>
    <w:p w14:paraId="3A2AE914" w14:textId="77777777" w:rsidR="00D64D58" w:rsidRDefault="00D64D58" w:rsidP="007D5C74">
      <w:pPr>
        <w:pStyle w:val="BodyText"/>
        <w:rPr>
          <w:rFonts w:ascii="Arial"/>
          <w:b/>
        </w:rPr>
      </w:pPr>
    </w:p>
    <w:p w14:paraId="1B3C7424" w14:textId="77777777" w:rsidR="00D64D58" w:rsidRDefault="00AF4F0B" w:rsidP="007D5C74">
      <w:pPr>
        <w:jc w:val="both"/>
        <w:rPr>
          <w:rFonts w:ascii="Arial"/>
          <w:b/>
          <w:sz w:val="24"/>
        </w:rPr>
      </w:pPr>
      <w:r>
        <w:rPr>
          <w:rFonts w:ascii="Arial"/>
          <w:b/>
          <w:spacing w:val="-2"/>
          <w:sz w:val="24"/>
        </w:rPr>
        <w:t>Suggested</w:t>
      </w:r>
      <w:r>
        <w:rPr>
          <w:rFonts w:ascii="Arial"/>
          <w:b/>
          <w:spacing w:val="-5"/>
          <w:sz w:val="24"/>
        </w:rPr>
        <w:t xml:space="preserve"> </w:t>
      </w:r>
      <w:r>
        <w:rPr>
          <w:rFonts w:ascii="Arial"/>
          <w:b/>
          <w:spacing w:val="-2"/>
          <w:sz w:val="24"/>
        </w:rPr>
        <w:t>measures</w:t>
      </w:r>
    </w:p>
    <w:p w14:paraId="794054AD"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New luminous tubes</w:t>
      </w:r>
    </w:p>
    <w:p w14:paraId="33FD7B9E"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Switches sited, </w:t>
      </w:r>
      <w:proofErr w:type="spellStart"/>
      <w:r w:rsidRPr="007D5C74">
        <w:rPr>
          <w:spacing w:val="-4"/>
          <w:sz w:val="24"/>
        </w:rPr>
        <w:t>coloured</w:t>
      </w:r>
      <w:proofErr w:type="spellEnd"/>
      <w:r w:rsidRPr="007D5C74">
        <w:rPr>
          <w:spacing w:val="-4"/>
          <w:sz w:val="24"/>
        </w:rPr>
        <w:t xml:space="preserve"> and marked correctly</w:t>
      </w:r>
    </w:p>
    <w:p w14:paraId="1E7C1F29" w14:textId="77777777" w:rsidR="00D64D58" w:rsidRDefault="00AF4F0B" w:rsidP="007D5C74">
      <w:pPr>
        <w:pStyle w:val="ListParagraph"/>
        <w:numPr>
          <w:ilvl w:val="1"/>
          <w:numId w:val="1"/>
        </w:numPr>
        <w:tabs>
          <w:tab w:val="left" w:pos="567"/>
        </w:tabs>
        <w:spacing w:before="0"/>
        <w:ind w:left="567" w:hanging="567"/>
        <w:rPr>
          <w:sz w:val="24"/>
        </w:rPr>
      </w:pPr>
      <w:r w:rsidRPr="007D5C74">
        <w:rPr>
          <w:spacing w:val="-4"/>
          <w:sz w:val="24"/>
        </w:rPr>
        <w:t>Notice</w:t>
      </w:r>
      <w:r>
        <w:rPr>
          <w:spacing w:val="-2"/>
          <w:sz w:val="24"/>
        </w:rPr>
        <w:t xml:space="preserve"> </w:t>
      </w:r>
      <w:r>
        <w:rPr>
          <w:sz w:val="24"/>
        </w:rPr>
        <w:t>sent</w:t>
      </w:r>
      <w:r>
        <w:rPr>
          <w:spacing w:val="-4"/>
          <w:sz w:val="24"/>
        </w:rPr>
        <w:t xml:space="preserve"> </w:t>
      </w:r>
      <w:r>
        <w:rPr>
          <w:sz w:val="24"/>
        </w:rPr>
        <w:t>to</w:t>
      </w:r>
      <w:r>
        <w:rPr>
          <w:spacing w:val="-5"/>
          <w:sz w:val="24"/>
        </w:rPr>
        <w:t xml:space="preserve"> </w:t>
      </w:r>
      <w:r>
        <w:rPr>
          <w:sz w:val="24"/>
        </w:rPr>
        <w:t>fire</w:t>
      </w:r>
      <w:r>
        <w:rPr>
          <w:spacing w:val="-2"/>
          <w:sz w:val="24"/>
        </w:rPr>
        <w:t xml:space="preserve"> authority</w:t>
      </w:r>
    </w:p>
    <w:p w14:paraId="1AC43BAB" w14:textId="77777777" w:rsidR="00D64D58" w:rsidRDefault="00D64D58" w:rsidP="007D5C74">
      <w:pPr>
        <w:pStyle w:val="BodyText"/>
      </w:pPr>
    </w:p>
    <w:p w14:paraId="1AE38C39" w14:textId="77777777" w:rsidR="007D5C74" w:rsidRDefault="007D5C74" w:rsidP="007D5C74">
      <w:pPr>
        <w:pStyle w:val="BodyText"/>
      </w:pPr>
    </w:p>
    <w:p w14:paraId="222C03DA" w14:textId="77777777" w:rsidR="00D64D58" w:rsidRDefault="00AF4F0B" w:rsidP="007D5C74">
      <w:pPr>
        <w:pStyle w:val="Heading1"/>
      </w:pPr>
      <w:r w:rsidRPr="007D5C74">
        <w:t>Firefighter</w:t>
      </w:r>
      <w:r>
        <w:rPr>
          <w:spacing w:val="-12"/>
        </w:rPr>
        <w:t xml:space="preserve"> </w:t>
      </w:r>
      <w:r>
        <w:t>Protection</w:t>
      </w:r>
    </w:p>
    <w:p w14:paraId="0D9C784C" w14:textId="77777777" w:rsidR="00D64D58" w:rsidRDefault="00AF4F0B" w:rsidP="007D5C74">
      <w:pPr>
        <w:spacing w:before="275"/>
        <w:ind w:right="224"/>
        <w:jc w:val="both"/>
        <w:rPr>
          <w:rFonts w:ascii="Arial"/>
          <w:b/>
          <w:sz w:val="24"/>
        </w:rPr>
      </w:pPr>
      <w:r>
        <w:rPr>
          <w:rFonts w:ascii="Arial"/>
          <w:b/>
          <w:sz w:val="24"/>
        </w:rPr>
        <w:t>What changes have occurred since the last fire risk assessment that affects the premises and any facilities, equipment and devices available for the use of or protection of firefighters?</w:t>
      </w:r>
    </w:p>
    <w:p w14:paraId="46BFB4A1" w14:textId="77777777" w:rsidR="00D64D58" w:rsidRDefault="00D64D58" w:rsidP="007D5C74">
      <w:pPr>
        <w:pStyle w:val="BodyText"/>
        <w:rPr>
          <w:rFonts w:ascii="Arial"/>
          <w:b/>
        </w:rPr>
      </w:pPr>
    </w:p>
    <w:p w14:paraId="43816718" w14:textId="77777777" w:rsidR="00D64D58" w:rsidRDefault="00AF4F0B" w:rsidP="007D5C74">
      <w:pPr>
        <w:jc w:val="both"/>
        <w:rPr>
          <w:rFonts w:ascii="Arial"/>
          <w:b/>
          <w:sz w:val="24"/>
        </w:rPr>
      </w:pPr>
      <w:r>
        <w:rPr>
          <w:rFonts w:ascii="Arial"/>
          <w:b/>
          <w:spacing w:val="-2"/>
          <w:sz w:val="24"/>
        </w:rPr>
        <w:t>Suggested</w:t>
      </w:r>
      <w:r>
        <w:rPr>
          <w:rFonts w:ascii="Arial"/>
          <w:b/>
          <w:spacing w:val="-5"/>
          <w:sz w:val="24"/>
        </w:rPr>
        <w:t xml:space="preserve"> </w:t>
      </w:r>
      <w:r>
        <w:rPr>
          <w:rFonts w:ascii="Arial"/>
          <w:b/>
          <w:spacing w:val="-2"/>
          <w:sz w:val="24"/>
        </w:rPr>
        <w:t>measures</w:t>
      </w:r>
    </w:p>
    <w:p w14:paraId="565CDF0E"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Dry risers</w:t>
      </w:r>
    </w:p>
    <w:p w14:paraId="43E60609"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Vehicle access</w:t>
      </w:r>
    </w:p>
    <w:p w14:paraId="6A825AF6"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Firefighting shafts - firefighting stairs, lobbies and lifts</w:t>
      </w:r>
    </w:p>
    <w:p w14:paraId="25E88B73"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Fire Service communications systems</w:t>
      </w:r>
    </w:p>
    <w:p w14:paraId="653A8CD2"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 xml:space="preserve">Fire control </w:t>
      </w:r>
      <w:proofErr w:type="spellStart"/>
      <w:r w:rsidRPr="007D5C74">
        <w:rPr>
          <w:spacing w:val="-4"/>
          <w:sz w:val="24"/>
        </w:rPr>
        <w:t>centre</w:t>
      </w:r>
      <w:proofErr w:type="spellEnd"/>
      <w:r w:rsidRPr="007D5C74">
        <w:rPr>
          <w:spacing w:val="-4"/>
          <w:sz w:val="24"/>
        </w:rPr>
        <w:t xml:space="preserve"> - phased evacuation</w:t>
      </w:r>
    </w:p>
    <w:p w14:paraId="12395086"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Hydrants</w:t>
      </w:r>
    </w:p>
    <w:p w14:paraId="3BD2DE4D"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Pump rooms</w:t>
      </w:r>
    </w:p>
    <w:p w14:paraId="23A6FD9A"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Foam inlets</w:t>
      </w:r>
    </w:p>
    <w:p w14:paraId="585BB750" w14:textId="77777777" w:rsidR="00D64D58" w:rsidRPr="007D5C74" w:rsidRDefault="00AF4F0B" w:rsidP="007D5C74">
      <w:pPr>
        <w:pStyle w:val="ListParagraph"/>
        <w:numPr>
          <w:ilvl w:val="1"/>
          <w:numId w:val="1"/>
        </w:numPr>
        <w:tabs>
          <w:tab w:val="left" w:pos="567"/>
        </w:tabs>
        <w:spacing w:before="0"/>
        <w:ind w:left="567" w:hanging="567"/>
        <w:rPr>
          <w:spacing w:val="-4"/>
          <w:sz w:val="24"/>
        </w:rPr>
      </w:pPr>
      <w:r w:rsidRPr="007D5C74">
        <w:rPr>
          <w:spacing w:val="-4"/>
          <w:sz w:val="24"/>
        </w:rPr>
        <w:t>Smoke control and ventilation systems</w:t>
      </w:r>
    </w:p>
    <w:p w14:paraId="51946502" w14:textId="77777777" w:rsidR="00D64D58" w:rsidRDefault="00AF4F0B" w:rsidP="007D5C74">
      <w:pPr>
        <w:pStyle w:val="ListParagraph"/>
        <w:numPr>
          <w:ilvl w:val="1"/>
          <w:numId w:val="1"/>
        </w:numPr>
        <w:tabs>
          <w:tab w:val="left" w:pos="567"/>
        </w:tabs>
        <w:spacing w:before="0"/>
        <w:ind w:left="567" w:hanging="567"/>
        <w:rPr>
          <w:sz w:val="24"/>
        </w:rPr>
      </w:pPr>
      <w:r w:rsidRPr="007D5C74">
        <w:rPr>
          <w:spacing w:val="-4"/>
          <w:sz w:val="24"/>
        </w:rPr>
        <w:t>Electrical</w:t>
      </w:r>
      <w:r>
        <w:rPr>
          <w:spacing w:val="-12"/>
          <w:sz w:val="24"/>
        </w:rPr>
        <w:t xml:space="preserve"> </w:t>
      </w:r>
      <w:r>
        <w:rPr>
          <w:spacing w:val="-2"/>
          <w:sz w:val="24"/>
        </w:rPr>
        <w:t>supplies</w:t>
      </w:r>
    </w:p>
    <w:p w14:paraId="44F3DB9D" w14:textId="77777777" w:rsidR="00D64D58" w:rsidRDefault="00D64D58" w:rsidP="007D5C74">
      <w:pPr>
        <w:pStyle w:val="BodyText"/>
      </w:pPr>
    </w:p>
    <w:p w14:paraId="5A3CE05D" w14:textId="77777777" w:rsidR="00D64D58" w:rsidRDefault="00D64D58" w:rsidP="007D5C74">
      <w:pPr>
        <w:pStyle w:val="BodyText"/>
      </w:pPr>
    </w:p>
    <w:p w14:paraId="6C7830D1" w14:textId="77777777" w:rsidR="00D64D58" w:rsidRDefault="00D64D58" w:rsidP="007D5C74">
      <w:pPr>
        <w:pStyle w:val="BodyText"/>
      </w:pPr>
    </w:p>
    <w:p w14:paraId="59F5A461" w14:textId="45367DAD" w:rsidR="00D64D58" w:rsidRDefault="007D5C74" w:rsidP="007D5C74">
      <w:pPr>
        <w:pStyle w:val="BodyText"/>
        <w:spacing w:before="106"/>
      </w:pPr>
      <w:r>
        <w:rPr>
          <w:noProof/>
          <w:sz w:val="20"/>
        </w:rPr>
        <mc:AlternateContent>
          <mc:Choice Requires="wps">
            <w:drawing>
              <wp:anchor distT="0" distB="0" distL="0" distR="0" simplePos="0" relativeHeight="251668992" behindDoc="1" locked="0" layoutInCell="1" allowOverlap="1" wp14:anchorId="56803861" wp14:editId="0FFFB59C">
                <wp:simplePos x="0" y="0"/>
                <wp:positionH relativeFrom="page">
                  <wp:posOffset>1254760</wp:posOffset>
                </wp:positionH>
                <wp:positionV relativeFrom="paragraph">
                  <wp:posOffset>127000</wp:posOffset>
                </wp:positionV>
                <wp:extent cx="5257800" cy="1257300"/>
                <wp:effectExtent l="0" t="0" r="0" b="0"/>
                <wp:wrapTopAndBottom/>
                <wp:docPr id="152982236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257300"/>
                        </a:xfrm>
                        <a:prstGeom prst="rect">
                          <a:avLst/>
                        </a:prstGeom>
                        <a:ln w="9525">
                          <a:solidFill>
                            <a:srgbClr val="000000"/>
                          </a:solidFill>
                          <a:prstDash val="solid"/>
                        </a:ln>
                      </wps:spPr>
                      <wps:txbx>
                        <w:txbxContent>
                          <w:p w14:paraId="107C8D10" w14:textId="77777777" w:rsidR="007D5C74" w:rsidRDefault="007D5C74" w:rsidP="007D5C74">
                            <w:pPr>
                              <w:pStyle w:val="BodyText"/>
                              <w:spacing w:before="67"/>
                              <w:ind w:left="145"/>
                            </w:pPr>
                            <w:r>
                              <w:rPr>
                                <w:spacing w:val="-2"/>
                              </w:rPr>
                              <w:t>Notes:</w:t>
                            </w:r>
                          </w:p>
                        </w:txbxContent>
                      </wps:txbx>
                      <wps:bodyPr wrap="square" lIns="0" tIns="0" rIns="0" bIns="0" rtlCol="0">
                        <a:noAutofit/>
                      </wps:bodyPr>
                    </wps:wsp>
                  </a:graphicData>
                </a:graphic>
              </wp:anchor>
            </w:drawing>
          </mc:Choice>
          <mc:Fallback>
            <w:pict>
              <v:shape w14:anchorId="56803861" id="_x0000_s1030" type="#_x0000_t202" style="position:absolute;margin-left:98.8pt;margin-top:10pt;width:414pt;height:99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" filled="f">
                <v:path arrowok="t"/>
                <v:textbox inset="0,0,0,0">
                  <w:txbxContent>
                    <w:p w14:paraId="107C8D10" w14:textId="77777777" w:rsidR="007D5C74" w:rsidRDefault="007D5C74" w:rsidP="007D5C74">
                      <w:pPr>
                        <w:pStyle w:val="BodyText"/>
                        <w:spacing w:before="67"/>
                        <w:ind w:left="145"/>
                      </w:pPr>
                      <w:r>
                        <w:rPr>
                          <w:spacing w:val="-2"/>
                        </w:rPr>
                        <w:t>Notes:</w:t>
                      </w:r>
                    </w:p>
                  </w:txbxContent>
                </v:textbox>
                <w10:wrap type="topAndBottom" anchorx="page"/>
              </v:shape>
            </w:pict>
          </mc:Fallback>
        </mc:AlternateContent>
      </w:r>
    </w:p>
    <w:p w14:paraId="2CF73C28" w14:textId="77777777" w:rsidR="007D5C74" w:rsidRDefault="007D5C74" w:rsidP="007D5C74">
      <w:pPr>
        <w:rPr>
          <w:rFonts w:ascii="Arial" w:eastAsia="Arial" w:hAnsi="Arial" w:cs="Arial"/>
          <w:b/>
          <w:bCs/>
          <w:sz w:val="28"/>
          <w:szCs w:val="28"/>
        </w:rPr>
      </w:pPr>
      <w:r>
        <w:br w:type="page"/>
      </w:r>
    </w:p>
    <w:p w14:paraId="640B4187" w14:textId="1EB55128" w:rsidR="00D64D58" w:rsidRDefault="00AF4F0B" w:rsidP="007D5C74">
      <w:pPr>
        <w:pStyle w:val="Title"/>
      </w:pPr>
      <w:r>
        <w:lastRenderedPageBreak/>
        <w:t>Your</w:t>
      </w:r>
      <w:r>
        <w:rPr>
          <w:spacing w:val="-17"/>
        </w:rPr>
        <w:t xml:space="preserve"> </w:t>
      </w:r>
      <w:r>
        <w:t>Fire</w:t>
      </w:r>
      <w:r>
        <w:rPr>
          <w:spacing w:val="-17"/>
        </w:rPr>
        <w:t xml:space="preserve"> </w:t>
      </w:r>
      <w:r>
        <w:t>Risk</w:t>
      </w:r>
      <w:r>
        <w:rPr>
          <w:spacing w:val="-16"/>
        </w:rPr>
        <w:t xml:space="preserve"> </w:t>
      </w:r>
      <w:r>
        <w:t>Assessment</w:t>
      </w:r>
      <w:r>
        <w:rPr>
          <w:spacing w:val="-15"/>
        </w:rPr>
        <w:t xml:space="preserve"> </w:t>
      </w:r>
      <w:r>
        <w:rPr>
          <w:spacing w:val="-2"/>
        </w:rPr>
        <w:t>Results</w:t>
      </w:r>
    </w:p>
    <w:p w14:paraId="1EDDB58E" w14:textId="77777777" w:rsidR="00D64D58" w:rsidRDefault="00D64D58" w:rsidP="007D5C74">
      <w:pPr>
        <w:pStyle w:val="BodyText"/>
        <w:spacing w:before="46"/>
        <w:rPr>
          <w:rFonts w:ascii="Arial"/>
          <w:b/>
          <w:sz w:val="28"/>
        </w:rPr>
      </w:pPr>
    </w:p>
    <w:p w14:paraId="3A8AD670" w14:textId="77777777" w:rsidR="00D64D58" w:rsidRDefault="00AF4F0B" w:rsidP="007D5C74">
      <w:pPr>
        <w:pStyle w:val="BodyText"/>
        <w:spacing w:before="1"/>
      </w:pPr>
      <w:r>
        <w:t>File</w:t>
      </w:r>
      <w:r>
        <w:rPr>
          <w:spacing w:val="-7"/>
        </w:rPr>
        <w:t xml:space="preserve"> </w:t>
      </w:r>
      <w:r>
        <w:t>your</w:t>
      </w:r>
      <w:r>
        <w:rPr>
          <w:spacing w:val="-9"/>
        </w:rPr>
        <w:t xml:space="preserve"> </w:t>
      </w:r>
      <w:r>
        <w:t>assessment</w:t>
      </w:r>
      <w:r>
        <w:rPr>
          <w:spacing w:val="-4"/>
        </w:rPr>
        <w:t xml:space="preserve"> </w:t>
      </w:r>
      <w:r>
        <w:t>results</w:t>
      </w:r>
      <w:r>
        <w:rPr>
          <w:spacing w:val="-7"/>
        </w:rPr>
        <w:t xml:space="preserve"> </w:t>
      </w:r>
      <w:r>
        <w:t>in</w:t>
      </w:r>
      <w:r>
        <w:rPr>
          <w:spacing w:val="-7"/>
        </w:rPr>
        <w:t xml:space="preserve"> </w:t>
      </w:r>
      <w:r>
        <w:t>a</w:t>
      </w:r>
      <w:r>
        <w:rPr>
          <w:spacing w:val="-6"/>
        </w:rPr>
        <w:t xml:space="preserve"> </w:t>
      </w:r>
      <w:r>
        <w:t>safe</w:t>
      </w:r>
      <w:r>
        <w:rPr>
          <w:spacing w:val="-9"/>
        </w:rPr>
        <w:t xml:space="preserve"> </w:t>
      </w:r>
      <w:r>
        <w:t>place,</w:t>
      </w:r>
      <w:r>
        <w:rPr>
          <w:spacing w:val="-6"/>
        </w:rPr>
        <w:t xml:space="preserve"> </w:t>
      </w:r>
      <w:r>
        <w:t>so</w:t>
      </w:r>
      <w:r>
        <w:rPr>
          <w:spacing w:val="-7"/>
        </w:rPr>
        <w:t xml:space="preserve"> </w:t>
      </w:r>
      <w:r>
        <w:t>they</w:t>
      </w:r>
      <w:r>
        <w:rPr>
          <w:spacing w:val="-7"/>
        </w:rPr>
        <w:t xml:space="preserve"> </w:t>
      </w:r>
      <w:r>
        <w:t>are</w:t>
      </w:r>
      <w:r>
        <w:rPr>
          <w:spacing w:val="-5"/>
        </w:rPr>
        <w:t xml:space="preserve"> </w:t>
      </w:r>
      <w:r>
        <w:t>readily</w:t>
      </w:r>
      <w:r>
        <w:rPr>
          <w:spacing w:val="-10"/>
        </w:rPr>
        <w:t xml:space="preserve"> </w:t>
      </w:r>
      <w:r>
        <w:rPr>
          <w:spacing w:val="-2"/>
        </w:rPr>
        <w:t>accessible.</w:t>
      </w:r>
    </w:p>
    <w:p w14:paraId="7B5155F5" w14:textId="77777777" w:rsidR="00D64D58" w:rsidRDefault="00D64D58" w:rsidP="007D5C74">
      <w:pPr>
        <w:pStyle w:val="BodyText"/>
      </w:pPr>
    </w:p>
    <w:p w14:paraId="7A5B9EF2" w14:textId="77777777" w:rsidR="00D64D58" w:rsidRDefault="00D64D58" w:rsidP="007D5C74">
      <w:pPr>
        <w:pStyle w:val="BodyText"/>
      </w:pPr>
    </w:p>
    <w:p w14:paraId="646D4997" w14:textId="32F64F60" w:rsidR="00D64D58" w:rsidRPr="007D5C74" w:rsidRDefault="007D5C74" w:rsidP="007D5C74">
      <w:pPr>
        <w:ind w:right="223"/>
        <w:rPr>
          <w:rFonts w:ascii="Arial" w:hAnsi="Arial" w:cs="Arial"/>
          <w:bCs/>
          <w:sz w:val="24"/>
          <w:szCs w:val="24"/>
        </w:rPr>
      </w:pPr>
      <w:r w:rsidRPr="007D5C74">
        <w:rPr>
          <w:rFonts w:ascii="Arial" w:hAnsi="Arial" w:cs="Arial"/>
          <w:b/>
          <w:sz w:val="28"/>
          <w:szCs w:val="28"/>
        </w:rPr>
        <w:t>DO NOT FORGET</w:t>
      </w:r>
      <w:r w:rsidRPr="007D5C74">
        <w:rPr>
          <w:rFonts w:ascii="Arial" w:hAnsi="Arial" w:cs="Arial"/>
          <w:bCs/>
          <w:sz w:val="28"/>
          <w:szCs w:val="28"/>
        </w:rPr>
        <w:t xml:space="preserve"> </w:t>
      </w:r>
      <w:r w:rsidR="00AF4F0B" w:rsidRPr="007D5C74">
        <w:rPr>
          <w:rFonts w:ascii="Arial" w:hAnsi="Arial" w:cs="Arial"/>
          <w:bCs/>
          <w:sz w:val="24"/>
          <w:szCs w:val="24"/>
        </w:rPr>
        <w:t>to keep a duplicate copy of your results somewhere else, in case these are lost or destroyed, i.e. in a remote location or</w:t>
      </w:r>
      <w:r w:rsidR="00AF4F0B" w:rsidRPr="007D5C74">
        <w:rPr>
          <w:rFonts w:ascii="Arial" w:hAnsi="Arial" w:cs="Arial"/>
          <w:bCs/>
          <w:spacing w:val="-1"/>
          <w:sz w:val="24"/>
          <w:szCs w:val="24"/>
        </w:rPr>
        <w:t xml:space="preserve"> </w:t>
      </w:r>
      <w:r w:rsidR="00AF4F0B" w:rsidRPr="007D5C74">
        <w:rPr>
          <w:rFonts w:ascii="Arial" w:hAnsi="Arial" w:cs="Arial"/>
          <w:bCs/>
          <w:sz w:val="24"/>
          <w:szCs w:val="24"/>
        </w:rPr>
        <w:t xml:space="preserve">electronic </w:t>
      </w:r>
      <w:r w:rsidR="00AF4F0B" w:rsidRPr="007D5C74">
        <w:rPr>
          <w:rFonts w:ascii="Arial" w:hAnsi="Arial" w:cs="Arial"/>
          <w:bCs/>
          <w:spacing w:val="-2"/>
          <w:sz w:val="24"/>
          <w:szCs w:val="24"/>
        </w:rPr>
        <w:t>archives.</w:t>
      </w:r>
    </w:p>
    <w:p w14:paraId="4FAD18A5" w14:textId="77777777" w:rsidR="00D64D58" w:rsidRPr="007D5C74" w:rsidRDefault="00D64D58" w:rsidP="007D5C74">
      <w:pPr>
        <w:pStyle w:val="BodyText"/>
        <w:spacing w:before="273"/>
        <w:rPr>
          <w:rFonts w:ascii="Arial" w:hAnsi="Arial" w:cs="Arial"/>
          <w:b/>
        </w:rPr>
      </w:pPr>
    </w:p>
    <w:p w14:paraId="4ED57739" w14:textId="57C3AB05" w:rsidR="00D64D58" w:rsidRPr="007D5C74" w:rsidRDefault="007D5C74" w:rsidP="007D5C74">
      <w:pPr>
        <w:rPr>
          <w:rFonts w:ascii="Arial" w:hAnsi="Arial" w:cs="Arial"/>
          <w:sz w:val="24"/>
          <w:szCs w:val="24"/>
        </w:rPr>
      </w:pPr>
      <w:r w:rsidRPr="007D5C74">
        <w:rPr>
          <w:rFonts w:ascii="Arial" w:hAnsi="Arial" w:cs="Arial"/>
          <w:b/>
          <w:spacing w:val="-2"/>
          <w:sz w:val="28"/>
          <w:szCs w:val="28"/>
        </w:rPr>
        <w:t>REVIEW</w:t>
      </w:r>
      <w:r w:rsidRPr="007D5C74">
        <w:rPr>
          <w:rFonts w:ascii="Arial" w:hAnsi="Arial" w:cs="Arial"/>
          <w:b/>
          <w:spacing w:val="-2"/>
          <w:sz w:val="24"/>
          <w:szCs w:val="24"/>
        </w:rPr>
        <w:t xml:space="preserve"> </w:t>
      </w:r>
      <w:r w:rsidR="00AF4F0B" w:rsidRPr="007D5C74">
        <w:rPr>
          <w:rFonts w:ascii="Arial" w:hAnsi="Arial" w:cs="Arial"/>
          <w:sz w:val="24"/>
          <w:szCs w:val="24"/>
        </w:rPr>
        <w:t>Check</w:t>
      </w:r>
      <w:r w:rsidR="00AF4F0B" w:rsidRPr="007D5C74">
        <w:rPr>
          <w:rFonts w:ascii="Arial" w:hAnsi="Arial" w:cs="Arial"/>
          <w:spacing w:val="36"/>
          <w:sz w:val="24"/>
          <w:szCs w:val="24"/>
        </w:rPr>
        <w:t xml:space="preserve"> </w:t>
      </w:r>
      <w:r w:rsidR="00AF4F0B" w:rsidRPr="007D5C74">
        <w:rPr>
          <w:rFonts w:ascii="Arial" w:hAnsi="Arial" w:cs="Arial"/>
          <w:sz w:val="24"/>
          <w:szCs w:val="24"/>
        </w:rPr>
        <w:t>all</w:t>
      </w:r>
      <w:r w:rsidR="00AF4F0B" w:rsidRPr="007D5C74">
        <w:rPr>
          <w:rFonts w:ascii="Arial" w:hAnsi="Arial" w:cs="Arial"/>
          <w:spacing w:val="37"/>
          <w:sz w:val="24"/>
          <w:szCs w:val="24"/>
        </w:rPr>
        <w:t xml:space="preserve"> </w:t>
      </w:r>
      <w:r w:rsidR="00AF4F0B" w:rsidRPr="007D5C74">
        <w:rPr>
          <w:rFonts w:ascii="Arial" w:hAnsi="Arial" w:cs="Arial"/>
          <w:sz w:val="24"/>
          <w:szCs w:val="24"/>
        </w:rPr>
        <w:t>the</w:t>
      </w:r>
      <w:r w:rsidR="00AF4F0B" w:rsidRPr="007D5C74">
        <w:rPr>
          <w:rFonts w:ascii="Arial" w:hAnsi="Arial" w:cs="Arial"/>
          <w:spacing w:val="36"/>
          <w:sz w:val="24"/>
          <w:szCs w:val="24"/>
        </w:rPr>
        <w:t xml:space="preserve"> </w:t>
      </w:r>
      <w:r w:rsidR="00AF4F0B" w:rsidRPr="007D5C74">
        <w:rPr>
          <w:rFonts w:ascii="Arial" w:hAnsi="Arial" w:cs="Arial"/>
          <w:sz w:val="24"/>
          <w:szCs w:val="24"/>
        </w:rPr>
        <w:t>outstanding</w:t>
      </w:r>
      <w:r w:rsidR="00AF4F0B" w:rsidRPr="007D5C74">
        <w:rPr>
          <w:rFonts w:ascii="Arial" w:hAnsi="Arial" w:cs="Arial"/>
          <w:spacing w:val="38"/>
          <w:sz w:val="24"/>
          <w:szCs w:val="24"/>
        </w:rPr>
        <w:t xml:space="preserve"> </w:t>
      </w:r>
      <w:r w:rsidR="00AF4F0B" w:rsidRPr="007D5C74">
        <w:rPr>
          <w:rFonts w:ascii="Arial" w:hAnsi="Arial" w:cs="Arial"/>
          <w:sz w:val="24"/>
          <w:szCs w:val="24"/>
        </w:rPr>
        <w:t>actions</w:t>
      </w:r>
      <w:r w:rsidR="00AF4F0B" w:rsidRPr="007D5C74">
        <w:rPr>
          <w:rFonts w:ascii="Arial" w:hAnsi="Arial" w:cs="Arial"/>
          <w:spacing w:val="36"/>
          <w:sz w:val="24"/>
          <w:szCs w:val="24"/>
        </w:rPr>
        <w:t xml:space="preserve"> </w:t>
      </w:r>
      <w:r w:rsidR="00AF4F0B" w:rsidRPr="007D5C74">
        <w:rPr>
          <w:rFonts w:ascii="Arial" w:hAnsi="Arial" w:cs="Arial"/>
          <w:sz w:val="24"/>
          <w:szCs w:val="24"/>
        </w:rPr>
        <w:t>are</w:t>
      </w:r>
      <w:r w:rsidR="00AF4F0B" w:rsidRPr="007D5C74">
        <w:rPr>
          <w:rFonts w:ascii="Arial" w:hAnsi="Arial" w:cs="Arial"/>
          <w:spacing w:val="38"/>
          <w:sz w:val="24"/>
          <w:szCs w:val="24"/>
        </w:rPr>
        <w:t xml:space="preserve"> </w:t>
      </w:r>
      <w:r w:rsidR="00AF4F0B" w:rsidRPr="007D5C74">
        <w:rPr>
          <w:rFonts w:ascii="Arial" w:hAnsi="Arial" w:cs="Arial"/>
          <w:sz w:val="24"/>
          <w:szCs w:val="24"/>
        </w:rPr>
        <w:t>reviewed</w:t>
      </w:r>
      <w:r w:rsidR="00AF4F0B" w:rsidRPr="007D5C74">
        <w:rPr>
          <w:rFonts w:ascii="Arial" w:hAnsi="Arial" w:cs="Arial"/>
          <w:spacing w:val="37"/>
          <w:sz w:val="24"/>
          <w:szCs w:val="24"/>
        </w:rPr>
        <w:t xml:space="preserve"> </w:t>
      </w:r>
      <w:r w:rsidR="00AF4F0B" w:rsidRPr="007D5C74">
        <w:rPr>
          <w:rFonts w:ascii="Arial" w:hAnsi="Arial" w:cs="Arial"/>
          <w:sz w:val="24"/>
          <w:szCs w:val="24"/>
        </w:rPr>
        <w:t>and</w:t>
      </w:r>
      <w:r w:rsidR="00AF4F0B" w:rsidRPr="007D5C74">
        <w:rPr>
          <w:rFonts w:ascii="Arial" w:hAnsi="Arial" w:cs="Arial"/>
          <w:spacing w:val="37"/>
          <w:sz w:val="24"/>
          <w:szCs w:val="24"/>
        </w:rPr>
        <w:t xml:space="preserve"> </w:t>
      </w:r>
      <w:r w:rsidR="00AF4F0B" w:rsidRPr="007D5C74">
        <w:rPr>
          <w:rFonts w:ascii="Arial" w:hAnsi="Arial" w:cs="Arial"/>
          <w:sz w:val="24"/>
          <w:szCs w:val="24"/>
        </w:rPr>
        <w:t>checked</w:t>
      </w:r>
      <w:r w:rsidR="00AF4F0B" w:rsidRPr="007D5C74">
        <w:rPr>
          <w:rFonts w:ascii="Arial" w:hAnsi="Arial" w:cs="Arial"/>
          <w:spacing w:val="40"/>
          <w:sz w:val="24"/>
          <w:szCs w:val="24"/>
        </w:rPr>
        <w:t xml:space="preserve"> </w:t>
      </w:r>
      <w:r w:rsidR="00AF4F0B" w:rsidRPr="007D5C74">
        <w:rPr>
          <w:rFonts w:ascii="Arial" w:hAnsi="Arial" w:cs="Arial"/>
          <w:sz w:val="24"/>
          <w:szCs w:val="24"/>
        </w:rPr>
        <w:t>to</w:t>
      </w:r>
      <w:r w:rsidR="00AF4F0B" w:rsidRPr="007D5C74">
        <w:rPr>
          <w:rFonts w:ascii="Arial" w:hAnsi="Arial" w:cs="Arial"/>
          <w:spacing w:val="37"/>
          <w:sz w:val="24"/>
          <w:szCs w:val="24"/>
        </w:rPr>
        <w:t xml:space="preserve"> </w:t>
      </w:r>
      <w:r w:rsidR="00AF4F0B" w:rsidRPr="007D5C74">
        <w:rPr>
          <w:rFonts w:ascii="Arial" w:hAnsi="Arial" w:cs="Arial"/>
          <w:sz w:val="24"/>
          <w:szCs w:val="24"/>
        </w:rPr>
        <w:t>see</w:t>
      </w:r>
      <w:r w:rsidR="00AF4F0B" w:rsidRPr="007D5C74">
        <w:rPr>
          <w:rFonts w:ascii="Arial" w:hAnsi="Arial" w:cs="Arial"/>
          <w:spacing w:val="39"/>
          <w:sz w:val="24"/>
          <w:szCs w:val="24"/>
        </w:rPr>
        <w:t xml:space="preserve"> </w:t>
      </w:r>
      <w:r w:rsidR="00AF4F0B" w:rsidRPr="007D5C74">
        <w:rPr>
          <w:rFonts w:ascii="Arial" w:hAnsi="Arial" w:cs="Arial"/>
          <w:sz w:val="24"/>
          <w:szCs w:val="24"/>
        </w:rPr>
        <w:t>if</w:t>
      </w:r>
      <w:r w:rsidR="00AF4F0B" w:rsidRPr="007D5C74">
        <w:rPr>
          <w:rFonts w:ascii="Arial" w:hAnsi="Arial" w:cs="Arial"/>
          <w:spacing w:val="38"/>
          <w:sz w:val="24"/>
          <w:szCs w:val="24"/>
        </w:rPr>
        <w:t xml:space="preserve"> </w:t>
      </w:r>
      <w:r w:rsidR="00AF4F0B" w:rsidRPr="007D5C74">
        <w:rPr>
          <w:rFonts w:ascii="Arial" w:hAnsi="Arial" w:cs="Arial"/>
          <w:sz w:val="24"/>
          <w:szCs w:val="24"/>
        </w:rPr>
        <w:t>they have been completed.</w:t>
      </w:r>
    </w:p>
    <w:p w14:paraId="6E4B9D98" w14:textId="77777777" w:rsidR="00D64D58" w:rsidRPr="007D5C74" w:rsidRDefault="00AF4F0B" w:rsidP="007D5C74">
      <w:pPr>
        <w:pStyle w:val="BodyText"/>
        <w:spacing w:before="272"/>
        <w:rPr>
          <w:rFonts w:ascii="Arial" w:hAnsi="Arial" w:cs="Arial"/>
        </w:rPr>
      </w:pPr>
      <w:r w:rsidRPr="007D5C74">
        <w:rPr>
          <w:rFonts w:ascii="Arial" w:hAnsi="Arial" w:cs="Arial"/>
        </w:rPr>
        <w:t>Use</w:t>
      </w:r>
      <w:r w:rsidRPr="007D5C74">
        <w:rPr>
          <w:rFonts w:ascii="Arial" w:hAnsi="Arial" w:cs="Arial"/>
          <w:spacing w:val="-12"/>
        </w:rPr>
        <w:t xml:space="preserve"> </w:t>
      </w:r>
      <w:r w:rsidRPr="007D5C74">
        <w:rPr>
          <w:rFonts w:ascii="Arial" w:hAnsi="Arial" w:cs="Arial"/>
        </w:rPr>
        <w:t>the</w:t>
      </w:r>
      <w:r w:rsidRPr="007D5C74">
        <w:rPr>
          <w:rFonts w:ascii="Arial" w:hAnsi="Arial" w:cs="Arial"/>
          <w:spacing w:val="-12"/>
        </w:rPr>
        <w:t xml:space="preserve"> </w:t>
      </w:r>
      <w:r w:rsidRPr="007D5C74">
        <w:rPr>
          <w:rFonts w:ascii="Arial" w:hAnsi="Arial" w:cs="Arial"/>
        </w:rPr>
        <w:t>above</w:t>
      </w:r>
      <w:r w:rsidRPr="007D5C74">
        <w:rPr>
          <w:rFonts w:ascii="Arial" w:hAnsi="Arial" w:cs="Arial"/>
          <w:spacing w:val="-8"/>
        </w:rPr>
        <w:t xml:space="preserve"> </w:t>
      </w:r>
      <w:r w:rsidRPr="007D5C74">
        <w:rPr>
          <w:rFonts w:ascii="Arial" w:hAnsi="Arial" w:cs="Arial"/>
        </w:rPr>
        <w:t>Fire</w:t>
      </w:r>
      <w:r w:rsidRPr="007D5C74">
        <w:rPr>
          <w:rFonts w:ascii="Arial" w:hAnsi="Arial" w:cs="Arial"/>
          <w:spacing w:val="-10"/>
        </w:rPr>
        <w:t xml:space="preserve"> </w:t>
      </w:r>
      <w:r w:rsidRPr="007D5C74">
        <w:rPr>
          <w:rFonts w:ascii="Arial" w:hAnsi="Arial" w:cs="Arial"/>
        </w:rPr>
        <w:t>Risk</w:t>
      </w:r>
      <w:r w:rsidRPr="007D5C74">
        <w:rPr>
          <w:rFonts w:ascii="Arial" w:hAnsi="Arial" w:cs="Arial"/>
          <w:spacing w:val="-6"/>
        </w:rPr>
        <w:t xml:space="preserve"> </w:t>
      </w:r>
      <w:r w:rsidRPr="007D5C74">
        <w:rPr>
          <w:rFonts w:ascii="Arial" w:hAnsi="Arial" w:cs="Arial"/>
        </w:rPr>
        <w:t>Assessment</w:t>
      </w:r>
      <w:r w:rsidRPr="007D5C74">
        <w:rPr>
          <w:rFonts w:ascii="Arial" w:hAnsi="Arial" w:cs="Arial"/>
          <w:spacing w:val="-9"/>
        </w:rPr>
        <w:t xml:space="preserve"> </w:t>
      </w:r>
      <w:r w:rsidRPr="007D5C74">
        <w:rPr>
          <w:rFonts w:ascii="Arial" w:hAnsi="Arial" w:cs="Arial"/>
        </w:rPr>
        <w:t>Review</w:t>
      </w:r>
      <w:r w:rsidRPr="007D5C74">
        <w:rPr>
          <w:rFonts w:ascii="Arial" w:hAnsi="Arial" w:cs="Arial"/>
          <w:spacing w:val="-11"/>
        </w:rPr>
        <w:t xml:space="preserve"> </w:t>
      </w:r>
      <w:r w:rsidRPr="007D5C74">
        <w:rPr>
          <w:rFonts w:ascii="Arial" w:hAnsi="Arial" w:cs="Arial"/>
        </w:rPr>
        <w:t>section</w:t>
      </w:r>
      <w:r w:rsidRPr="007D5C74">
        <w:rPr>
          <w:rFonts w:ascii="Arial" w:hAnsi="Arial" w:cs="Arial"/>
          <w:spacing w:val="-9"/>
        </w:rPr>
        <w:t xml:space="preserve"> </w:t>
      </w:r>
      <w:r w:rsidRPr="007D5C74">
        <w:rPr>
          <w:rFonts w:ascii="Arial" w:hAnsi="Arial" w:cs="Arial"/>
        </w:rPr>
        <w:t>to</w:t>
      </w:r>
      <w:r w:rsidRPr="007D5C74">
        <w:rPr>
          <w:rFonts w:ascii="Arial" w:hAnsi="Arial" w:cs="Arial"/>
          <w:spacing w:val="-9"/>
        </w:rPr>
        <w:t xml:space="preserve"> </w:t>
      </w:r>
      <w:r w:rsidRPr="007D5C74">
        <w:rPr>
          <w:rFonts w:ascii="Arial" w:hAnsi="Arial" w:cs="Arial"/>
        </w:rPr>
        <w:t>assist</w:t>
      </w:r>
      <w:r w:rsidRPr="007D5C74">
        <w:rPr>
          <w:rFonts w:ascii="Arial" w:hAnsi="Arial" w:cs="Arial"/>
          <w:spacing w:val="-9"/>
        </w:rPr>
        <w:t xml:space="preserve"> </w:t>
      </w:r>
      <w:r w:rsidRPr="007D5C74">
        <w:rPr>
          <w:rFonts w:ascii="Arial" w:hAnsi="Arial" w:cs="Arial"/>
        </w:rPr>
        <w:t>you</w:t>
      </w:r>
      <w:r w:rsidRPr="007D5C74">
        <w:rPr>
          <w:rFonts w:ascii="Arial" w:hAnsi="Arial" w:cs="Arial"/>
          <w:spacing w:val="-5"/>
        </w:rPr>
        <w:t xml:space="preserve"> </w:t>
      </w:r>
      <w:r w:rsidRPr="007D5C74">
        <w:rPr>
          <w:rFonts w:ascii="Arial" w:hAnsi="Arial" w:cs="Arial"/>
        </w:rPr>
        <w:t>in</w:t>
      </w:r>
      <w:r w:rsidRPr="007D5C74">
        <w:rPr>
          <w:rFonts w:ascii="Arial" w:hAnsi="Arial" w:cs="Arial"/>
          <w:spacing w:val="-10"/>
        </w:rPr>
        <w:t xml:space="preserve"> </w:t>
      </w:r>
      <w:r w:rsidRPr="007D5C74">
        <w:rPr>
          <w:rFonts w:ascii="Arial" w:hAnsi="Arial" w:cs="Arial"/>
          <w:spacing w:val="-2"/>
        </w:rPr>
        <w:t>this.</w:t>
      </w:r>
    </w:p>
    <w:p w14:paraId="65E9D2E4" w14:textId="77777777" w:rsidR="00D64D58" w:rsidRPr="007D5C74" w:rsidRDefault="00D64D58" w:rsidP="007D5C74">
      <w:pPr>
        <w:pStyle w:val="BodyText"/>
        <w:rPr>
          <w:rFonts w:ascii="Arial" w:hAnsi="Arial" w:cs="Arial"/>
        </w:rPr>
      </w:pPr>
    </w:p>
    <w:p w14:paraId="564C6CA3" w14:textId="77777777" w:rsidR="00D64D58" w:rsidRPr="007D5C74" w:rsidRDefault="00D64D58" w:rsidP="007D5C74">
      <w:pPr>
        <w:pStyle w:val="BodyText"/>
        <w:spacing w:before="2"/>
        <w:rPr>
          <w:rFonts w:ascii="Arial" w:hAnsi="Arial" w:cs="Arial"/>
        </w:rPr>
      </w:pPr>
    </w:p>
    <w:p w14:paraId="4CF09410" w14:textId="05B94B21" w:rsidR="00D64D58" w:rsidRDefault="00AF4F0B" w:rsidP="007D5C74">
      <w:pPr>
        <w:rPr>
          <w:rFonts w:ascii="Arial" w:hAnsi="Arial" w:cs="Arial"/>
          <w:b/>
          <w:spacing w:val="-2"/>
          <w:sz w:val="28"/>
          <w:szCs w:val="28"/>
        </w:rPr>
      </w:pPr>
      <w:r w:rsidRPr="007D5C74">
        <w:rPr>
          <w:rFonts w:ascii="Arial" w:hAnsi="Arial" w:cs="Arial"/>
          <w:b/>
          <w:spacing w:val="-2"/>
          <w:sz w:val="28"/>
          <w:szCs w:val="28"/>
        </w:rPr>
        <w:t>REMEMBER</w:t>
      </w:r>
    </w:p>
    <w:p w14:paraId="556C1AA1" w14:textId="77777777" w:rsidR="007D5C74" w:rsidRPr="007D5C74" w:rsidRDefault="007D5C74" w:rsidP="007D5C74">
      <w:pPr>
        <w:rPr>
          <w:rFonts w:ascii="Arial" w:hAnsi="Arial" w:cs="Arial"/>
          <w:b/>
          <w:sz w:val="28"/>
          <w:szCs w:val="28"/>
        </w:rPr>
      </w:pPr>
    </w:p>
    <w:p w14:paraId="446D0467" w14:textId="4CA509F3" w:rsidR="00D64D58" w:rsidRPr="007D5C74" w:rsidRDefault="00AF4F0B" w:rsidP="007D5C74">
      <w:pPr>
        <w:ind w:right="225"/>
        <w:rPr>
          <w:rFonts w:ascii="Arial" w:hAnsi="Arial" w:cs="Arial"/>
          <w:sz w:val="24"/>
          <w:szCs w:val="24"/>
        </w:rPr>
      </w:pPr>
      <w:r w:rsidRPr="007D5C74">
        <w:rPr>
          <w:rFonts w:ascii="Arial" w:hAnsi="Arial" w:cs="Arial"/>
          <w:sz w:val="24"/>
          <w:szCs w:val="24"/>
        </w:rPr>
        <w:t>The</w:t>
      </w:r>
      <w:r w:rsidR="00FB5910" w:rsidRPr="007D5C74">
        <w:rPr>
          <w:rFonts w:ascii="Arial" w:hAnsi="Arial" w:cs="Arial"/>
          <w:sz w:val="24"/>
          <w:szCs w:val="24"/>
        </w:rPr>
        <w:t xml:space="preserve"> </w:t>
      </w:r>
      <w:r w:rsidRPr="007D5C74">
        <w:rPr>
          <w:rFonts w:ascii="Arial" w:hAnsi="Arial" w:cs="Arial"/>
          <w:sz w:val="24"/>
          <w:szCs w:val="24"/>
        </w:rPr>
        <w:t>Fire</w:t>
      </w:r>
      <w:r w:rsidR="00FB5910" w:rsidRPr="007D5C74">
        <w:rPr>
          <w:rFonts w:ascii="Arial" w:hAnsi="Arial" w:cs="Arial"/>
          <w:sz w:val="24"/>
          <w:szCs w:val="24"/>
        </w:rPr>
        <w:t xml:space="preserve"> </w:t>
      </w:r>
      <w:r w:rsidRPr="007D5C74">
        <w:rPr>
          <w:rFonts w:ascii="Arial" w:hAnsi="Arial" w:cs="Arial"/>
          <w:sz w:val="24"/>
          <w:szCs w:val="24"/>
        </w:rPr>
        <w:t>Service</w:t>
      </w:r>
      <w:r w:rsidR="00FB5910" w:rsidRPr="007D5C74">
        <w:rPr>
          <w:rFonts w:ascii="Arial" w:hAnsi="Arial" w:cs="Arial"/>
          <w:sz w:val="24"/>
          <w:szCs w:val="24"/>
        </w:rPr>
        <w:t xml:space="preserve"> </w:t>
      </w:r>
      <w:r w:rsidRPr="007D5C74">
        <w:rPr>
          <w:rFonts w:ascii="Arial" w:hAnsi="Arial" w:cs="Arial"/>
          <w:sz w:val="24"/>
          <w:szCs w:val="24"/>
        </w:rPr>
        <w:t>may</w:t>
      </w:r>
      <w:r w:rsidR="00FB5910" w:rsidRPr="007D5C74">
        <w:rPr>
          <w:rFonts w:ascii="Arial" w:hAnsi="Arial" w:cs="Arial"/>
          <w:sz w:val="24"/>
          <w:szCs w:val="24"/>
        </w:rPr>
        <w:t xml:space="preserve"> </w:t>
      </w:r>
      <w:r w:rsidRPr="007D5C74">
        <w:rPr>
          <w:rFonts w:ascii="Arial" w:hAnsi="Arial" w:cs="Arial"/>
          <w:sz w:val="24"/>
          <w:szCs w:val="24"/>
        </w:rPr>
        <w:t>undertake</w:t>
      </w:r>
      <w:r w:rsidR="00FB5910" w:rsidRPr="007D5C74">
        <w:rPr>
          <w:rFonts w:ascii="Arial" w:hAnsi="Arial" w:cs="Arial"/>
          <w:sz w:val="24"/>
          <w:szCs w:val="24"/>
        </w:rPr>
        <w:t xml:space="preserve"> </w:t>
      </w:r>
      <w:r w:rsidRPr="007D5C74">
        <w:rPr>
          <w:rFonts w:ascii="Arial" w:hAnsi="Arial" w:cs="Arial"/>
          <w:sz w:val="24"/>
          <w:szCs w:val="24"/>
        </w:rPr>
        <w:t>an</w:t>
      </w:r>
      <w:r w:rsidR="00FB5910" w:rsidRPr="007D5C74">
        <w:rPr>
          <w:rFonts w:ascii="Arial" w:hAnsi="Arial" w:cs="Arial"/>
          <w:sz w:val="24"/>
          <w:szCs w:val="24"/>
        </w:rPr>
        <w:t xml:space="preserve"> </w:t>
      </w:r>
      <w:r w:rsidRPr="007D5C74">
        <w:rPr>
          <w:rFonts w:ascii="Arial" w:hAnsi="Arial" w:cs="Arial"/>
          <w:sz w:val="24"/>
          <w:szCs w:val="24"/>
        </w:rPr>
        <w:t>audit</w:t>
      </w:r>
      <w:r w:rsidR="00FB5910" w:rsidRPr="007D5C74">
        <w:rPr>
          <w:rFonts w:ascii="Arial" w:hAnsi="Arial" w:cs="Arial"/>
          <w:sz w:val="24"/>
          <w:szCs w:val="24"/>
        </w:rPr>
        <w:t xml:space="preserve"> </w:t>
      </w:r>
      <w:r w:rsidRPr="007D5C74">
        <w:rPr>
          <w:rFonts w:ascii="Arial" w:hAnsi="Arial" w:cs="Arial"/>
          <w:sz w:val="24"/>
          <w:szCs w:val="24"/>
        </w:rPr>
        <w:t>of</w:t>
      </w:r>
      <w:r w:rsidR="00FB5910" w:rsidRPr="007D5C74">
        <w:rPr>
          <w:rFonts w:ascii="Arial" w:hAnsi="Arial" w:cs="Arial"/>
          <w:sz w:val="24"/>
          <w:szCs w:val="24"/>
        </w:rPr>
        <w:t xml:space="preserve"> </w:t>
      </w:r>
      <w:r w:rsidRPr="007D5C74">
        <w:rPr>
          <w:rFonts w:ascii="Arial" w:hAnsi="Arial" w:cs="Arial"/>
          <w:sz w:val="24"/>
          <w:szCs w:val="24"/>
        </w:rPr>
        <w:t>your</w:t>
      </w:r>
      <w:r w:rsidR="00FB5910" w:rsidRPr="007D5C74">
        <w:rPr>
          <w:rFonts w:ascii="Arial" w:hAnsi="Arial" w:cs="Arial"/>
          <w:sz w:val="24"/>
          <w:szCs w:val="24"/>
        </w:rPr>
        <w:t xml:space="preserve"> </w:t>
      </w:r>
      <w:r w:rsidRPr="007D5C74">
        <w:rPr>
          <w:rFonts w:ascii="Arial" w:hAnsi="Arial" w:cs="Arial"/>
          <w:sz w:val="24"/>
          <w:szCs w:val="24"/>
        </w:rPr>
        <w:t>fire</w:t>
      </w:r>
      <w:r w:rsidR="00FB5910" w:rsidRPr="007D5C74">
        <w:rPr>
          <w:rFonts w:ascii="Arial" w:hAnsi="Arial" w:cs="Arial"/>
          <w:sz w:val="24"/>
          <w:szCs w:val="24"/>
        </w:rPr>
        <w:t xml:space="preserve"> </w:t>
      </w:r>
      <w:r w:rsidRPr="007D5C74">
        <w:rPr>
          <w:rFonts w:ascii="Arial" w:hAnsi="Arial" w:cs="Arial"/>
          <w:sz w:val="24"/>
          <w:szCs w:val="24"/>
        </w:rPr>
        <w:t>risk assessment at any time.</w:t>
      </w:r>
    </w:p>
    <w:p w14:paraId="58988B7F" w14:textId="77777777" w:rsidR="007D5C74" w:rsidRPr="007D5C74" w:rsidRDefault="00AF4F0B" w:rsidP="007D5C74">
      <w:pPr>
        <w:spacing w:before="2" w:line="550" w:lineRule="atLeast"/>
        <w:ind w:right="1892"/>
        <w:rPr>
          <w:rFonts w:ascii="Arial" w:hAnsi="Arial" w:cs="Arial"/>
          <w:b/>
          <w:sz w:val="24"/>
          <w:szCs w:val="24"/>
        </w:rPr>
      </w:pPr>
      <w:r w:rsidRPr="007D5C74">
        <w:rPr>
          <w:rFonts w:ascii="Arial" w:hAnsi="Arial" w:cs="Arial"/>
          <w:b/>
          <w:sz w:val="24"/>
          <w:szCs w:val="24"/>
        </w:rPr>
        <w:t>The</w:t>
      </w:r>
      <w:r w:rsidRPr="007D5C74">
        <w:rPr>
          <w:rFonts w:ascii="Arial" w:hAnsi="Arial" w:cs="Arial"/>
          <w:b/>
          <w:spacing w:val="-17"/>
          <w:sz w:val="24"/>
          <w:szCs w:val="24"/>
        </w:rPr>
        <w:t xml:space="preserve"> </w:t>
      </w:r>
      <w:r w:rsidRPr="007D5C74">
        <w:rPr>
          <w:rFonts w:ascii="Arial" w:hAnsi="Arial" w:cs="Arial"/>
          <w:b/>
          <w:sz w:val="24"/>
          <w:szCs w:val="24"/>
        </w:rPr>
        <w:t>Regulatory</w:t>
      </w:r>
      <w:r w:rsidRPr="007D5C74">
        <w:rPr>
          <w:rFonts w:ascii="Arial" w:hAnsi="Arial" w:cs="Arial"/>
          <w:b/>
          <w:spacing w:val="-17"/>
          <w:sz w:val="24"/>
          <w:szCs w:val="24"/>
        </w:rPr>
        <w:t xml:space="preserve"> </w:t>
      </w:r>
      <w:r w:rsidRPr="007D5C74">
        <w:rPr>
          <w:rFonts w:ascii="Arial" w:hAnsi="Arial" w:cs="Arial"/>
          <w:b/>
          <w:sz w:val="24"/>
          <w:szCs w:val="24"/>
        </w:rPr>
        <w:t>Reform</w:t>
      </w:r>
      <w:r w:rsidRPr="007D5C74">
        <w:rPr>
          <w:rFonts w:ascii="Arial" w:hAnsi="Arial" w:cs="Arial"/>
          <w:b/>
          <w:spacing w:val="-12"/>
          <w:sz w:val="24"/>
          <w:szCs w:val="24"/>
        </w:rPr>
        <w:t xml:space="preserve"> </w:t>
      </w:r>
      <w:r w:rsidRPr="007D5C74">
        <w:rPr>
          <w:rFonts w:ascii="Arial" w:hAnsi="Arial" w:cs="Arial"/>
          <w:b/>
          <w:sz w:val="24"/>
          <w:szCs w:val="24"/>
        </w:rPr>
        <w:t>(Fire</w:t>
      </w:r>
      <w:r w:rsidRPr="007D5C74">
        <w:rPr>
          <w:rFonts w:ascii="Arial" w:hAnsi="Arial" w:cs="Arial"/>
          <w:b/>
          <w:spacing w:val="-15"/>
          <w:sz w:val="24"/>
          <w:szCs w:val="24"/>
        </w:rPr>
        <w:t xml:space="preserve"> </w:t>
      </w:r>
      <w:r w:rsidRPr="007D5C74">
        <w:rPr>
          <w:rFonts w:ascii="Arial" w:hAnsi="Arial" w:cs="Arial"/>
          <w:b/>
          <w:sz w:val="24"/>
          <w:szCs w:val="24"/>
        </w:rPr>
        <w:t>Safety)</w:t>
      </w:r>
      <w:r w:rsidRPr="007D5C74">
        <w:rPr>
          <w:rFonts w:ascii="Arial" w:hAnsi="Arial" w:cs="Arial"/>
          <w:b/>
          <w:spacing w:val="-14"/>
          <w:sz w:val="24"/>
          <w:szCs w:val="24"/>
        </w:rPr>
        <w:t xml:space="preserve"> </w:t>
      </w:r>
      <w:r w:rsidRPr="007D5C74">
        <w:rPr>
          <w:rFonts w:ascii="Arial" w:hAnsi="Arial" w:cs="Arial"/>
          <w:b/>
          <w:sz w:val="24"/>
          <w:szCs w:val="24"/>
        </w:rPr>
        <w:t>Order</w:t>
      </w:r>
      <w:r w:rsidRPr="007D5C74">
        <w:rPr>
          <w:rFonts w:ascii="Arial" w:hAnsi="Arial" w:cs="Arial"/>
          <w:b/>
          <w:spacing w:val="-15"/>
          <w:sz w:val="24"/>
          <w:szCs w:val="24"/>
        </w:rPr>
        <w:t xml:space="preserve"> </w:t>
      </w:r>
      <w:r w:rsidRPr="007D5C74">
        <w:rPr>
          <w:rFonts w:ascii="Arial" w:hAnsi="Arial" w:cs="Arial"/>
          <w:b/>
          <w:sz w:val="24"/>
          <w:szCs w:val="24"/>
        </w:rPr>
        <w:t>2005</w:t>
      </w:r>
      <w:r w:rsidRPr="007D5C74">
        <w:rPr>
          <w:rFonts w:ascii="Arial" w:hAnsi="Arial" w:cs="Arial"/>
          <w:b/>
          <w:spacing w:val="-15"/>
          <w:sz w:val="24"/>
          <w:szCs w:val="24"/>
        </w:rPr>
        <w:t xml:space="preserve"> </w:t>
      </w:r>
      <w:r w:rsidRPr="007D5C74">
        <w:rPr>
          <w:rFonts w:ascii="Arial" w:hAnsi="Arial" w:cs="Arial"/>
          <w:b/>
          <w:sz w:val="24"/>
          <w:szCs w:val="24"/>
        </w:rPr>
        <w:t xml:space="preserve">states: </w:t>
      </w:r>
    </w:p>
    <w:p w14:paraId="254EAE0C" w14:textId="092E845D" w:rsidR="00D64D58" w:rsidRPr="007D5C74" w:rsidRDefault="00AF4F0B" w:rsidP="007D5C74">
      <w:pPr>
        <w:spacing w:before="2" w:line="550" w:lineRule="atLeast"/>
        <w:ind w:right="1892"/>
        <w:rPr>
          <w:rFonts w:ascii="Arial" w:hAnsi="Arial" w:cs="Arial"/>
          <w:b/>
          <w:sz w:val="24"/>
          <w:szCs w:val="24"/>
        </w:rPr>
      </w:pPr>
      <w:r w:rsidRPr="007D5C74">
        <w:rPr>
          <w:rFonts w:ascii="Arial" w:hAnsi="Arial" w:cs="Arial"/>
          <w:b/>
          <w:sz w:val="24"/>
          <w:szCs w:val="24"/>
        </w:rPr>
        <w:t>Risk Assessment</w:t>
      </w:r>
    </w:p>
    <w:p w14:paraId="5677D8E7" w14:textId="77777777" w:rsidR="00D64D58" w:rsidRPr="007D5C74" w:rsidRDefault="00AF4F0B" w:rsidP="007D5C74">
      <w:pPr>
        <w:pStyle w:val="BodyText"/>
        <w:spacing w:before="4"/>
        <w:ind w:right="-8"/>
        <w:rPr>
          <w:rFonts w:ascii="Arial" w:hAnsi="Arial" w:cs="Arial"/>
        </w:rPr>
      </w:pPr>
      <w:r w:rsidRPr="007D5C74">
        <w:rPr>
          <w:rFonts w:ascii="Arial" w:hAnsi="Arial" w:cs="Arial"/>
          <w:b/>
        </w:rPr>
        <w:t xml:space="preserve">Article 9. – (1) </w:t>
      </w:r>
      <w:r w:rsidRPr="007D5C74">
        <w:rPr>
          <w:rFonts w:ascii="Arial" w:hAnsi="Arial" w:cs="Arial"/>
        </w:rPr>
        <w:t xml:space="preserve">The responsible person must make a suitable and sufficient assessment of the risks to which relevant persons are exposed for the purpose of identifying the general fire precautions he needs to take to comply with the requirements and prohibitions imposed upon him by or under this </w:t>
      </w:r>
      <w:r w:rsidRPr="007D5C74">
        <w:rPr>
          <w:rFonts w:ascii="Arial" w:hAnsi="Arial" w:cs="Arial"/>
          <w:spacing w:val="-2"/>
        </w:rPr>
        <w:t>Order.</w:t>
      </w:r>
    </w:p>
    <w:p w14:paraId="4EC8E7E4" w14:textId="77777777" w:rsidR="00D64D58" w:rsidRPr="007D5C74" w:rsidRDefault="00AF4F0B" w:rsidP="007D5C74">
      <w:pPr>
        <w:spacing w:before="274"/>
        <w:ind w:right="-8"/>
        <w:rPr>
          <w:rFonts w:ascii="Arial" w:hAnsi="Arial" w:cs="Arial"/>
          <w:b/>
          <w:sz w:val="24"/>
          <w:szCs w:val="24"/>
        </w:rPr>
      </w:pPr>
      <w:r w:rsidRPr="007D5C74">
        <w:rPr>
          <w:rFonts w:ascii="Arial" w:hAnsi="Arial" w:cs="Arial"/>
          <w:b/>
          <w:sz w:val="24"/>
          <w:szCs w:val="24"/>
        </w:rPr>
        <w:t>Failure</w:t>
      </w:r>
      <w:r w:rsidRPr="007D5C74">
        <w:rPr>
          <w:rFonts w:ascii="Arial" w:hAnsi="Arial" w:cs="Arial"/>
          <w:b/>
          <w:spacing w:val="40"/>
          <w:sz w:val="24"/>
          <w:szCs w:val="24"/>
        </w:rPr>
        <w:t xml:space="preserve"> </w:t>
      </w:r>
      <w:r w:rsidRPr="007D5C74">
        <w:rPr>
          <w:rFonts w:ascii="Arial" w:hAnsi="Arial" w:cs="Arial"/>
          <w:b/>
          <w:sz w:val="24"/>
          <w:szCs w:val="24"/>
        </w:rPr>
        <w:t>to</w:t>
      </w:r>
      <w:r w:rsidRPr="007D5C74">
        <w:rPr>
          <w:rFonts w:ascii="Arial" w:hAnsi="Arial" w:cs="Arial"/>
          <w:b/>
          <w:spacing w:val="80"/>
          <w:sz w:val="24"/>
          <w:szCs w:val="24"/>
        </w:rPr>
        <w:t xml:space="preserve"> </w:t>
      </w:r>
      <w:r w:rsidRPr="007D5C74">
        <w:rPr>
          <w:rFonts w:ascii="Arial" w:hAnsi="Arial" w:cs="Arial"/>
          <w:b/>
          <w:sz w:val="24"/>
          <w:szCs w:val="24"/>
        </w:rPr>
        <w:t>comply</w:t>
      </w:r>
      <w:r w:rsidRPr="007D5C74">
        <w:rPr>
          <w:rFonts w:ascii="Arial" w:hAnsi="Arial" w:cs="Arial"/>
          <w:b/>
          <w:spacing w:val="80"/>
          <w:sz w:val="24"/>
          <w:szCs w:val="24"/>
        </w:rPr>
        <w:t xml:space="preserve"> </w:t>
      </w:r>
      <w:r w:rsidRPr="007D5C74">
        <w:rPr>
          <w:rFonts w:ascii="Arial" w:hAnsi="Arial" w:cs="Arial"/>
          <w:b/>
          <w:sz w:val="24"/>
          <w:szCs w:val="24"/>
        </w:rPr>
        <w:t>with</w:t>
      </w:r>
      <w:r w:rsidRPr="007D5C74">
        <w:rPr>
          <w:rFonts w:ascii="Arial" w:hAnsi="Arial" w:cs="Arial"/>
          <w:b/>
          <w:spacing w:val="80"/>
          <w:sz w:val="24"/>
          <w:szCs w:val="24"/>
        </w:rPr>
        <w:t xml:space="preserve"> </w:t>
      </w:r>
      <w:r w:rsidRPr="007D5C74">
        <w:rPr>
          <w:rFonts w:ascii="Arial" w:hAnsi="Arial" w:cs="Arial"/>
          <w:b/>
          <w:sz w:val="24"/>
          <w:szCs w:val="24"/>
        </w:rPr>
        <w:t>this</w:t>
      </w:r>
      <w:r w:rsidRPr="007D5C74">
        <w:rPr>
          <w:rFonts w:ascii="Arial" w:hAnsi="Arial" w:cs="Arial"/>
          <w:b/>
          <w:spacing w:val="40"/>
          <w:sz w:val="24"/>
          <w:szCs w:val="24"/>
        </w:rPr>
        <w:t xml:space="preserve"> </w:t>
      </w:r>
      <w:r w:rsidRPr="007D5C74">
        <w:rPr>
          <w:rFonts w:ascii="Arial" w:hAnsi="Arial" w:cs="Arial"/>
          <w:b/>
          <w:sz w:val="24"/>
          <w:szCs w:val="24"/>
        </w:rPr>
        <w:t>legal</w:t>
      </w:r>
      <w:r w:rsidRPr="007D5C74">
        <w:rPr>
          <w:rFonts w:ascii="Arial" w:hAnsi="Arial" w:cs="Arial"/>
          <w:b/>
          <w:spacing w:val="80"/>
          <w:sz w:val="24"/>
          <w:szCs w:val="24"/>
        </w:rPr>
        <w:t xml:space="preserve"> </w:t>
      </w:r>
      <w:r w:rsidRPr="007D5C74">
        <w:rPr>
          <w:rFonts w:ascii="Arial" w:hAnsi="Arial" w:cs="Arial"/>
          <w:b/>
          <w:sz w:val="24"/>
          <w:szCs w:val="24"/>
        </w:rPr>
        <w:t>requirement</w:t>
      </w:r>
      <w:r w:rsidRPr="007D5C74">
        <w:rPr>
          <w:rFonts w:ascii="Arial" w:hAnsi="Arial" w:cs="Arial"/>
          <w:b/>
          <w:spacing w:val="40"/>
          <w:sz w:val="24"/>
          <w:szCs w:val="24"/>
        </w:rPr>
        <w:t xml:space="preserve"> </w:t>
      </w:r>
      <w:r w:rsidRPr="007D5C74">
        <w:rPr>
          <w:rFonts w:ascii="Arial" w:hAnsi="Arial" w:cs="Arial"/>
          <w:b/>
          <w:sz w:val="24"/>
          <w:szCs w:val="24"/>
        </w:rPr>
        <w:t>could</w:t>
      </w:r>
      <w:r w:rsidRPr="007D5C74">
        <w:rPr>
          <w:rFonts w:ascii="Arial" w:hAnsi="Arial" w:cs="Arial"/>
          <w:b/>
          <w:spacing w:val="40"/>
          <w:sz w:val="24"/>
          <w:szCs w:val="24"/>
        </w:rPr>
        <w:t xml:space="preserve"> </w:t>
      </w:r>
      <w:r w:rsidRPr="007D5C74">
        <w:rPr>
          <w:rFonts w:ascii="Arial" w:hAnsi="Arial" w:cs="Arial"/>
          <w:b/>
          <w:sz w:val="24"/>
          <w:szCs w:val="24"/>
        </w:rPr>
        <w:t>mean</w:t>
      </w:r>
      <w:r w:rsidRPr="007D5C74">
        <w:rPr>
          <w:rFonts w:ascii="Arial" w:hAnsi="Arial" w:cs="Arial"/>
          <w:b/>
          <w:spacing w:val="40"/>
          <w:sz w:val="24"/>
          <w:szCs w:val="24"/>
        </w:rPr>
        <w:t xml:space="preserve"> </w:t>
      </w:r>
      <w:r w:rsidRPr="007D5C74">
        <w:rPr>
          <w:rFonts w:ascii="Arial" w:hAnsi="Arial" w:cs="Arial"/>
          <w:b/>
          <w:sz w:val="24"/>
          <w:szCs w:val="24"/>
        </w:rPr>
        <w:t>you</w:t>
      </w:r>
      <w:r w:rsidRPr="007D5C74">
        <w:rPr>
          <w:rFonts w:ascii="Arial" w:hAnsi="Arial" w:cs="Arial"/>
          <w:b/>
          <w:spacing w:val="40"/>
          <w:sz w:val="24"/>
          <w:szCs w:val="24"/>
        </w:rPr>
        <w:t xml:space="preserve"> </w:t>
      </w:r>
      <w:r w:rsidRPr="007D5C74">
        <w:rPr>
          <w:rFonts w:ascii="Arial" w:hAnsi="Arial" w:cs="Arial"/>
          <w:b/>
          <w:sz w:val="24"/>
          <w:szCs w:val="24"/>
        </w:rPr>
        <w:t>have broken the law.</w:t>
      </w:r>
    </w:p>
    <w:p w14:paraId="0C74E4BB" w14:textId="77777777" w:rsidR="00D64D58" w:rsidRPr="007D5C74" w:rsidRDefault="00D64D58" w:rsidP="007D5C74">
      <w:pPr>
        <w:pStyle w:val="BodyText"/>
        <w:spacing w:before="2"/>
        <w:ind w:right="-8"/>
        <w:rPr>
          <w:rFonts w:ascii="Arial" w:hAnsi="Arial" w:cs="Arial"/>
          <w:b/>
        </w:rPr>
      </w:pPr>
    </w:p>
    <w:p w14:paraId="7B7797AC" w14:textId="77777777" w:rsidR="00D64D58" w:rsidRPr="007D5C74" w:rsidRDefault="00AF4F0B" w:rsidP="007D5C74">
      <w:pPr>
        <w:spacing w:before="1" w:line="237" w:lineRule="auto"/>
        <w:ind w:right="-8"/>
        <w:rPr>
          <w:rFonts w:ascii="Arial" w:hAnsi="Arial" w:cs="Arial"/>
          <w:sz w:val="24"/>
          <w:szCs w:val="24"/>
        </w:rPr>
      </w:pPr>
      <w:r w:rsidRPr="007D5C74">
        <w:rPr>
          <w:rFonts w:ascii="Arial" w:hAnsi="Arial" w:cs="Arial"/>
          <w:b/>
          <w:sz w:val="24"/>
          <w:szCs w:val="24"/>
        </w:rPr>
        <w:t xml:space="preserve">Onus of providing limits of what is practicable or reasonably practicable Article 34. </w:t>
      </w:r>
      <w:r w:rsidRPr="007D5C74">
        <w:rPr>
          <w:rFonts w:ascii="Arial" w:hAnsi="Arial" w:cs="Arial"/>
          <w:sz w:val="24"/>
          <w:szCs w:val="24"/>
        </w:rPr>
        <w:t>In any proceedings for an offence under this Order consisting of a failure</w:t>
      </w:r>
      <w:r w:rsidRPr="007D5C74">
        <w:rPr>
          <w:rFonts w:ascii="Arial" w:hAnsi="Arial" w:cs="Arial"/>
          <w:spacing w:val="-2"/>
          <w:sz w:val="24"/>
          <w:szCs w:val="24"/>
        </w:rPr>
        <w:t xml:space="preserve"> </w:t>
      </w:r>
      <w:r w:rsidRPr="007D5C74">
        <w:rPr>
          <w:rFonts w:ascii="Arial" w:hAnsi="Arial" w:cs="Arial"/>
          <w:sz w:val="24"/>
          <w:szCs w:val="24"/>
        </w:rPr>
        <w:t>to comply</w:t>
      </w:r>
      <w:r w:rsidRPr="007D5C74">
        <w:rPr>
          <w:rFonts w:ascii="Arial" w:hAnsi="Arial" w:cs="Arial"/>
          <w:spacing w:val="-6"/>
          <w:sz w:val="24"/>
          <w:szCs w:val="24"/>
        </w:rPr>
        <w:t xml:space="preserve"> </w:t>
      </w:r>
      <w:r w:rsidRPr="007D5C74">
        <w:rPr>
          <w:rFonts w:ascii="Arial" w:hAnsi="Arial" w:cs="Arial"/>
          <w:sz w:val="24"/>
          <w:szCs w:val="24"/>
        </w:rPr>
        <w:t>with a</w:t>
      </w:r>
      <w:r w:rsidRPr="007D5C74">
        <w:rPr>
          <w:rFonts w:ascii="Arial" w:hAnsi="Arial" w:cs="Arial"/>
          <w:spacing w:val="-4"/>
          <w:sz w:val="24"/>
          <w:szCs w:val="24"/>
        </w:rPr>
        <w:t xml:space="preserve"> </w:t>
      </w:r>
      <w:r w:rsidRPr="007D5C74">
        <w:rPr>
          <w:rFonts w:ascii="Arial" w:hAnsi="Arial" w:cs="Arial"/>
          <w:sz w:val="24"/>
          <w:szCs w:val="24"/>
        </w:rPr>
        <w:t>duty</w:t>
      </w:r>
      <w:r w:rsidRPr="007D5C74">
        <w:rPr>
          <w:rFonts w:ascii="Arial" w:hAnsi="Arial" w:cs="Arial"/>
          <w:spacing w:val="-2"/>
          <w:sz w:val="24"/>
          <w:szCs w:val="24"/>
        </w:rPr>
        <w:t xml:space="preserve"> </w:t>
      </w:r>
      <w:r w:rsidRPr="007D5C74">
        <w:rPr>
          <w:rFonts w:ascii="Arial" w:hAnsi="Arial" w:cs="Arial"/>
          <w:sz w:val="24"/>
          <w:szCs w:val="24"/>
        </w:rPr>
        <w:t>or</w:t>
      </w:r>
      <w:r w:rsidRPr="007D5C74">
        <w:rPr>
          <w:rFonts w:ascii="Arial" w:hAnsi="Arial" w:cs="Arial"/>
          <w:spacing w:val="-4"/>
          <w:sz w:val="24"/>
          <w:szCs w:val="24"/>
        </w:rPr>
        <w:t xml:space="preserve"> </w:t>
      </w:r>
      <w:r w:rsidRPr="007D5C74">
        <w:rPr>
          <w:rFonts w:ascii="Arial" w:hAnsi="Arial" w:cs="Arial"/>
          <w:sz w:val="24"/>
          <w:szCs w:val="24"/>
        </w:rPr>
        <w:t>requirement</w:t>
      </w:r>
      <w:r w:rsidRPr="007D5C74">
        <w:rPr>
          <w:rFonts w:ascii="Arial" w:hAnsi="Arial" w:cs="Arial"/>
          <w:spacing w:val="-1"/>
          <w:sz w:val="24"/>
          <w:szCs w:val="24"/>
        </w:rPr>
        <w:t xml:space="preserve"> </w:t>
      </w:r>
      <w:r w:rsidRPr="007D5C74">
        <w:rPr>
          <w:rFonts w:ascii="Arial" w:hAnsi="Arial" w:cs="Arial"/>
          <w:sz w:val="24"/>
          <w:szCs w:val="24"/>
        </w:rPr>
        <w:t>so</w:t>
      </w:r>
      <w:r w:rsidRPr="007D5C74">
        <w:rPr>
          <w:rFonts w:ascii="Arial" w:hAnsi="Arial" w:cs="Arial"/>
          <w:spacing w:val="-2"/>
          <w:sz w:val="24"/>
          <w:szCs w:val="24"/>
        </w:rPr>
        <w:t xml:space="preserve"> </w:t>
      </w:r>
      <w:r w:rsidRPr="007D5C74">
        <w:rPr>
          <w:rFonts w:ascii="Arial" w:hAnsi="Arial" w:cs="Arial"/>
          <w:sz w:val="24"/>
          <w:szCs w:val="24"/>
        </w:rPr>
        <w:t>far</w:t>
      </w:r>
      <w:r w:rsidRPr="007D5C74">
        <w:rPr>
          <w:rFonts w:ascii="Arial" w:hAnsi="Arial" w:cs="Arial"/>
          <w:spacing w:val="-5"/>
          <w:sz w:val="24"/>
          <w:szCs w:val="24"/>
        </w:rPr>
        <w:t xml:space="preserve"> </w:t>
      </w:r>
      <w:r w:rsidRPr="007D5C74">
        <w:rPr>
          <w:rFonts w:ascii="Arial" w:hAnsi="Arial" w:cs="Arial"/>
          <w:sz w:val="24"/>
          <w:szCs w:val="24"/>
        </w:rPr>
        <w:t>as</w:t>
      </w:r>
      <w:r w:rsidRPr="007D5C74">
        <w:rPr>
          <w:rFonts w:ascii="Arial" w:hAnsi="Arial" w:cs="Arial"/>
          <w:spacing w:val="-2"/>
          <w:sz w:val="24"/>
          <w:szCs w:val="24"/>
        </w:rPr>
        <w:t xml:space="preserve"> </w:t>
      </w:r>
      <w:r w:rsidRPr="007D5C74">
        <w:rPr>
          <w:rFonts w:ascii="Arial" w:hAnsi="Arial" w:cs="Arial"/>
          <w:sz w:val="24"/>
          <w:szCs w:val="24"/>
        </w:rPr>
        <w:t>is</w:t>
      </w:r>
      <w:r w:rsidRPr="007D5C74">
        <w:rPr>
          <w:rFonts w:ascii="Arial" w:hAnsi="Arial" w:cs="Arial"/>
          <w:spacing w:val="-3"/>
          <w:sz w:val="24"/>
          <w:szCs w:val="24"/>
        </w:rPr>
        <w:t xml:space="preserve"> </w:t>
      </w:r>
      <w:r w:rsidRPr="007D5C74">
        <w:rPr>
          <w:rFonts w:ascii="Arial" w:hAnsi="Arial" w:cs="Arial"/>
          <w:sz w:val="24"/>
          <w:szCs w:val="24"/>
        </w:rPr>
        <w:t>practicable</w:t>
      </w:r>
      <w:r w:rsidRPr="007D5C74">
        <w:rPr>
          <w:rFonts w:ascii="Arial" w:hAnsi="Arial" w:cs="Arial"/>
          <w:spacing w:val="-3"/>
          <w:sz w:val="24"/>
          <w:szCs w:val="24"/>
        </w:rPr>
        <w:t xml:space="preserve"> </w:t>
      </w:r>
      <w:r w:rsidRPr="007D5C74">
        <w:rPr>
          <w:rFonts w:ascii="Arial" w:hAnsi="Arial" w:cs="Arial"/>
          <w:sz w:val="24"/>
          <w:szCs w:val="24"/>
        </w:rPr>
        <w:t>or</w:t>
      </w:r>
      <w:r w:rsidRPr="007D5C74">
        <w:rPr>
          <w:rFonts w:ascii="Arial" w:hAnsi="Arial" w:cs="Arial"/>
          <w:spacing w:val="-4"/>
          <w:sz w:val="24"/>
          <w:szCs w:val="24"/>
        </w:rPr>
        <w:t xml:space="preserve"> </w:t>
      </w:r>
      <w:r w:rsidRPr="007D5C74">
        <w:rPr>
          <w:rFonts w:ascii="Arial" w:hAnsi="Arial" w:cs="Arial"/>
          <w:sz w:val="24"/>
          <w:szCs w:val="24"/>
        </w:rPr>
        <w:t>so</w:t>
      </w:r>
      <w:r w:rsidRPr="007D5C74">
        <w:rPr>
          <w:rFonts w:ascii="Arial" w:hAnsi="Arial" w:cs="Arial"/>
          <w:spacing w:val="-1"/>
          <w:sz w:val="24"/>
          <w:szCs w:val="24"/>
        </w:rPr>
        <w:t xml:space="preserve"> </w:t>
      </w:r>
      <w:r w:rsidRPr="007D5C74">
        <w:rPr>
          <w:rFonts w:ascii="Arial" w:hAnsi="Arial" w:cs="Arial"/>
          <w:sz w:val="24"/>
          <w:szCs w:val="24"/>
        </w:rPr>
        <w:t>far</w:t>
      </w:r>
      <w:r w:rsidRPr="007D5C74">
        <w:rPr>
          <w:rFonts w:ascii="Arial" w:hAnsi="Arial" w:cs="Arial"/>
          <w:spacing w:val="-5"/>
          <w:sz w:val="24"/>
          <w:szCs w:val="24"/>
        </w:rPr>
        <w:t xml:space="preserve"> </w:t>
      </w:r>
      <w:r w:rsidRPr="007D5C74">
        <w:rPr>
          <w:rFonts w:ascii="Arial" w:hAnsi="Arial" w:cs="Arial"/>
          <w:sz w:val="24"/>
          <w:szCs w:val="24"/>
        </w:rPr>
        <w:t xml:space="preserve">as is reasonably practicable, </w:t>
      </w:r>
      <w:r w:rsidRPr="007D5C74">
        <w:rPr>
          <w:rFonts w:ascii="Arial" w:hAnsi="Arial" w:cs="Arial"/>
          <w:b/>
          <w:sz w:val="24"/>
          <w:szCs w:val="24"/>
        </w:rPr>
        <w:t xml:space="preserve">it is for the accused to prove </w:t>
      </w:r>
      <w:r w:rsidRPr="007D5C74">
        <w:rPr>
          <w:rFonts w:ascii="Arial" w:hAnsi="Arial" w:cs="Arial"/>
          <w:sz w:val="24"/>
          <w:szCs w:val="24"/>
        </w:rPr>
        <w:t>that it was not practicable or reasonably practicable to do more than was in fact done to satisfy the duty or requirement.</w:t>
      </w:r>
    </w:p>
    <w:p w14:paraId="3602951A" w14:textId="77777777" w:rsidR="00D64D58" w:rsidRDefault="00D64D58" w:rsidP="007D5C74">
      <w:pPr>
        <w:pStyle w:val="BodyText"/>
      </w:pPr>
    </w:p>
    <w:p w14:paraId="1C1EC46A" w14:textId="77777777" w:rsidR="00D64D58" w:rsidRDefault="00D64D58" w:rsidP="007D5C74">
      <w:pPr>
        <w:pStyle w:val="BodyText"/>
      </w:pPr>
    </w:p>
    <w:p w14:paraId="6361D24C" w14:textId="77777777" w:rsidR="00D64D58" w:rsidRDefault="00D64D58" w:rsidP="007D5C74">
      <w:pPr>
        <w:pStyle w:val="BodyText"/>
        <w:spacing w:before="7"/>
      </w:pPr>
    </w:p>
    <w:p w14:paraId="3ACDABDD" w14:textId="77777777" w:rsidR="00D64D58" w:rsidRDefault="00AF4F0B" w:rsidP="007D5C74">
      <w:pPr>
        <w:pStyle w:val="BodyText"/>
        <w:spacing w:before="1"/>
        <w:ind w:right="131"/>
        <w:jc w:val="center"/>
      </w:pPr>
      <w:hyperlink w:anchor="_bookmark0" w:history="1">
        <w:r>
          <w:rPr>
            <w:color w:val="0000FF"/>
            <w:u w:val="single" w:color="0000FF"/>
          </w:rPr>
          <w:t>Back</w:t>
        </w:r>
        <w:r>
          <w:rPr>
            <w:color w:val="0000FF"/>
            <w:spacing w:val="-2"/>
            <w:u w:val="single" w:color="0000FF"/>
          </w:rPr>
          <w:t xml:space="preserve"> </w:t>
        </w:r>
        <w:r>
          <w:rPr>
            <w:color w:val="0000FF"/>
            <w:u w:val="single" w:color="0000FF"/>
          </w:rPr>
          <w:t>to</w:t>
        </w:r>
        <w:r>
          <w:rPr>
            <w:color w:val="0000FF"/>
            <w:spacing w:val="-1"/>
            <w:u w:val="single" w:color="0000FF"/>
          </w:rPr>
          <w:t xml:space="preserve"> </w:t>
        </w:r>
        <w:r>
          <w:rPr>
            <w:color w:val="0000FF"/>
            <w:spacing w:val="-2"/>
            <w:u w:val="single" w:color="0000FF"/>
          </w:rPr>
          <w:t>contents</w:t>
        </w:r>
      </w:hyperlink>
    </w:p>
    <w:sectPr w:rsidR="00D64D58" w:rsidSect="00FB5910">
      <w:pgSz w:w="11900" w:h="16850"/>
      <w:pgMar w:top="1134" w:right="1418" w:bottom="1134" w:left="1134"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13B82" w14:textId="77777777" w:rsidR="00AF4F0B" w:rsidRDefault="00AF4F0B">
      <w:r>
        <w:separator/>
      </w:r>
    </w:p>
  </w:endnote>
  <w:endnote w:type="continuationSeparator" w:id="0">
    <w:p w14:paraId="604002D8" w14:textId="77777777" w:rsidR="00AF4F0B" w:rsidRDefault="00A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BE59" w14:textId="532C5411" w:rsidR="00FB5910" w:rsidRPr="00FB5910" w:rsidRDefault="00FB5910" w:rsidP="00FB5910">
    <w:pPr>
      <w:pStyle w:val="Footer"/>
      <w:jc w:val="center"/>
      <w:rPr>
        <w:rFonts w:ascii="Arial" w:hAnsi="Arial" w:cs="Arial"/>
        <w:sz w:val="20"/>
        <w:szCs w:val="20"/>
      </w:rPr>
    </w:pPr>
    <w:r w:rsidRPr="00FB5910">
      <w:rPr>
        <w:rFonts w:ascii="Arial" w:hAnsi="Arial" w:cs="Arial"/>
        <w:sz w:val="20"/>
        <w:szCs w:val="20"/>
      </w:rPr>
      <w:fldChar w:fldCharType="begin"/>
    </w:r>
    <w:r w:rsidRPr="00FB5910">
      <w:rPr>
        <w:rFonts w:ascii="Arial" w:hAnsi="Arial" w:cs="Arial"/>
        <w:sz w:val="20"/>
        <w:szCs w:val="20"/>
      </w:rPr>
      <w:instrText>PAGE   \* MERGEFORMAT</w:instrText>
    </w:r>
    <w:r w:rsidRPr="00FB5910">
      <w:rPr>
        <w:rFonts w:ascii="Arial" w:hAnsi="Arial" w:cs="Arial"/>
        <w:sz w:val="20"/>
        <w:szCs w:val="20"/>
      </w:rPr>
      <w:fldChar w:fldCharType="separate"/>
    </w:r>
    <w:r w:rsidRPr="00FB5910">
      <w:rPr>
        <w:rFonts w:ascii="Arial" w:hAnsi="Arial" w:cs="Arial"/>
        <w:sz w:val="20"/>
        <w:szCs w:val="20"/>
        <w:lang w:val="en-GB"/>
      </w:rPr>
      <w:t>1</w:t>
    </w:r>
    <w:r w:rsidRPr="00FB591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C45DB" w14:textId="77777777" w:rsidR="00AF4F0B" w:rsidRDefault="00AF4F0B">
      <w:r>
        <w:separator/>
      </w:r>
    </w:p>
  </w:footnote>
  <w:footnote w:type="continuationSeparator" w:id="0">
    <w:p w14:paraId="69F2A2BB" w14:textId="77777777" w:rsidR="00AF4F0B" w:rsidRDefault="00AF4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93273"/>
    <w:multiLevelType w:val="hybridMultilevel"/>
    <w:tmpl w:val="372E4756"/>
    <w:lvl w:ilvl="0" w:tplc="40C64E16">
      <w:start w:val="1"/>
      <w:numFmt w:val="decimal"/>
      <w:lvlText w:val="%1."/>
      <w:lvlJc w:val="left"/>
      <w:pPr>
        <w:ind w:left="410" w:hanging="312"/>
        <w:jc w:val="left"/>
      </w:pPr>
      <w:rPr>
        <w:rFonts w:ascii="Arial" w:eastAsia="Arial" w:hAnsi="Arial" w:cs="Arial" w:hint="default"/>
        <w:b/>
        <w:bCs/>
        <w:i w:val="0"/>
        <w:iCs w:val="0"/>
        <w:spacing w:val="0"/>
        <w:w w:val="98"/>
        <w:sz w:val="28"/>
        <w:szCs w:val="28"/>
        <w:lang w:val="en-US" w:eastAsia="en-US" w:bidi="ar-SA"/>
      </w:rPr>
    </w:lvl>
    <w:lvl w:ilvl="1" w:tplc="07C0AF5E">
      <w:numFmt w:val="bullet"/>
      <w:lvlText w:val="•"/>
      <w:lvlJc w:val="left"/>
      <w:pPr>
        <w:ind w:left="818" w:hanging="363"/>
      </w:pPr>
      <w:rPr>
        <w:rFonts w:ascii="Arial MT" w:eastAsia="Arial MT" w:hAnsi="Arial MT" w:cs="Arial MT" w:hint="default"/>
        <w:b w:val="0"/>
        <w:bCs w:val="0"/>
        <w:i w:val="0"/>
        <w:iCs w:val="0"/>
        <w:spacing w:val="0"/>
        <w:w w:val="129"/>
        <w:sz w:val="24"/>
        <w:szCs w:val="24"/>
        <w:lang w:val="en-US" w:eastAsia="en-US" w:bidi="ar-SA"/>
      </w:rPr>
    </w:lvl>
    <w:lvl w:ilvl="2" w:tplc="35F08376">
      <w:numFmt w:val="bullet"/>
      <w:lvlText w:val="•"/>
      <w:lvlJc w:val="left"/>
      <w:pPr>
        <w:ind w:left="1688" w:hanging="363"/>
      </w:pPr>
      <w:rPr>
        <w:rFonts w:hint="default"/>
        <w:lang w:val="en-US" w:eastAsia="en-US" w:bidi="ar-SA"/>
      </w:rPr>
    </w:lvl>
    <w:lvl w:ilvl="3" w:tplc="DB48FA60">
      <w:numFmt w:val="bullet"/>
      <w:lvlText w:val="•"/>
      <w:lvlJc w:val="left"/>
      <w:pPr>
        <w:ind w:left="2557" w:hanging="363"/>
      </w:pPr>
      <w:rPr>
        <w:rFonts w:hint="default"/>
        <w:lang w:val="en-US" w:eastAsia="en-US" w:bidi="ar-SA"/>
      </w:rPr>
    </w:lvl>
    <w:lvl w:ilvl="4" w:tplc="E2AC5D78">
      <w:numFmt w:val="bullet"/>
      <w:lvlText w:val="•"/>
      <w:lvlJc w:val="left"/>
      <w:pPr>
        <w:ind w:left="3426" w:hanging="363"/>
      </w:pPr>
      <w:rPr>
        <w:rFonts w:hint="default"/>
        <w:lang w:val="en-US" w:eastAsia="en-US" w:bidi="ar-SA"/>
      </w:rPr>
    </w:lvl>
    <w:lvl w:ilvl="5" w:tplc="4AD05EEC">
      <w:numFmt w:val="bullet"/>
      <w:lvlText w:val="•"/>
      <w:lvlJc w:val="left"/>
      <w:pPr>
        <w:ind w:left="4295" w:hanging="363"/>
      </w:pPr>
      <w:rPr>
        <w:rFonts w:hint="default"/>
        <w:lang w:val="en-US" w:eastAsia="en-US" w:bidi="ar-SA"/>
      </w:rPr>
    </w:lvl>
    <w:lvl w:ilvl="6" w:tplc="003C6642">
      <w:numFmt w:val="bullet"/>
      <w:lvlText w:val="•"/>
      <w:lvlJc w:val="left"/>
      <w:pPr>
        <w:ind w:left="5164" w:hanging="363"/>
      </w:pPr>
      <w:rPr>
        <w:rFonts w:hint="default"/>
        <w:lang w:val="en-US" w:eastAsia="en-US" w:bidi="ar-SA"/>
      </w:rPr>
    </w:lvl>
    <w:lvl w:ilvl="7" w:tplc="8ABE1E08">
      <w:numFmt w:val="bullet"/>
      <w:lvlText w:val="•"/>
      <w:lvlJc w:val="left"/>
      <w:pPr>
        <w:ind w:left="6033" w:hanging="363"/>
      </w:pPr>
      <w:rPr>
        <w:rFonts w:hint="default"/>
        <w:lang w:val="en-US" w:eastAsia="en-US" w:bidi="ar-SA"/>
      </w:rPr>
    </w:lvl>
    <w:lvl w:ilvl="8" w:tplc="8FC4B50A">
      <w:numFmt w:val="bullet"/>
      <w:lvlText w:val="•"/>
      <w:lvlJc w:val="left"/>
      <w:pPr>
        <w:ind w:left="6902" w:hanging="363"/>
      </w:pPr>
      <w:rPr>
        <w:rFonts w:hint="default"/>
        <w:lang w:val="en-US" w:eastAsia="en-US" w:bidi="ar-SA"/>
      </w:rPr>
    </w:lvl>
  </w:abstractNum>
  <w:abstractNum w:abstractNumId="1" w15:restartNumberingAfterBreak="0">
    <w:nsid w:val="1E182F9A"/>
    <w:multiLevelType w:val="hybridMultilevel"/>
    <w:tmpl w:val="D618DD9A"/>
    <w:lvl w:ilvl="0" w:tplc="75FA762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7744B"/>
    <w:multiLevelType w:val="hybridMultilevel"/>
    <w:tmpl w:val="7B389180"/>
    <w:lvl w:ilvl="0" w:tplc="52D8C18E">
      <w:start w:val="1"/>
      <w:numFmt w:val="decimal"/>
      <w:lvlText w:val="%1."/>
      <w:lvlJc w:val="left"/>
      <w:pPr>
        <w:ind w:left="818" w:hanging="365"/>
        <w:jc w:val="left"/>
      </w:pPr>
      <w:rPr>
        <w:rFonts w:ascii="Arial MT" w:eastAsia="Arial MT" w:hAnsi="Arial MT" w:cs="Arial MT" w:hint="default"/>
        <w:b w:val="0"/>
        <w:bCs w:val="0"/>
        <w:i w:val="0"/>
        <w:iCs w:val="0"/>
        <w:spacing w:val="-1"/>
        <w:w w:val="97"/>
        <w:sz w:val="24"/>
        <w:szCs w:val="24"/>
        <w:lang w:val="en-US" w:eastAsia="en-US" w:bidi="ar-SA"/>
      </w:rPr>
    </w:lvl>
    <w:lvl w:ilvl="1" w:tplc="F898A648">
      <w:numFmt w:val="bullet"/>
      <w:lvlText w:val="•"/>
      <w:lvlJc w:val="left"/>
      <w:pPr>
        <w:ind w:left="1602" w:hanging="365"/>
      </w:pPr>
      <w:rPr>
        <w:rFonts w:hint="default"/>
        <w:lang w:val="en-US" w:eastAsia="en-US" w:bidi="ar-SA"/>
      </w:rPr>
    </w:lvl>
    <w:lvl w:ilvl="2" w:tplc="AF281B46">
      <w:numFmt w:val="bullet"/>
      <w:lvlText w:val="•"/>
      <w:lvlJc w:val="left"/>
      <w:pPr>
        <w:ind w:left="2384" w:hanging="365"/>
      </w:pPr>
      <w:rPr>
        <w:rFonts w:hint="default"/>
        <w:lang w:val="en-US" w:eastAsia="en-US" w:bidi="ar-SA"/>
      </w:rPr>
    </w:lvl>
    <w:lvl w:ilvl="3" w:tplc="92BE2204">
      <w:numFmt w:val="bullet"/>
      <w:lvlText w:val="•"/>
      <w:lvlJc w:val="left"/>
      <w:pPr>
        <w:ind w:left="3166" w:hanging="365"/>
      </w:pPr>
      <w:rPr>
        <w:rFonts w:hint="default"/>
        <w:lang w:val="en-US" w:eastAsia="en-US" w:bidi="ar-SA"/>
      </w:rPr>
    </w:lvl>
    <w:lvl w:ilvl="4" w:tplc="54BE70BC">
      <w:numFmt w:val="bullet"/>
      <w:lvlText w:val="•"/>
      <w:lvlJc w:val="left"/>
      <w:pPr>
        <w:ind w:left="3948" w:hanging="365"/>
      </w:pPr>
      <w:rPr>
        <w:rFonts w:hint="default"/>
        <w:lang w:val="en-US" w:eastAsia="en-US" w:bidi="ar-SA"/>
      </w:rPr>
    </w:lvl>
    <w:lvl w:ilvl="5" w:tplc="7FB2589E">
      <w:numFmt w:val="bullet"/>
      <w:lvlText w:val="•"/>
      <w:lvlJc w:val="left"/>
      <w:pPr>
        <w:ind w:left="4730" w:hanging="365"/>
      </w:pPr>
      <w:rPr>
        <w:rFonts w:hint="default"/>
        <w:lang w:val="en-US" w:eastAsia="en-US" w:bidi="ar-SA"/>
      </w:rPr>
    </w:lvl>
    <w:lvl w:ilvl="6" w:tplc="411C53A8">
      <w:numFmt w:val="bullet"/>
      <w:lvlText w:val="•"/>
      <w:lvlJc w:val="left"/>
      <w:pPr>
        <w:ind w:left="5512" w:hanging="365"/>
      </w:pPr>
      <w:rPr>
        <w:rFonts w:hint="default"/>
        <w:lang w:val="en-US" w:eastAsia="en-US" w:bidi="ar-SA"/>
      </w:rPr>
    </w:lvl>
    <w:lvl w:ilvl="7" w:tplc="B4AA7CF6">
      <w:numFmt w:val="bullet"/>
      <w:lvlText w:val="•"/>
      <w:lvlJc w:val="left"/>
      <w:pPr>
        <w:ind w:left="6294" w:hanging="365"/>
      </w:pPr>
      <w:rPr>
        <w:rFonts w:hint="default"/>
        <w:lang w:val="en-US" w:eastAsia="en-US" w:bidi="ar-SA"/>
      </w:rPr>
    </w:lvl>
    <w:lvl w:ilvl="8" w:tplc="53A2F09C">
      <w:numFmt w:val="bullet"/>
      <w:lvlText w:val="•"/>
      <w:lvlJc w:val="left"/>
      <w:pPr>
        <w:ind w:left="7076" w:hanging="365"/>
      </w:pPr>
      <w:rPr>
        <w:rFonts w:hint="default"/>
        <w:lang w:val="en-US" w:eastAsia="en-US" w:bidi="ar-SA"/>
      </w:rPr>
    </w:lvl>
  </w:abstractNum>
  <w:num w:numId="1" w16cid:durableId="2040280078">
    <w:abstractNumId w:val="0"/>
  </w:num>
  <w:num w:numId="2" w16cid:durableId="1240283978">
    <w:abstractNumId w:val="2"/>
  </w:num>
  <w:num w:numId="3" w16cid:durableId="918907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58"/>
    <w:rsid w:val="00041917"/>
    <w:rsid w:val="00191F6D"/>
    <w:rsid w:val="007D5C74"/>
    <w:rsid w:val="009F7CF9"/>
    <w:rsid w:val="00AF4F0B"/>
    <w:rsid w:val="00BC42D0"/>
    <w:rsid w:val="00D64D58"/>
    <w:rsid w:val="00DE3B6A"/>
    <w:rsid w:val="00F3052E"/>
    <w:rsid w:val="00FB3D80"/>
    <w:rsid w:val="00FB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072A6"/>
  <w15:docId w15:val="{E9629082-03C4-4E8B-A093-F02D5FA9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rsid w:val="007D5C74"/>
    <w:pPr>
      <w:numPr>
        <w:numId w:val="3"/>
      </w:numPr>
      <w:spacing w:after="240"/>
      <w:ind w:left="567" w:hanging="567"/>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rsid w:val="007D5C74"/>
    <w:pPr>
      <w:spacing w:after="240"/>
      <w:ind w:left="709" w:hanging="709"/>
    </w:pPr>
    <w:rPr>
      <w:rFonts w:ascii="Arial" w:hAnsi="Arial"/>
      <w:b/>
      <w:sz w:val="28"/>
      <w:szCs w:val="52"/>
    </w:rPr>
  </w:style>
  <w:style w:type="paragraph" w:styleId="ListParagraph">
    <w:name w:val="List Paragraph"/>
    <w:basedOn w:val="Normal"/>
    <w:uiPriority w:val="1"/>
    <w:qFormat/>
    <w:pPr>
      <w:spacing w:before="17"/>
      <w:ind w:left="817"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5910"/>
    <w:pPr>
      <w:tabs>
        <w:tab w:val="center" w:pos="4513"/>
        <w:tab w:val="right" w:pos="9026"/>
      </w:tabs>
    </w:pPr>
  </w:style>
  <w:style w:type="character" w:customStyle="1" w:styleId="HeaderChar">
    <w:name w:val="Header Char"/>
    <w:basedOn w:val="DefaultParagraphFont"/>
    <w:link w:val="Header"/>
    <w:uiPriority w:val="99"/>
    <w:rsid w:val="00FB5910"/>
    <w:rPr>
      <w:rFonts w:ascii="Arial MT" w:eastAsia="Arial MT" w:hAnsi="Arial MT" w:cs="Arial MT"/>
    </w:rPr>
  </w:style>
  <w:style w:type="paragraph" w:styleId="Footer">
    <w:name w:val="footer"/>
    <w:basedOn w:val="Normal"/>
    <w:link w:val="FooterChar"/>
    <w:uiPriority w:val="99"/>
    <w:unhideWhenUsed/>
    <w:rsid w:val="00FB5910"/>
    <w:pPr>
      <w:tabs>
        <w:tab w:val="center" w:pos="4513"/>
        <w:tab w:val="right" w:pos="9026"/>
      </w:tabs>
    </w:pPr>
  </w:style>
  <w:style w:type="character" w:customStyle="1" w:styleId="FooterChar">
    <w:name w:val="Footer Char"/>
    <w:basedOn w:val="DefaultParagraphFont"/>
    <w:link w:val="Footer"/>
    <w:uiPriority w:val="99"/>
    <w:rsid w:val="00FB5910"/>
    <w:rPr>
      <w:rFonts w:ascii="Arial MT" w:eastAsia="Arial MT" w:hAnsi="Arial MT" w:cs="Arial MT"/>
    </w:rPr>
  </w:style>
  <w:style w:type="character" w:customStyle="1" w:styleId="BodyTextChar">
    <w:name w:val="Body Text Char"/>
    <w:basedOn w:val="DefaultParagraphFont"/>
    <w:link w:val="BodyText"/>
    <w:uiPriority w:val="1"/>
    <w:rsid w:val="007D5C74"/>
    <w:rPr>
      <w:rFonts w:ascii="Arial MT" w:eastAsia="Arial MT" w:hAnsi="Arial MT" w:cs="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6cefe2-0dfa-4510-8b2b-2ab9314ee886">
      <Terms xmlns="http://schemas.microsoft.com/office/infopath/2007/PartnerControls"/>
    </lcf76f155ced4ddcb4097134ff3c332f>
    <TaxCatchAll xmlns="5565a144-a2af-4fad-bc2f-cafb023fbe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7BE02AC1C4249A70B41424669D582" ma:contentTypeVersion="18" ma:contentTypeDescription="Create a new document." ma:contentTypeScope="" ma:versionID="a6f1dee2cdfd212a760ed1f6456a0ed3">
  <xsd:schema xmlns:xsd="http://www.w3.org/2001/XMLSchema" xmlns:xs="http://www.w3.org/2001/XMLSchema" xmlns:p="http://schemas.microsoft.com/office/2006/metadata/properties" xmlns:ns2="3f6cefe2-0dfa-4510-8b2b-2ab9314ee886" xmlns:ns3="5565a144-a2af-4fad-bc2f-cafb023fbe7b" xmlns:ns4="1b2f32d8-1dee-4a7a-a900-39e4bd09e5a6" targetNamespace="http://schemas.microsoft.com/office/2006/metadata/properties" ma:root="true" ma:fieldsID="e83cd11c3cd8df57d86f0f271fa5702d" ns2:_="" ns3:_="" ns4:_="">
    <xsd:import namespace="3f6cefe2-0dfa-4510-8b2b-2ab9314ee886"/>
    <xsd:import namespace="5565a144-a2af-4fad-bc2f-cafb023fbe7b"/>
    <xsd:import namespace="1b2f32d8-1dee-4a7a-a900-39e4bd09e5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cefe2-0dfa-4510-8b2b-2ab9314ee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9276cc-6f02-4328-8dd9-aefcde40e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5a144-a2af-4fad-bc2f-cafb023fbe7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793157-efa2-4833-bdb5-3c2b65d0a908}" ma:internalName="TaxCatchAll" ma:showField="CatchAllData" ma:web="1b2f32d8-1dee-4a7a-a900-39e4bd09e5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f32d8-1dee-4a7a-a900-39e4bd09e5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C1DF2-A807-4263-8DB4-130DE245D9F1}">
  <ds:schemaRefs>
    <ds:schemaRef ds:uri="http://schemas.microsoft.com/office/2006/metadata/properties"/>
    <ds:schemaRef ds:uri="http://schemas.microsoft.com/office/infopath/2007/PartnerControls"/>
    <ds:schemaRef ds:uri="3f6cefe2-0dfa-4510-8b2b-2ab9314ee886"/>
    <ds:schemaRef ds:uri="5565a144-a2af-4fad-bc2f-cafb023fbe7b"/>
  </ds:schemaRefs>
</ds:datastoreItem>
</file>

<file path=customXml/itemProps2.xml><?xml version="1.0" encoding="utf-8"?>
<ds:datastoreItem xmlns:ds="http://schemas.openxmlformats.org/officeDocument/2006/customXml" ds:itemID="{16E64EA8-EDA3-4166-92D0-F6693E85F06D}">
  <ds:schemaRefs>
    <ds:schemaRef ds:uri="http://schemas.microsoft.com/sharepoint/v3/contenttype/forms"/>
  </ds:schemaRefs>
</ds:datastoreItem>
</file>

<file path=customXml/itemProps3.xml><?xml version="1.0" encoding="utf-8"?>
<ds:datastoreItem xmlns:ds="http://schemas.openxmlformats.org/officeDocument/2006/customXml" ds:itemID="{5E96349B-1AAF-46DA-B689-0F47B967A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cefe2-0dfa-4510-8b2b-2ab9314ee886"/>
    <ds:schemaRef ds:uri="5565a144-a2af-4fad-bc2f-cafb023fbe7b"/>
    <ds:schemaRef ds:uri="1b2f32d8-1dee-4a7a-a900-39e4bd09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1632</Words>
  <Characters>9305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YOUR FIRE RISK ASSESSMENT</vt:lpstr>
    </vt:vector>
  </TitlesOfParts>
  <Company>Tyne and Wear Fire and Rescue Service</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FIRE RISK ASSESSMENT</dc:title>
  <dc:creator>ICT Department</dc:creator>
  <cp:lastModifiedBy>Lucy McMahon</cp:lastModifiedBy>
  <cp:revision>2</cp:revision>
  <dcterms:created xsi:type="dcterms:W3CDTF">2025-05-02T14:51:00Z</dcterms:created>
  <dcterms:modified xsi:type="dcterms:W3CDTF">2025-05-02T14:51:00Z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2014-02-20T00:00:00Z</vt:filetime>
  </property>
  <property fmtid="{D5CDD505-2E9C-101B-9397-08002B2CF9AE}" pid="3" name="Creator">
    <vt:lpwstr>Microsoft® Word 2010</vt:lpwstr>
  </property>
  <property fmtid="{D5CDD505-2E9C-101B-9397-08002B2CF9AE}" pid="4" name="LastSaved">
    <vt:filetime>2024-12-19T00:00:00Z</vt:filetime>
  </property>
  <property fmtid="{D5CDD505-2E9C-101B-9397-08002B2CF9AE}" pid="5" name="Producer">
    <vt:lpwstr>Microsoft® Word 2010</vt:lpwstr>
  </property>
  <property fmtid="{D5CDD505-2E9C-101B-9397-08002B2CF9AE}" pid="6" name="ContentTypeId">
    <vt:lpwstr>0x0101006097BE02AC1C4249A70B41424669D582</vt:lpwstr>
  </property>
</Properties>
</file>